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F385"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3BA41F1E"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5B099680" w14:textId="77777777" w:rsidR="009B09FC" w:rsidRDefault="009B09FC" w:rsidP="009B09FC">
      <w:pPr>
        <w:rPr>
          <w:rFonts w:asciiTheme="minorHAnsi" w:hAnsiTheme="minorHAnsi"/>
          <w:sz w:val="32"/>
          <w:szCs w:val="32"/>
        </w:rPr>
      </w:pPr>
    </w:p>
    <w:p w14:paraId="224A87A9" w14:textId="17BA2426" w:rsidR="004E3E00" w:rsidRPr="005841D1" w:rsidRDefault="00DD4180" w:rsidP="009B09FC">
      <w:pPr>
        <w:rPr>
          <w:rFonts w:asciiTheme="minorHAnsi" w:hAnsiTheme="minorHAnsi"/>
          <w:b/>
          <w:bCs/>
          <w:sz w:val="32"/>
          <w:szCs w:val="32"/>
        </w:rPr>
      </w:pPr>
      <w:r w:rsidRPr="00DD4180">
        <w:rPr>
          <w:rFonts w:asciiTheme="minorHAnsi" w:hAnsiTheme="minorHAnsi"/>
          <w:sz w:val="32"/>
          <w:szCs w:val="32"/>
        </w:rPr>
        <w:t>Benefice</w:t>
      </w:r>
      <w:r w:rsidR="002916DC">
        <w:rPr>
          <w:rFonts w:asciiTheme="minorHAnsi" w:hAnsiTheme="minorHAnsi"/>
          <w:sz w:val="32"/>
          <w:szCs w:val="32"/>
        </w:rPr>
        <w:t>s</w:t>
      </w:r>
      <w:r w:rsidRPr="00DD4180">
        <w:rPr>
          <w:rFonts w:asciiTheme="minorHAnsi" w:hAnsiTheme="minorHAnsi"/>
          <w:sz w:val="32"/>
          <w:szCs w:val="32"/>
        </w:rPr>
        <w:t xml:space="preserve"> of</w:t>
      </w:r>
      <w:r w:rsidR="00FD32E2">
        <w:rPr>
          <w:rFonts w:asciiTheme="minorHAnsi" w:hAnsiTheme="minorHAnsi"/>
          <w:sz w:val="32"/>
          <w:szCs w:val="32"/>
        </w:rPr>
        <w:t xml:space="preserve"> </w:t>
      </w:r>
      <w:r w:rsidR="009B09FC">
        <w:rPr>
          <w:rFonts w:asciiTheme="minorHAnsi" w:hAnsiTheme="minorHAnsi"/>
          <w:sz w:val="32"/>
          <w:szCs w:val="32"/>
        </w:rPr>
        <w:tab/>
      </w:r>
      <w:r w:rsidR="002916DC" w:rsidRPr="005841D1">
        <w:rPr>
          <w:rFonts w:asciiTheme="minorHAnsi" w:hAnsiTheme="minorHAnsi"/>
          <w:b/>
          <w:bCs/>
          <w:sz w:val="32"/>
          <w:szCs w:val="32"/>
        </w:rPr>
        <w:t>Hutton Cranswick w Skerne, Watton and Beswick</w:t>
      </w:r>
    </w:p>
    <w:p w14:paraId="78689673" w14:textId="30663F23" w:rsidR="002916DC" w:rsidRDefault="005841D1" w:rsidP="005841D1">
      <w:pPr>
        <w:ind w:left="2160"/>
        <w:rPr>
          <w:rFonts w:asciiTheme="minorHAnsi" w:hAnsiTheme="minorHAnsi"/>
          <w:sz w:val="32"/>
          <w:szCs w:val="32"/>
        </w:rPr>
      </w:pPr>
      <w:r>
        <w:rPr>
          <w:rFonts w:asciiTheme="minorHAnsi" w:hAnsiTheme="minorHAnsi"/>
          <w:sz w:val="32"/>
          <w:szCs w:val="32"/>
        </w:rPr>
        <w:t>and</w:t>
      </w:r>
    </w:p>
    <w:p w14:paraId="710B1065" w14:textId="2752219B" w:rsidR="005841D1" w:rsidRPr="00FD32E2" w:rsidRDefault="005841D1" w:rsidP="005841D1">
      <w:pPr>
        <w:ind w:left="2160"/>
        <w:rPr>
          <w:rFonts w:asciiTheme="minorHAnsi" w:hAnsiTheme="minorHAnsi"/>
          <w:b/>
          <w:sz w:val="32"/>
          <w:szCs w:val="32"/>
        </w:rPr>
      </w:pPr>
      <w:r>
        <w:rPr>
          <w:rFonts w:asciiTheme="minorHAnsi" w:hAnsiTheme="minorHAnsi"/>
          <w:b/>
          <w:sz w:val="32"/>
          <w:szCs w:val="32"/>
        </w:rPr>
        <w:t>Nafferton w Wansford</w:t>
      </w:r>
    </w:p>
    <w:p w14:paraId="204315FE" w14:textId="77777777" w:rsidR="00DD4180" w:rsidRDefault="00DD4180" w:rsidP="005841D1">
      <w:pPr>
        <w:ind w:left="2160"/>
        <w:rPr>
          <w:rFonts w:asciiTheme="minorHAnsi" w:hAnsiTheme="minorHAnsi"/>
          <w:sz w:val="36"/>
          <w:szCs w:val="36"/>
        </w:rPr>
      </w:pPr>
    </w:p>
    <w:p w14:paraId="48AF8292" w14:textId="2DDB8087" w:rsidR="00DD4180" w:rsidRPr="00FD32E2" w:rsidRDefault="00DD4180" w:rsidP="005841D1">
      <w:pPr>
        <w:rPr>
          <w:rFonts w:asciiTheme="minorHAnsi" w:hAnsiTheme="minorHAnsi"/>
          <w:b/>
          <w:sz w:val="32"/>
          <w:szCs w:val="32"/>
        </w:rPr>
      </w:pPr>
      <w:r w:rsidRPr="00DD4180">
        <w:rPr>
          <w:rFonts w:asciiTheme="minorHAnsi" w:hAnsiTheme="minorHAnsi"/>
          <w:sz w:val="32"/>
          <w:szCs w:val="32"/>
        </w:rPr>
        <w:t>Role Title</w:t>
      </w:r>
      <w:r w:rsidR="00FD32E2">
        <w:rPr>
          <w:rFonts w:asciiTheme="minorHAnsi" w:hAnsiTheme="minorHAnsi"/>
          <w:sz w:val="32"/>
          <w:szCs w:val="32"/>
        </w:rPr>
        <w:t xml:space="preserve"> </w:t>
      </w:r>
      <w:r w:rsidR="005841D1">
        <w:rPr>
          <w:rFonts w:asciiTheme="minorHAnsi" w:hAnsiTheme="minorHAnsi"/>
          <w:sz w:val="32"/>
          <w:szCs w:val="32"/>
        </w:rPr>
        <w:tab/>
      </w:r>
      <w:r w:rsidR="005841D1">
        <w:rPr>
          <w:rFonts w:asciiTheme="minorHAnsi" w:hAnsiTheme="minorHAnsi"/>
          <w:sz w:val="32"/>
          <w:szCs w:val="32"/>
        </w:rPr>
        <w:tab/>
      </w:r>
      <w:r w:rsidR="00371662">
        <w:rPr>
          <w:rFonts w:asciiTheme="minorHAnsi" w:hAnsiTheme="minorHAnsi"/>
          <w:b/>
          <w:sz w:val="32"/>
          <w:szCs w:val="32"/>
        </w:rPr>
        <w:t xml:space="preserve">Interim </w:t>
      </w:r>
      <w:r w:rsidR="00E904F2">
        <w:rPr>
          <w:rFonts w:asciiTheme="minorHAnsi" w:hAnsiTheme="minorHAnsi"/>
          <w:b/>
          <w:sz w:val="32"/>
          <w:szCs w:val="32"/>
        </w:rPr>
        <w:t>Minister (</w:t>
      </w:r>
      <w:r w:rsidR="00371662">
        <w:rPr>
          <w:rFonts w:asciiTheme="minorHAnsi" w:hAnsiTheme="minorHAnsi"/>
          <w:b/>
          <w:sz w:val="32"/>
          <w:szCs w:val="32"/>
        </w:rPr>
        <w:t>Priest in Charge</w:t>
      </w:r>
      <w:r w:rsidR="00E904F2">
        <w:rPr>
          <w:rFonts w:asciiTheme="minorHAnsi" w:hAnsiTheme="minorHAnsi"/>
          <w:b/>
          <w:sz w:val="32"/>
          <w:szCs w:val="32"/>
        </w:rPr>
        <w:t>)</w:t>
      </w:r>
    </w:p>
    <w:p w14:paraId="69133826" w14:textId="77777777" w:rsidR="00E24C25" w:rsidRPr="00ED6B4D" w:rsidRDefault="00E24C25" w:rsidP="00E24C25">
      <w:pPr>
        <w:ind w:left="2160"/>
        <w:rPr>
          <w:rFonts w:asciiTheme="minorHAnsi" w:hAnsiTheme="minorHAnsi"/>
        </w:rPr>
      </w:pPr>
      <w:r w:rsidRPr="00ED6B4D">
        <w:rPr>
          <w:rFonts w:asciiTheme="minorHAnsi" w:hAnsiTheme="minorHAnsi"/>
        </w:rPr>
        <w:t>Initially the post is for three years and, on review, may</w:t>
      </w:r>
      <w:r>
        <w:rPr>
          <w:rFonts w:asciiTheme="minorHAnsi" w:hAnsiTheme="minorHAnsi"/>
        </w:rPr>
        <w:t xml:space="preserve"> </w:t>
      </w:r>
      <w:r w:rsidRPr="00ED6B4D">
        <w:rPr>
          <w:rFonts w:asciiTheme="minorHAnsi" w:hAnsiTheme="minorHAnsi"/>
        </w:rPr>
        <w:t xml:space="preserve">be extended for up to a further three years. </w:t>
      </w:r>
    </w:p>
    <w:p w14:paraId="215DF208" w14:textId="77777777" w:rsidR="00E24C25" w:rsidRDefault="00E24C25" w:rsidP="00E24C25">
      <w:pPr>
        <w:rPr>
          <w:rFonts w:asciiTheme="minorHAnsi" w:hAnsiTheme="minorHAnsi"/>
          <w:sz w:val="36"/>
          <w:szCs w:val="36"/>
        </w:rPr>
      </w:pPr>
    </w:p>
    <w:p w14:paraId="41A5081C" w14:textId="5B7D7444" w:rsidR="00727396" w:rsidRDefault="00727396">
      <w:pPr>
        <w:rPr>
          <w:rFonts w:asciiTheme="minorHAnsi" w:hAnsiTheme="minorHAnsi"/>
          <w:b/>
          <w:sz w:val="32"/>
          <w:szCs w:val="32"/>
        </w:rPr>
      </w:pPr>
      <w:r>
        <w:rPr>
          <w:rFonts w:asciiTheme="minorHAnsi" w:hAnsiTheme="minorHAnsi"/>
          <w:b/>
          <w:sz w:val="32"/>
          <w:szCs w:val="32"/>
        </w:rPr>
        <w:t>Introduction</w:t>
      </w:r>
    </w:p>
    <w:p w14:paraId="60A1AD1E" w14:textId="77777777" w:rsidR="003B4746" w:rsidRDefault="003B4746" w:rsidP="003B4746">
      <w:pPr>
        <w:rPr>
          <w:rFonts w:asciiTheme="minorHAnsi" w:hAnsiTheme="minorHAnsi"/>
        </w:rPr>
      </w:pPr>
      <w:r w:rsidRPr="006A7803">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sidRPr="00E904F2">
        <w:rPr>
          <w:rFonts w:asciiTheme="minorHAnsi" w:hAnsiTheme="minorHAnsi"/>
        </w:rPr>
        <w:t>.  Milestones for growth will be agreed with the Archdeacon during the course of the first 6 months.</w:t>
      </w:r>
    </w:p>
    <w:p w14:paraId="357B43F2" w14:textId="77777777" w:rsidR="003B4746" w:rsidRDefault="003B4746" w:rsidP="003B4746">
      <w:pPr>
        <w:rPr>
          <w:rFonts w:asciiTheme="minorHAnsi" w:hAnsiTheme="minorHAnsi"/>
        </w:rPr>
      </w:pPr>
    </w:p>
    <w:p w14:paraId="329A0FD1" w14:textId="77777777" w:rsidR="00642D40" w:rsidRDefault="00642D40">
      <w:pPr>
        <w:rPr>
          <w:rFonts w:asciiTheme="minorHAnsi" w:hAnsiTheme="minorHAnsi"/>
          <w:b/>
          <w:sz w:val="32"/>
          <w:szCs w:val="32"/>
        </w:rPr>
      </w:pPr>
    </w:p>
    <w:p w14:paraId="76E5954B" w14:textId="77777777" w:rsidR="00371662" w:rsidRDefault="00371662">
      <w:pPr>
        <w:rPr>
          <w:rFonts w:asciiTheme="minorHAnsi" w:hAnsiTheme="minorHAnsi"/>
          <w:b/>
          <w:sz w:val="32"/>
          <w:szCs w:val="32"/>
        </w:rPr>
      </w:pPr>
    </w:p>
    <w:p w14:paraId="3F353F98" w14:textId="028657DE"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310FF271" w14:textId="3ACC56FF" w:rsidR="00AE0A43" w:rsidRDefault="00AE0E23" w:rsidP="00B84095">
      <w:pPr>
        <w:pStyle w:val="ListParagraph"/>
        <w:numPr>
          <w:ilvl w:val="0"/>
          <w:numId w:val="1"/>
        </w:numPr>
        <w:ind w:left="714" w:hanging="357"/>
        <w:contextualSpacing w:val="0"/>
        <w:rPr>
          <w:rFonts w:asciiTheme="minorHAnsi" w:hAnsiTheme="minorHAnsi"/>
        </w:rPr>
      </w:pPr>
      <w:r>
        <w:rPr>
          <w:rFonts w:asciiTheme="minorHAnsi" w:hAnsiTheme="minorHAnsi"/>
        </w:rPr>
        <w:t>Parish</w:t>
      </w:r>
      <w:r w:rsidR="00344ED8">
        <w:rPr>
          <w:rFonts w:asciiTheme="minorHAnsi" w:hAnsiTheme="minorHAnsi"/>
        </w:rPr>
        <w:t>es</w:t>
      </w:r>
      <w:r w:rsidR="00A35FA8">
        <w:rPr>
          <w:rFonts w:asciiTheme="minorHAnsi" w:hAnsiTheme="minorHAnsi"/>
        </w:rPr>
        <w:t>:</w:t>
      </w:r>
      <w:r w:rsidR="00AE0A43" w:rsidRPr="00A35FA8">
        <w:rPr>
          <w:rFonts w:asciiTheme="minorHAnsi" w:hAnsiTheme="minorHAnsi"/>
        </w:rPr>
        <w:tab/>
      </w:r>
      <w:r w:rsidR="00344ED8">
        <w:rPr>
          <w:rFonts w:asciiTheme="minorHAnsi" w:hAnsiTheme="minorHAnsi"/>
        </w:rPr>
        <w:tab/>
      </w:r>
      <w:r w:rsidR="00344ED8">
        <w:rPr>
          <w:rFonts w:asciiTheme="minorHAnsi" w:hAnsiTheme="minorHAnsi"/>
        </w:rPr>
        <w:tab/>
      </w:r>
      <w:r w:rsidR="00344ED8">
        <w:rPr>
          <w:rFonts w:asciiTheme="minorHAnsi" w:hAnsiTheme="minorHAnsi"/>
        </w:rPr>
        <w:tab/>
      </w:r>
      <w:r w:rsidR="00344ED8">
        <w:rPr>
          <w:rFonts w:asciiTheme="minorHAnsi" w:hAnsiTheme="minorHAnsi"/>
        </w:rPr>
        <w:tab/>
      </w:r>
      <w:r w:rsidR="00777ED0">
        <w:rPr>
          <w:rFonts w:asciiTheme="minorHAnsi" w:hAnsiTheme="minorHAnsi"/>
        </w:rPr>
        <w:t xml:space="preserve">6: </w:t>
      </w:r>
      <w:r w:rsidR="009238A4">
        <w:rPr>
          <w:rFonts w:asciiTheme="minorHAnsi" w:hAnsiTheme="minorHAnsi"/>
        </w:rPr>
        <w:t>Hutton Cranswick</w:t>
      </w:r>
      <w:r w:rsidR="00777ED0">
        <w:rPr>
          <w:rFonts w:asciiTheme="minorHAnsi" w:hAnsiTheme="minorHAnsi"/>
        </w:rPr>
        <w:t>, Skerne, Watton, Beswick</w:t>
      </w:r>
    </w:p>
    <w:p w14:paraId="425DDFF5" w14:textId="52BE8999" w:rsidR="00777ED0" w:rsidRPr="00C25A96" w:rsidRDefault="000A0C38" w:rsidP="000A0C38">
      <w:pPr>
        <w:pStyle w:val="ListParagraph"/>
        <w:spacing w:after="120"/>
        <w:ind w:left="5040"/>
        <w:contextualSpacing w:val="0"/>
        <w:rPr>
          <w:rFonts w:asciiTheme="minorHAnsi" w:hAnsiTheme="minorHAnsi"/>
        </w:rPr>
      </w:pPr>
      <w:r>
        <w:rPr>
          <w:rFonts w:asciiTheme="minorHAnsi" w:hAnsiTheme="minorHAnsi"/>
        </w:rPr>
        <w:t>Nafferton, Wansford</w:t>
      </w:r>
    </w:p>
    <w:p w14:paraId="4BD4B4FD" w14:textId="4260CCB3" w:rsidR="00AE0A43" w:rsidRPr="00A35FA8" w:rsidRDefault="00AE0A43" w:rsidP="000A0C38">
      <w:pPr>
        <w:pStyle w:val="ListParagraph"/>
        <w:numPr>
          <w:ilvl w:val="0"/>
          <w:numId w:val="1"/>
        </w:numPr>
        <w:spacing w:after="120"/>
        <w:contextualSpacing w:val="0"/>
        <w:rPr>
          <w:rFonts w:asciiTheme="minorHAnsi" w:hAnsiTheme="minorHAnsi"/>
        </w:rPr>
      </w:pPr>
      <w:r w:rsidRPr="00A35FA8">
        <w:rPr>
          <w:rFonts w:asciiTheme="minorHAnsi" w:hAnsiTheme="minorHAnsi"/>
        </w:rPr>
        <w:t>Deanery:</w:t>
      </w:r>
      <w:r w:rsidR="00FD32E2">
        <w:rPr>
          <w:rFonts w:asciiTheme="minorHAnsi" w:hAnsiTheme="minorHAnsi"/>
        </w:rPr>
        <w:tab/>
      </w:r>
      <w:r w:rsidR="00C25A96">
        <w:rPr>
          <w:rFonts w:asciiTheme="minorHAnsi" w:hAnsiTheme="minorHAnsi"/>
        </w:rPr>
        <w:tab/>
      </w:r>
      <w:r w:rsidR="00C25A96">
        <w:rPr>
          <w:rFonts w:asciiTheme="minorHAnsi" w:hAnsiTheme="minorHAnsi"/>
        </w:rPr>
        <w:tab/>
      </w:r>
      <w:r w:rsidR="00C25A96">
        <w:rPr>
          <w:rFonts w:asciiTheme="minorHAnsi" w:hAnsiTheme="minorHAnsi"/>
        </w:rPr>
        <w:tab/>
      </w:r>
      <w:r w:rsidR="00C25A96">
        <w:rPr>
          <w:rFonts w:asciiTheme="minorHAnsi" w:hAnsiTheme="minorHAnsi"/>
        </w:rPr>
        <w:tab/>
      </w:r>
      <w:r w:rsidR="0070653F">
        <w:rPr>
          <w:rFonts w:asciiTheme="minorHAnsi" w:hAnsiTheme="minorHAnsi"/>
        </w:rPr>
        <w:t>Harthill</w:t>
      </w:r>
      <w:r w:rsidR="00FD32E2">
        <w:rPr>
          <w:rFonts w:asciiTheme="minorHAnsi" w:hAnsiTheme="minorHAnsi"/>
        </w:rPr>
        <w:tab/>
      </w:r>
      <w:r w:rsidR="00FD32E2">
        <w:rPr>
          <w:rFonts w:asciiTheme="minorHAnsi" w:hAnsiTheme="minorHAnsi"/>
        </w:rPr>
        <w:tab/>
      </w:r>
      <w:r w:rsidR="00FD32E2">
        <w:rPr>
          <w:rFonts w:asciiTheme="minorHAnsi" w:hAnsiTheme="minorHAnsi"/>
        </w:rPr>
        <w:tab/>
      </w:r>
      <w:r w:rsidR="00FD32E2">
        <w:rPr>
          <w:rFonts w:asciiTheme="minorHAnsi" w:hAnsiTheme="minorHAnsi"/>
        </w:rPr>
        <w:tab/>
      </w:r>
    </w:p>
    <w:p w14:paraId="6E28848E" w14:textId="3F4246C3" w:rsidR="0063565C" w:rsidRDefault="00AE0A43" w:rsidP="000A0C38">
      <w:pPr>
        <w:pStyle w:val="ListParagraph"/>
        <w:numPr>
          <w:ilvl w:val="0"/>
          <w:numId w:val="1"/>
        </w:numPr>
        <w:spacing w:after="120"/>
        <w:contextualSpacing w:val="0"/>
        <w:rPr>
          <w:rFonts w:asciiTheme="minorHAnsi" w:hAnsiTheme="minorHAnsi"/>
        </w:rPr>
      </w:pPr>
      <w:r w:rsidRPr="0063565C">
        <w:rPr>
          <w:rFonts w:asciiTheme="minorHAnsi" w:hAnsiTheme="minorHAnsi"/>
        </w:rPr>
        <w:t>Archdeaconry:</w:t>
      </w:r>
      <w:r w:rsidR="00FD32E2" w:rsidRPr="0063565C">
        <w:rPr>
          <w:rFonts w:asciiTheme="minorHAnsi" w:hAnsiTheme="minorHAnsi"/>
        </w:rPr>
        <w:tab/>
      </w:r>
      <w:r w:rsidR="00FD32E2" w:rsidRPr="0063565C">
        <w:rPr>
          <w:rFonts w:asciiTheme="minorHAnsi" w:hAnsiTheme="minorHAnsi"/>
        </w:rPr>
        <w:tab/>
      </w:r>
      <w:r w:rsidR="00FD32E2" w:rsidRPr="0063565C">
        <w:rPr>
          <w:rFonts w:asciiTheme="minorHAnsi" w:hAnsiTheme="minorHAnsi"/>
        </w:rPr>
        <w:tab/>
      </w:r>
      <w:r w:rsidR="00FD32E2" w:rsidRPr="0063565C">
        <w:rPr>
          <w:rFonts w:asciiTheme="minorHAnsi" w:hAnsiTheme="minorHAnsi"/>
        </w:rPr>
        <w:tab/>
      </w:r>
      <w:r w:rsidR="00FD32E2" w:rsidRPr="0063565C">
        <w:rPr>
          <w:rFonts w:asciiTheme="minorHAnsi" w:hAnsiTheme="minorHAnsi"/>
        </w:rPr>
        <w:tab/>
      </w:r>
      <w:r w:rsidR="0063565C">
        <w:rPr>
          <w:rFonts w:asciiTheme="minorHAnsi" w:hAnsiTheme="minorHAnsi"/>
        </w:rPr>
        <w:t>East Riding</w:t>
      </w:r>
    </w:p>
    <w:p w14:paraId="108DC6D6" w14:textId="5AA2D20E" w:rsidR="00371662" w:rsidRDefault="00C6055A" w:rsidP="000A0C38">
      <w:pPr>
        <w:pStyle w:val="ListParagraph"/>
        <w:numPr>
          <w:ilvl w:val="0"/>
          <w:numId w:val="1"/>
        </w:numPr>
        <w:spacing w:after="120"/>
        <w:contextualSpacing w:val="0"/>
        <w:rPr>
          <w:rFonts w:asciiTheme="minorHAnsi" w:hAnsiTheme="minorHAnsi"/>
        </w:rPr>
      </w:pPr>
      <w:r>
        <w:rPr>
          <w:rFonts w:asciiTheme="minorHAnsi" w:hAnsiTheme="minorHAnsi"/>
        </w:rPr>
        <w:t>Patron</w:t>
      </w:r>
      <w:r w:rsidR="00371662">
        <w:rPr>
          <w:rFonts w:asciiTheme="minorHAnsi" w:hAnsiTheme="minorHAnsi"/>
        </w:rPr>
        <w:t>:</w:t>
      </w:r>
      <w:r w:rsidR="001E030A">
        <w:rPr>
          <w:rFonts w:asciiTheme="minorHAnsi" w:hAnsiTheme="minorHAnsi"/>
        </w:rPr>
        <w:tab/>
      </w:r>
      <w:r w:rsidR="001E030A">
        <w:rPr>
          <w:rFonts w:asciiTheme="minorHAnsi" w:hAnsiTheme="minorHAnsi"/>
        </w:rPr>
        <w:tab/>
      </w:r>
      <w:r w:rsidR="001E030A">
        <w:rPr>
          <w:rFonts w:asciiTheme="minorHAnsi" w:hAnsiTheme="minorHAnsi"/>
        </w:rPr>
        <w:tab/>
      </w:r>
      <w:r w:rsidR="001E030A">
        <w:rPr>
          <w:rFonts w:asciiTheme="minorHAnsi" w:hAnsiTheme="minorHAnsi"/>
        </w:rPr>
        <w:tab/>
      </w:r>
      <w:r w:rsidR="001E030A">
        <w:rPr>
          <w:rFonts w:asciiTheme="minorHAnsi" w:hAnsiTheme="minorHAnsi"/>
        </w:rPr>
        <w:tab/>
      </w:r>
      <w:r w:rsidR="001E030A">
        <w:rPr>
          <w:rFonts w:asciiTheme="minorHAnsi" w:hAnsiTheme="minorHAnsi"/>
        </w:rPr>
        <w:tab/>
        <w:t>The Archbishop of York</w:t>
      </w:r>
    </w:p>
    <w:p w14:paraId="056AA356" w14:textId="23E97C0D" w:rsidR="001E6A22" w:rsidRDefault="00371662" w:rsidP="000A0C38">
      <w:pPr>
        <w:pStyle w:val="ListParagraph"/>
        <w:numPr>
          <w:ilvl w:val="0"/>
          <w:numId w:val="1"/>
        </w:numPr>
        <w:spacing w:after="120"/>
        <w:contextualSpacing w:val="0"/>
        <w:rPr>
          <w:rFonts w:asciiTheme="minorHAnsi" w:hAnsiTheme="minorHAnsi"/>
        </w:rPr>
      </w:pPr>
      <w:r>
        <w:rPr>
          <w:rFonts w:asciiTheme="minorHAnsi" w:hAnsiTheme="minorHAnsi"/>
        </w:rPr>
        <w:t>Parsonage House:</w:t>
      </w:r>
      <w:r w:rsidR="003B4746">
        <w:rPr>
          <w:rFonts w:asciiTheme="minorHAnsi" w:hAnsiTheme="minorHAnsi"/>
        </w:rPr>
        <w:tab/>
      </w:r>
      <w:r w:rsidR="003B4746">
        <w:rPr>
          <w:rFonts w:asciiTheme="minorHAnsi" w:hAnsiTheme="minorHAnsi"/>
        </w:rPr>
        <w:tab/>
      </w:r>
      <w:r w:rsidR="003B4746">
        <w:rPr>
          <w:rFonts w:asciiTheme="minorHAnsi" w:hAnsiTheme="minorHAnsi"/>
        </w:rPr>
        <w:tab/>
      </w:r>
      <w:r w:rsidR="003B4746">
        <w:rPr>
          <w:rFonts w:asciiTheme="minorHAnsi" w:hAnsiTheme="minorHAnsi"/>
        </w:rPr>
        <w:tab/>
      </w:r>
      <w:r w:rsidR="001B2D51">
        <w:rPr>
          <w:rFonts w:asciiTheme="minorHAnsi" w:hAnsiTheme="minorHAnsi"/>
        </w:rPr>
        <w:t>5 Howl Lane, Hutton, Driffield YO25 9QA</w:t>
      </w:r>
    </w:p>
    <w:p w14:paraId="6708BB49" w14:textId="77777777" w:rsidR="001E6A22" w:rsidRDefault="001E6A22" w:rsidP="001E6A22">
      <w:pPr>
        <w:pStyle w:val="ListParagraph"/>
        <w:numPr>
          <w:ilvl w:val="0"/>
          <w:numId w:val="1"/>
        </w:numPr>
        <w:spacing w:after="120"/>
        <w:contextualSpacing w:val="0"/>
        <w:rPr>
          <w:rFonts w:asciiTheme="minorHAnsi" w:hAnsiTheme="minorHAnsi"/>
        </w:rPr>
      </w:pPr>
      <w:r w:rsidRPr="00BB1BCE">
        <w:rPr>
          <w:rFonts w:asciiTheme="minorHAnsi" w:hAnsiTheme="minorHAnsi"/>
        </w:rPr>
        <w:t>Terms of Service point of contact:</w:t>
      </w:r>
      <w:r>
        <w:rPr>
          <w:rFonts w:asciiTheme="minorHAnsi" w:hAnsiTheme="minorHAnsi"/>
        </w:rPr>
        <w:tab/>
      </w:r>
      <w:r>
        <w:rPr>
          <w:rFonts w:asciiTheme="minorHAnsi" w:hAnsiTheme="minorHAnsi"/>
        </w:rPr>
        <w:tab/>
        <w:t>Mrs Kirsty McCullough (Diocesan Office)</w:t>
      </w:r>
    </w:p>
    <w:p w14:paraId="7B5B9FBA" w14:textId="62FFABB1" w:rsidR="00727396" w:rsidRDefault="00AE0A43" w:rsidP="001B2D51">
      <w:pPr>
        <w:pStyle w:val="ListParagraph"/>
        <w:spacing w:after="120"/>
        <w:contextualSpacing w:val="0"/>
        <w:rPr>
          <w:rFonts w:asciiTheme="minorHAnsi" w:hAnsiTheme="minorHAnsi"/>
        </w:rPr>
      </w:pPr>
      <w:r w:rsidRPr="00BB1BCE">
        <w:rPr>
          <w:rFonts w:asciiTheme="minorHAnsi" w:hAnsiTheme="minorHAnsi"/>
        </w:rPr>
        <w:tab/>
      </w:r>
    </w:p>
    <w:p w14:paraId="050BA52D" w14:textId="77777777" w:rsidR="00727396" w:rsidRDefault="00727396" w:rsidP="00727396">
      <w:pPr>
        <w:rPr>
          <w:rFonts w:asciiTheme="minorHAnsi" w:hAnsiTheme="minorHAnsi"/>
        </w:rPr>
      </w:pPr>
    </w:p>
    <w:p w14:paraId="2ACC538A"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2ED6ACE0" w14:textId="77777777" w:rsidR="00727396" w:rsidRDefault="00727396" w:rsidP="00727396">
      <w:pPr>
        <w:tabs>
          <w:tab w:val="left" w:pos="709"/>
        </w:tabs>
        <w:jc w:val="both"/>
        <w:rPr>
          <w:rFonts w:ascii="Gill Sans MT" w:eastAsia="Times New Roman" w:hAnsi="Gill Sans MT" w:cs="Times New Roman"/>
        </w:rPr>
      </w:pPr>
    </w:p>
    <w:p w14:paraId="595FD7D9" w14:textId="77777777" w:rsidR="00095F8C" w:rsidRPr="00727396" w:rsidRDefault="00095F8C" w:rsidP="00095F8C">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4CE890C0" w14:textId="77777777" w:rsidR="00095F8C" w:rsidRPr="00727396" w:rsidRDefault="00095F8C" w:rsidP="00095F8C">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Pr>
          <w:rFonts w:asciiTheme="minorHAnsi" w:eastAsia="Times New Roman" w:hAnsiTheme="minorHAnsi" w:cs="Times New Roman"/>
        </w:rPr>
        <w:t>Interim Minister</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1105E554" w14:textId="77777777" w:rsidR="00095F8C" w:rsidRPr="00727396" w:rsidRDefault="00095F8C" w:rsidP="00095F8C">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2A3B773F" w14:textId="77777777" w:rsidR="00095F8C" w:rsidRPr="00727396" w:rsidRDefault="00095F8C" w:rsidP="00095F8C">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lastRenderedPageBreak/>
        <w:t>To ensure that a high standard of worship, preaching and pastoral care is provided.</w:t>
      </w:r>
    </w:p>
    <w:p w14:paraId="465A7A69" w14:textId="77777777" w:rsidR="00095F8C" w:rsidRPr="00727396" w:rsidRDefault="00095F8C" w:rsidP="00095F8C">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1816F5C6" w14:textId="77777777" w:rsidR="00095F8C" w:rsidRPr="00727396" w:rsidRDefault="00095F8C" w:rsidP="00095F8C">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don’t; growing churches of missionary disciples; and transforming our finances and structures. </w:t>
      </w:r>
    </w:p>
    <w:p w14:paraId="43DF686C" w14:textId="77777777" w:rsidR="00095F8C" w:rsidRPr="00727396" w:rsidRDefault="00095F8C" w:rsidP="00095F8C">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6CB5D99D" w14:textId="77777777" w:rsidR="00095F8C" w:rsidRPr="00727396" w:rsidRDefault="00095F8C" w:rsidP="00095F8C">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To</w:t>
      </w:r>
      <w:r>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2408D7F7" w14:textId="77777777" w:rsidR="00F36CF2" w:rsidRDefault="00F36CF2" w:rsidP="00727396">
      <w:pPr>
        <w:tabs>
          <w:tab w:val="left" w:pos="709"/>
        </w:tabs>
        <w:jc w:val="both"/>
        <w:rPr>
          <w:rFonts w:ascii="Gill Sans MT" w:eastAsia="Times New Roman" w:hAnsi="Gill Sans MT" w:cs="Times New Roman"/>
        </w:rPr>
      </w:pPr>
    </w:p>
    <w:p w14:paraId="1D832D2C" w14:textId="77777777" w:rsidR="00F36CF2" w:rsidRDefault="00F36CF2" w:rsidP="00727396">
      <w:pPr>
        <w:tabs>
          <w:tab w:val="left" w:pos="709"/>
        </w:tabs>
        <w:jc w:val="both"/>
        <w:rPr>
          <w:rFonts w:ascii="Gill Sans MT" w:eastAsia="Times New Roman" w:hAnsi="Gill Sans MT" w:cs="Times New Roman"/>
        </w:rPr>
      </w:pPr>
    </w:p>
    <w:p w14:paraId="7CB2DC0C" w14:textId="77777777" w:rsidR="00727396" w:rsidRDefault="00727396">
      <w:pPr>
        <w:rPr>
          <w:rFonts w:ascii="Gill Sans MT" w:eastAsia="Times New Roman" w:hAnsi="Gill Sans MT" w:cs="Times New Roman"/>
        </w:rPr>
      </w:pPr>
    </w:p>
    <w:p w14:paraId="453BE968" w14:textId="77777777" w:rsidR="00727396" w:rsidRP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3B95C1E2" w14:textId="5AD8791F" w:rsidR="00C64D57" w:rsidRDefault="00E27F9C" w:rsidP="00C64D57">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be a visible presence in the benefices</w:t>
      </w:r>
      <w:r w:rsidR="009006B9">
        <w:rPr>
          <w:rFonts w:asciiTheme="minorHAnsi" w:eastAsia="Times New Roman" w:hAnsiTheme="minorHAnsi" w:cs="Times New Roman"/>
          <w:bCs/>
        </w:rPr>
        <w:t xml:space="preserve">, exhibiting an understanding </w:t>
      </w:r>
      <w:r w:rsidR="000D75EB">
        <w:rPr>
          <w:rFonts w:asciiTheme="minorHAnsi" w:eastAsia="Times New Roman" w:hAnsiTheme="minorHAnsi" w:cs="Times New Roman"/>
          <w:bCs/>
        </w:rPr>
        <w:t>of</w:t>
      </w:r>
      <w:r w:rsidR="009006B9">
        <w:rPr>
          <w:rFonts w:asciiTheme="minorHAnsi" w:eastAsia="Times New Roman" w:hAnsiTheme="minorHAnsi" w:cs="Times New Roman"/>
          <w:bCs/>
        </w:rPr>
        <w:t xml:space="preserve"> rural ministry</w:t>
      </w:r>
      <w:r w:rsidR="000D75EB">
        <w:rPr>
          <w:rFonts w:asciiTheme="minorHAnsi" w:eastAsia="Times New Roman" w:hAnsiTheme="minorHAnsi" w:cs="Times New Roman"/>
          <w:bCs/>
        </w:rPr>
        <w:t xml:space="preserve"> and a </w:t>
      </w:r>
      <w:r w:rsidR="00C64D57">
        <w:rPr>
          <w:rFonts w:asciiTheme="minorHAnsi" w:eastAsia="Times New Roman" w:hAnsiTheme="minorHAnsi" w:cs="Times New Roman"/>
          <w:bCs/>
        </w:rPr>
        <w:t>pastoral ministry both inside and outside of the churches</w:t>
      </w:r>
    </w:p>
    <w:p w14:paraId="74B48513" w14:textId="77777777" w:rsidR="00C64D57" w:rsidRPr="00C64D57" w:rsidRDefault="00C64D57" w:rsidP="00C64D57">
      <w:pPr>
        <w:pStyle w:val="ListParagraph"/>
        <w:tabs>
          <w:tab w:val="left" w:pos="709"/>
        </w:tabs>
        <w:jc w:val="both"/>
        <w:rPr>
          <w:rFonts w:asciiTheme="minorHAnsi" w:eastAsia="Times New Roman" w:hAnsiTheme="minorHAnsi" w:cs="Times New Roman"/>
          <w:bCs/>
          <w:sz w:val="8"/>
          <w:szCs w:val="8"/>
        </w:rPr>
      </w:pPr>
    </w:p>
    <w:p w14:paraId="26762362" w14:textId="36EB87F8" w:rsidR="00727396" w:rsidRDefault="00E904F2"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set a vision for the six churches that enable them to embrace their future with confidence </w:t>
      </w:r>
    </w:p>
    <w:p w14:paraId="73B0D891" w14:textId="77777777" w:rsidR="00E904F2" w:rsidRPr="00E904F2" w:rsidRDefault="00E904F2" w:rsidP="00E904F2">
      <w:pPr>
        <w:pStyle w:val="ListParagraph"/>
        <w:tabs>
          <w:tab w:val="left" w:pos="709"/>
        </w:tabs>
        <w:jc w:val="both"/>
        <w:rPr>
          <w:rFonts w:asciiTheme="minorHAnsi" w:eastAsia="Times New Roman" w:hAnsiTheme="minorHAnsi" w:cs="Times New Roman"/>
          <w:bCs/>
          <w:sz w:val="8"/>
          <w:szCs w:val="8"/>
        </w:rPr>
      </w:pPr>
    </w:p>
    <w:p w14:paraId="00C669F9" w14:textId="16153DAA" w:rsidR="00D66F06" w:rsidRDefault="00D66F06"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lead collaboratively, developing the Ministry Team and </w:t>
      </w:r>
      <w:r w:rsidR="00E47092">
        <w:rPr>
          <w:rFonts w:asciiTheme="minorHAnsi" w:eastAsia="Times New Roman" w:hAnsiTheme="minorHAnsi" w:cs="Times New Roman"/>
          <w:bCs/>
        </w:rPr>
        <w:t xml:space="preserve">the </w:t>
      </w:r>
      <w:r>
        <w:rPr>
          <w:rFonts w:asciiTheme="minorHAnsi" w:eastAsia="Times New Roman" w:hAnsiTheme="minorHAnsi" w:cs="Times New Roman"/>
          <w:bCs/>
        </w:rPr>
        <w:t>PCCs</w:t>
      </w:r>
      <w:r w:rsidR="00DB2212">
        <w:rPr>
          <w:rFonts w:asciiTheme="minorHAnsi" w:eastAsia="Times New Roman" w:hAnsiTheme="minorHAnsi" w:cs="Times New Roman"/>
          <w:bCs/>
        </w:rPr>
        <w:t>, and working well with deanery and ecumenical colleagues</w:t>
      </w:r>
    </w:p>
    <w:p w14:paraId="56DC1826" w14:textId="77777777" w:rsidR="00D66F06" w:rsidRPr="00E47092" w:rsidRDefault="00D66F06" w:rsidP="00D66F06">
      <w:pPr>
        <w:pStyle w:val="ListParagraph"/>
        <w:rPr>
          <w:rFonts w:asciiTheme="minorHAnsi" w:eastAsia="Times New Roman" w:hAnsiTheme="minorHAnsi" w:cs="Times New Roman"/>
          <w:bCs/>
          <w:sz w:val="8"/>
          <w:szCs w:val="8"/>
        </w:rPr>
      </w:pPr>
    </w:p>
    <w:p w14:paraId="6174B03A" w14:textId="7D03404B" w:rsidR="00E904F2" w:rsidRDefault="00E904F2"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be pro-active in the encouragement of generosity in giving and the maximising of other income streams, without these distracting from other ministries </w:t>
      </w:r>
    </w:p>
    <w:p w14:paraId="27500663" w14:textId="77777777" w:rsidR="00E904F2" w:rsidRPr="00E904F2" w:rsidRDefault="00E904F2" w:rsidP="00E904F2">
      <w:pPr>
        <w:tabs>
          <w:tab w:val="left" w:pos="709"/>
        </w:tabs>
        <w:jc w:val="both"/>
        <w:rPr>
          <w:rFonts w:asciiTheme="minorHAnsi" w:eastAsia="Times New Roman" w:hAnsiTheme="minorHAnsi" w:cs="Times New Roman"/>
          <w:bCs/>
          <w:sz w:val="8"/>
          <w:szCs w:val="8"/>
        </w:rPr>
      </w:pPr>
    </w:p>
    <w:p w14:paraId="40231E54" w14:textId="35BF96BF" w:rsidR="00E904F2" w:rsidRDefault="00E904F2"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grow vocations, both lay and, where appropriate, ordained</w:t>
      </w:r>
    </w:p>
    <w:p w14:paraId="494074FC" w14:textId="77777777" w:rsidR="00E904F2" w:rsidRPr="00E904F2" w:rsidRDefault="00E904F2" w:rsidP="00E904F2">
      <w:pPr>
        <w:pStyle w:val="ListParagraph"/>
        <w:tabs>
          <w:tab w:val="left" w:pos="709"/>
        </w:tabs>
        <w:jc w:val="both"/>
        <w:rPr>
          <w:rFonts w:asciiTheme="minorHAnsi" w:eastAsia="Times New Roman" w:hAnsiTheme="minorHAnsi" w:cs="Times New Roman"/>
          <w:bCs/>
          <w:sz w:val="8"/>
          <w:szCs w:val="8"/>
        </w:rPr>
      </w:pPr>
    </w:p>
    <w:p w14:paraId="2D44E067" w14:textId="08830F33" w:rsidR="00E904F2" w:rsidRDefault="00E904F2"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simplify structures, including the merging of </w:t>
      </w:r>
      <w:proofErr w:type="spellStart"/>
      <w:r>
        <w:rPr>
          <w:rFonts w:asciiTheme="minorHAnsi" w:eastAsia="Times New Roman" w:hAnsiTheme="minorHAnsi" w:cs="Times New Roman"/>
          <w:bCs/>
        </w:rPr>
        <w:t>Nafferton</w:t>
      </w:r>
      <w:proofErr w:type="spellEnd"/>
      <w:r>
        <w:rPr>
          <w:rFonts w:asciiTheme="minorHAnsi" w:eastAsia="Times New Roman" w:hAnsiTheme="minorHAnsi" w:cs="Times New Roman"/>
          <w:bCs/>
        </w:rPr>
        <w:t xml:space="preserve"> and Wansford parishes</w:t>
      </w:r>
      <w:r w:rsidR="00133B8F">
        <w:rPr>
          <w:rFonts w:asciiTheme="minorHAnsi" w:eastAsia="Times New Roman" w:hAnsiTheme="minorHAnsi" w:cs="Times New Roman"/>
          <w:bCs/>
        </w:rPr>
        <w:t xml:space="preserve"> and</w:t>
      </w:r>
      <w:r>
        <w:rPr>
          <w:rFonts w:asciiTheme="minorHAnsi" w:eastAsia="Times New Roman" w:hAnsiTheme="minorHAnsi" w:cs="Times New Roman"/>
          <w:bCs/>
        </w:rPr>
        <w:t xml:space="preserve"> the exploration of creating Joint PCCs</w:t>
      </w:r>
      <w:r w:rsidR="00133B8F">
        <w:rPr>
          <w:rFonts w:asciiTheme="minorHAnsi" w:eastAsia="Times New Roman" w:hAnsiTheme="minorHAnsi" w:cs="Times New Roman"/>
          <w:bCs/>
        </w:rPr>
        <w:t>.</w:t>
      </w:r>
    </w:p>
    <w:p w14:paraId="265C1582" w14:textId="77777777" w:rsidR="00E904F2" w:rsidRPr="00E904F2" w:rsidRDefault="00E904F2" w:rsidP="00E904F2">
      <w:pPr>
        <w:pStyle w:val="ListParagraph"/>
        <w:tabs>
          <w:tab w:val="left" w:pos="709"/>
        </w:tabs>
        <w:jc w:val="both"/>
        <w:rPr>
          <w:rFonts w:asciiTheme="minorHAnsi" w:eastAsia="Times New Roman" w:hAnsiTheme="minorHAnsi" w:cs="Times New Roman"/>
          <w:bCs/>
          <w:sz w:val="8"/>
          <w:szCs w:val="8"/>
        </w:rPr>
      </w:pPr>
    </w:p>
    <w:p w14:paraId="45ADCB79" w14:textId="48D4CA27" w:rsidR="00E904F2" w:rsidRDefault="00E904F2" w:rsidP="00E904F2">
      <w:pPr>
        <w:pStyle w:val="ListParagraph"/>
        <w:numPr>
          <w:ilvl w:val="0"/>
          <w:numId w:val="7"/>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deepen collaboration and the sharing of resources across the six churches </w:t>
      </w:r>
    </w:p>
    <w:p w14:paraId="03E40243" w14:textId="77777777" w:rsidR="00E904F2" w:rsidRPr="00E904F2" w:rsidRDefault="00E904F2" w:rsidP="00E904F2">
      <w:pPr>
        <w:pStyle w:val="ListParagraph"/>
        <w:tabs>
          <w:tab w:val="left" w:pos="709"/>
        </w:tabs>
        <w:jc w:val="both"/>
        <w:rPr>
          <w:rFonts w:asciiTheme="minorHAnsi" w:eastAsia="Times New Roman" w:hAnsiTheme="minorHAnsi" w:cs="Times New Roman"/>
          <w:bCs/>
          <w:sz w:val="8"/>
          <w:szCs w:val="8"/>
        </w:rPr>
      </w:pPr>
    </w:p>
    <w:p w14:paraId="63E44383" w14:textId="68AD4CA8" w:rsidR="008243EB" w:rsidRPr="0019438E" w:rsidRDefault="008243EB" w:rsidP="0019438E">
      <w:pPr>
        <w:tabs>
          <w:tab w:val="left" w:pos="709"/>
        </w:tabs>
        <w:jc w:val="both"/>
        <w:rPr>
          <w:rFonts w:asciiTheme="minorHAnsi" w:eastAsia="Times New Roman" w:hAnsiTheme="minorHAnsi" w:cs="Times New Roman"/>
          <w:bCs/>
        </w:rPr>
      </w:pPr>
    </w:p>
    <w:p w14:paraId="3C4B300F" w14:textId="77777777" w:rsidR="008243EB" w:rsidRPr="00727396" w:rsidRDefault="008243EB" w:rsidP="00727396">
      <w:pPr>
        <w:tabs>
          <w:tab w:val="left" w:pos="709"/>
        </w:tabs>
        <w:jc w:val="both"/>
        <w:rPr>
          <w:rFonts w:asciiTheme="minorHAnsi" w:eastAsia="Times New Roman" w:hAnsiTheme="minorHAnsi" w:cs="Times New Roman"/>
          <w:b/>
          <w:sz w:val="32"/>
          <w:szCs w:val="32"/>
        </w:rPr>
      </w:pPr>
    </w:p>
    <w:p w14:paraId="49954CC6"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7B8FE12B" w14:textId="779E6208" w:rsidR="00727396" w:rsidRDefault="00727396" w:rsidP="00727396">
      <w:pPr>
        <w:tabs>
          <w:tab w:val="left" w:pos="709"/>
        </w:tabs>
        <w:jc w:val="both"/>
        <w:rPr>
          <w:rFonts w:asciiTheme="minorHAnsi" w:eastAsia="Times New Roman" w:hAnsiTheme="minorHAnsi" w:cs="Times New Roman"/>
        </w:rPr>
      </w:pPr>
    </w:p>
    <w:p w14:paraId="38CD8636" w14:textId="0AA78EAA" w:rsidR="008243EB" w:rsidRDefault="00E904F2" w:rsidP="00727396">
      <w:pPr>
        <w:tabs>
          <w:tab w:val="left" w:pos="709"/>
        </w:tabs>
        <w:jc w:val="both"/>
        <w:rPr>
          <w:rFonts w:asciiTheme="minorHAnsi" w:eastAsia="Times New Roman" w:hAnsiTheme="minorHAnsi" w:cs="Times New Roman"/>
        </w:rPr>
      </w:pPr>
      <w:r>
        <w:rPr>
          <w:rFonts w:asciiTheme="minorHAnsi" w:eastAsia="Times New Roman" w:hAnsiTheme="minorHAnsi" w:cs="Times New Roman"/>
        </w:rPr>
        <w:t xml:space="preserve">The benefices recognise that currently they do not justify a full-time stipendiary post according to the diocesan criteria. The Interim Minister will seek to discern if there is the financial potential for this to occur, whilst growing new vocations and simplifying structures within the benefice. </w:t>
      </w:r>
    </w:p>
    <w:p w14:paraId="5D8414E6" w14:textId="77777777" w:rsidR="008243EB" w:rsidRDefault="008243EB" w:rsidP="00727396">
      <w:pPr>
        <w:tabs>
          <w:tab w:val="left" w:pos="709"/>
        </w:tabs>
        <w:jc w:val="both"/>
        <w:rPr>
          <w:rFonts w:asciiTheme="minorHAnsi" w:eastAsia="Times New Roman" w:hAnsiTheme="minorHAnsi" w:cs="Times New Roman"/>
        </w:rPr>
      </w:pPr>
    </w:p>
    <w:p w14:paraId="5D70CDDC" w14:textId="77777777" w:rsidR="008243EB" w:rsidRDefault="008243EB" w:rsidP="00727396">
      <w:pPr>
        <w:tabs>
          <w:tab w:val="left" w:pos="709"/>
        </w:tabs>
        <w:jc w:val="both"/>
        <w:rPr>
          <w:rFonts w:asciiTheme="minorHAnsi" w:eastAsia="Times New Roman" w:hAnsiTheme="minorHAnsi" w:cs="Times New Roman"/>
        </w:rPr>
      </w:pPr>
    </w:p>
    <w:p w14:paraId="551DCC2F" w14:textId="77777777"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732F13B8" w14:textId="77777777" w:rsidR="00727396" w:rsidRDefault="00727396" w:rsidP="00727396">
      <w:pPr>
        <w:tabs>
          <w:tab w:val="left" w:pos="709"/>
        </w:tabs>
        <w:jc w:val="both"/>
        <w:rPr>
          <w:rFonts w:asciiTheme="minorHAnsi" w:eastAsia="Times New Roman" w:hAnsiTheme="minorHAnsi" w:cs="Times New Roman"/>
        </w:rPr>
      </w:pPr>
    </w:p>
    <w:p w14:paraId="70146237"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5908D93B"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43829303"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w:t>
      </w:r>
      <w:r w:rsidR="008579DF">
        <w:rPr>
          <w:rFonts w:asciiTheme="minorHAnsi" w:eastAsia="Times New Roman" w:hAnsiTheme="minorHAnsi" w:cs="Times New Roman"/>
        </w:rPr>
        <w:t>ns and Parochial Church Council</w:t>
      </w:r>
    </w:p>
    <w:p w14:paraId="034EA71F"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7B6DF93F"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44FFCD71" w14:textId="77777777" w:rsidR="00727396" w:rsidRDefault="00727396" w:rsidP="00727396">
      <w:pPr>
        <w:tabs>
          <w:tab w:val="left" w:pos="709"/>
        </w:tabs>
        <w:spacing w:after="120"/>
        <w:jc w:val="both"/>
        <w:rPr>
          <w:rFonts w:asciiTheme="minorHAnsi" w:eastAsia="Times New Roman" w:hAnsiTheme="minorHAnsi" w:cs="Times New Roman"/>
        </w:rPr>
      </w:pPr>
    </w:p>
    <w:p w14:paraId="247933A8" w14:textId="77777777" w:rsidR="00727396" w:rsidRP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1AA578DE" w14:textId="733A0629" w:rsidR="00621660" w:rsidRDefault="00621660" w:rsidP="0063565C">
      <w:pPr>
        <w:pStyle w:val="ListParagraph"/>
        <w:numPr>
          <w:ilvl w:val="0"/>
          <w:numId w:val="5"/>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Ass</w:t>
      </w:r>
      <w:r w:rsidR="008864A6">
        <w:rPr>
          <w:rFonts w:asciiTheme="minorHAnsi" w:eastAsia="Times New Roman" w:hAnsiTheme="minorHAnsi" w:cs="Times New Roman"/>
        </w:rPr>
        <w:t>ociate Vicar</w:t>
      </w:r>
      <w:r w:rsidR="0023678E">
        <w:rPr>
          <w:rFonts w:asciiTheme="minorHAnsi" w:eastAsia="Times New Roman" w:hAnsiTheme="minorHAnsi" w:cs="Times New Roman"/>
        </w:rPr>
        <w:t xml:space="preserve"> (SSM)</w:t>
      </w:r>
      <w:r w:rsidR="00FA6EEC">
        <w:rPr>
          <w:rFonts w:asciiTheme="minorHAnsi" w:eastAsia="Times New Roman" w:hAnsiTheme="minorHAnsi" w:cs="Times New Roman"/>
        </w:rPr>
        <w:t xml:space="preserve">, </w:t>
      </w:r>
      <w:r>
        <w:rPr>
          <w:rFonts w:asciiTheme="minorHAnsi" w:eastAsia="Times New Roman" w:hAnsiTheme="minorHAnsi" w:cs="Times New Roman"/>
        </w:rPr>
        <w:t>The Revd Canon Ian Holdsworth</w:t>
      </w:r>
    </w:p>
    <w:p w14:paraId="2ED65086" w14:textId="5FCFB5C0" w:rsidR="005B7F57" w:rsidRDefault="00133B8F" w:rsidP="0063565C">
      <w:pPr>
        <w:pStyle w:val="ListParagraph"/>
        <w:numPr>
          <w:ilvl w:val="0"/>
          <w:numId w:val="5"/>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Reader (PTO), Miss Trish Barker</w:t>
      </w:r>
    </w:p>
    <w:p w14:paraId="143FFB1D" w14:textId="324A8C3A" w:rsidR="00133B8F" w:rsidRDefault="00133B8F" w:rsidP="0063565C">
      <w:pPr>
        <w:pStyle w:val="ListParagraph"/>
        <w:numPr>
          <w:ilvl w:val="0"/>
          <w:numId w:val="5"/>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ALM, Mrs Louise Sanderson</w:t>
      </w:r>
    </w:p>
    <w:p w14:paraId="5D3597B2" w14:textId="77777777" w:rsidR="0063565C" w:rsidRPr="0063565C" w:rsidRDefault="0063565C" w:rsidP="0063565C">
      <w:pPr>
        <w:tabs>
          <w:tab w:val="left" w:pos="709"/>
        </w:tabs>
        <w:spacing w:after="120"/>
        <w:jc w:val="both"/>
        <w:rPr>
          <w:rFonts w:asciiTheme="minorHAnsi" w:eastAsia="Times New Roman" w:hAnsiTheme="minorHAnsi" w:cs="Times New Roman"/>
        </w:rPr>
      </w:pPr>
    </w:p>
    <w:p w14:paraId="1F13BCDD"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53411A2A" w14:textId="1A7B8B4E" w:rsidR="0072739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D5CB4">
        <w:rPr>
          <w:rFonts w:asciiTheme="minorHAnsi" w:eastAsia="Times New Roman" w:hAnsiTheme="minorHAnsi" w:cs="Times New Roman"/>
        </w:rPr>
        <w:t>Area</w:t>
      </w:r>
      <w:r w:rsidR="0063565C">
        <w:rPr>
          <w:rFonts w:asciiTheme="minorHAnsi" w:eastAsia="Times New Roman" w:hAnsiTheme="minorHAnsi" w:cs="Times New Roman"/>
        </w:rPr>
        <w:t xml:space="preserve"> Dean</w:t>
      </w:r>
      <w:r w:rsidR="00E9272E">
        <w:rPr>
          <w:rFonts w:asciiTheme="minorHAnsi" w:eastAsia="Times New Roman" w:hAnsiTheme="minorHAnsi" w:cs="Times New Roman"/>
        </w:rPr>
        <w:t>, the Revd Jacki Tonkin</w:t>
      </w:r>
    </w:p>
    <w:p w14:paraId="04CBD477" w14:textId="3E587EDD" w:rsidR="00922F4D" w:rsidRPr="002F33A6" w:rsidRDefault="00922F4D"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 Lay Dean</w:t>
      </w:r>
      <w:r w:rsidR="00E9272E">
        <w:rPr>
          <w:rFonts w:asciiTheme="minorHAnsi" w:eastAsia="Times New Roman" w:hAnsiTheme="minorHAnsi" w:cs="Times New Roman"/>
        </w:rPr>
        <w:t>, Mr Martin Adams</w:t>
      </w:r>
    </w:p>
    <w:p w14:paraId="039599B9" w14:textId="6C79155D"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F0849">
        <w:rPr>
          <w:rFonts w:asciiTheme="minorHAnsi" w:eastAsia="Times New Roman" w:hAnsiTheme="minorHAnsi" w:cs="Times New Roman"/>
        </w:rPr>
        <w:t xml:space="preserve">Director of </w:t>
      </w:r>
      <w:r w:rsidR="0063565C">
        <w:rPr>
          <w:rFonts w:asciiTheme="minorHAnsi" w:eastAsia="Times New Roman" w:hAnsiTheme="minorHAnsi" w:cs="Times New Roman"/>
        </w:rPr>
        <w:t>Mission and Ministry, the Revd Dr Ian McIntosh</w:t>
      </w:r>
    </w:p>
    <w:p w14:paraId="032B9955" w14:textId="77777777" w:rsidR="00EA2944" w:rsidRDefault="00EA2944" w:rsidP="00BD2A49">
      <w:pPr>
        <w:rPr>
          <w:rFonts w:asciiTheme="minorHAnsi" w:eastAsia="Times New Roman" w:hAnsiTheme="minorHAnsi" w:cs="Times New Roman"/>
          <w:b/>
          <w:sz w:val="32"/>
          <w:szCs w:val="32"/>
        </w:rPr>
      </w:pPr>
    </w:p>
    <w:p w14:paraId="0C735965" w14:textId="77777777" w:rsidR="00EA2944" w:rsidRDefault="00EA2944" w:rsidP="00BD2A49">
      <w:pPr>
        <w:rPr>
          <w:rFonts w:asciiTheme="minorHAnsi" w:eastAsia="Times New Roman" w:hAnsiTheme="minorHAnsi" w:cs="Times New Roman"/>
          <w:b/>
          <w:sz w:val="32"/>
          <w:szCs w:val="32"/>
        </w:rPr>
      </w:pPr>
    </w:p>
    <w:p w14:paraId="6F2EAE2F" w14:textId="3AA5F9F7" w:rsidR="002F33A6" w:rsidRDefault="002F33A6" w:rsidP="00BD2A49">
      <w:pPr>
        <w:rPr>
          <w:rFonts w:asciiTheme="minorHAnsi" w:eastAsia="Times New Roman" w:hAnsiTheme="minorHAnsi" w:cs="Times New Roman"/>
          <w:b/>
          <w:sz w:val="32"/>
          <w:szCs w:val="32"/>
        </w:rPr>
      </w:pPr>
      <w:r>
        <w:rPr>
          <w:rFonts w:asciiTheme="minorHAnsi" w:eastAsia="Times New Roman" w:hAnsiTheme="minorHAnsi" w:cs="Times New Roman"/>
          <w:b/>
          <w:sz w:val="32"/>
          <w:szCs w:val="32"/>
        </w:rPr>
        <w:t>Benefice Summary as at time of compilation</w:t>
      </w:r>
    </w:p>
    <w:p w14:paraId="6CDD2B05" w14:textId="77777777" w:rsidR="00BD2A49" w:rsidRDefault="00BD2A49" w:rsidP="00AE0E23">
      <w:pPr>
        <w:tabs>
          <w:tab w:val="left" w:pos="709"/>
        </w:tabs>
        <w:spacing w:after="120"/>
        <w:jc w:val="both"/>
        <w:rPr>
          <w:rFonts w:asciiTheme="minorHAnsi" w:eastAsia="Times New Roman" w:hAnsiTheme="minorHAnsi" w:cs="Times New Roman"/>
        </w:rPr>
      </w:pPr>
    </w:p>
    <w:tbl>
      <w:tblPr>
        <w:tblStyle w:val="TableGrid"/>
        <w:tblW w:w="0" w:type="auto"/>
        <w:tblLook w:val="04A0" w:firstRow="1" w:lastRow="0" w:firstColumn="1" w:lastColumn="0" w:noHBand="0" w:noVBand="1"/>
      </w:tblPr>
      <w:tblGrid>
        <w:gridCol w:w="1371"/>
        <w:gridCol w:w="1486"/>
        <w:gridCol w:w="1146"/>
        <w:gridCol w:w="1254"/>
        <w:gridCol w:w="1980"/>
        <w:gridCol w:w="2391"/>
      </w:tblGrid>
      <w:tr w:rsidR="00937C51" w:rsidRPr="00803864" w14:paraId="295625E6" w14:textId="77777777" w:rsidTr="001B07B0">
        <w:tc>
          <w:tcPr>
            <w:tcW w:w="1375" w:type="dxa"/>
          </w:tcPr>
          <w:p w14:paraId="2E72F04E" w14:textId="31EB233B" w:rsidR="00937C51" w:rsidRPr="00803864" w:rsidRDefault="00937C51"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Parish</w:t>
            </w:r>
          </w:p>
        </w:tc>
        <w:tc>
          <w:tcPr>
            <w:tcW w:w="1489" w:type="dxa"/>
          </w:tcPr>
          <w:p w14:paraId="0A799D08" w14:textId="6E5828CC" w:rsidR="00937C51" w:rsidRPr="00803864" w:rsidRDefault="00937C51"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Church</w:t>
            </w:r>
          </w:p>
        </w:tc>
        <w:tc>
          <w:tcPr>
            <w:tcW w:w="1148" w:type="dxa"/>
          </w:tcPr>
          <w:p w14:paraId="7689F453" w14:textId="5F4C1076" w:rsidR="00937C51" w:rsidRPr="00803864" w:rsidRDefault="00937C51"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Listing</w:t>
            </w:r>
          </w:p>
        </w:tc>
        <w:tc>
          <w:tcPr>
            <w:tcW w:w="1228" w:type="dxa"/>
          </w:tcPr>
          <w:p w14:paraId="752A8A67" w14:textId="477049F8" w:rsidR="00937C51" w:rsidRPr="00803864" w:rsidRDefault="00CA0A86"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Graveyard</w:t>
            </w:r>
          </w:p>
        </w:tc>
        <w:tc>
          <w:tcPr>
            <w:tcW w:w="1985" w:type="dxa"/>
          </w:tcPr>
          <w:p w14:paraId="256F0BBD" w14:textId="4248928A" w:rsidR="00937C51" w:rsidRPr="00803864" w:rsidRDefault="00937C51"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Churchwarden</w:t>
            </w:r>
          </w:p>
        </w:tc>
        <w:tc>
          <w:tcPr>
            <w:tcW w:w="2403" w:type="dxa"/>
          </w:tcPr>
          <w:p w14:paraId="3022279B" w14:textId="39739A09" w:rsidR="00937C51" w:rsidRPr="00803864" w:rsidRDefault="00937C51" w:rsidP="0063565C">
            <w:pPr>
              <w:tabs>
                <w:tab w:val="left" w:pos="709"/>
              </w:tabs>
              <w:jc w:val="both"/>
              <w:rPr>
                <w:rFonts w:asciiTheme="minorHAnsi" w:eastAsia="Times New Roman" w:hAnsiTheme="minorHAnsi" w:cs="Times New Roman"/>
                <w:b/>
                <w:bCs/>
              </w:rPr>
            </w:pPr>
            <w:r w:rsidRPr="00803864">
              <w:rPr>
                <w:rFonts w:asciiTheme="minorHAnsi" w:eastAsia="Times New Roman" w:hAnsiTheme="minorHAnsi" w:cs="Times New Roman"/>
                <w:b/>
                <w:bCs/>
              </w:rPr>
              <w:t>Churchwarden</w:t>
            </w:r>
          </w:p>
        </w:tc>
      </w:tr>
      <w:tr w:rsidR="00937C51" w14:paraId="58FB35E8" w14:textId="77777777" w:rsidTr="001B07B0">
        <w:tc>
          <w:tcPr>
            <w:tcW w:w="1375" w:type="dxa"/>
          </w:tcPr>
          <w:p w14:paraId="68F8B20F" w14:textId="3B48FAA9"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Hutton Cranswick</w:t>
            </w:r>
          </w:p>
        </w:tc>
        <w:tc>
          <w:tcPr>
            <w:tcW w:w="1489" w:type="dxa"/>
          </w:tcPr>
          <w:p w14:paraId="1321EDC2" w14:textId="2DEADA59"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St Peter’s</w:t>
            </w:r>
          </w:p>
          <w:p w14:paraId="27D3CA8F" w14:textId="77777777" w:rsidR="00937C51" w:rsidRDefault="00937C51" w:rsidP="0063565C">
            <w:pPr>
              <w:tabs>
                <w:tab w:val="left" w:pos="709"/>
              </w:tabs>
              <w:jc w:val="both"/>
              <w:rPr>
                <w:rFonts w:asciiTheme="minorHAnsi" w:eastAsia="Times New Roman" w:hAnsiTheme="minorHAnsi" w:cs="Times New Roman"/>
              </w:rPr>
            </w:pPr>
          </w:p>
        </w:tc>
        <w:tc>
          <w:tcPr>
            <w:tcW w:w="1148" w:type="dxa"/>
          </w:tcPr>
          <w:p w14:paraId="030E9304" w14:textId="576E1800"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Grade 2*</w:t>
            </w:r>
          </w:p>
        </w:tc>
        <w:tc>
          <w:tcPr>
            <w:tcW w:w="1228" w:type="dxa"/>
          </w:tcPr>
          <w:p w14:paraId="4D44FB7A" w14:textId="70B82EDD"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612AA35E" w14:textId="1C39C99F" w:rsidR="00937C51" w:rsidRDefault="003B54FC"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Mrs Ruth Pickles</w:t>
            </w:r>
          </w:p>
        </w:tc>
        <w:tc>
          <w:tcPr>
            <w:tcW w:w="2403" w:type="dxa"/>
          </w:tcPr>
          <w:p w14:paraId="3BCA3FB7" w14:textId="77777777" w:rsidR="00937C51" w:rsidRDefault="00937C51" w:rsidP="0063565C">
            <w:pPr>
              <w:tabs>
                <w:tab w:val="left" w:pos="709"/>
              </w:tabs>
              <w:jc w:val="both"/>
              <w:rPr>
                <w:rFonts w:asciiTheme="minorHAnsi" w:eastAsia="Times New Roman" w:hAnsiTheme="minorHAnsi" w:cs="Times New Roman"/>
              </w:rPr>
            </w:pPr>
          </w:p>
        </w:tc>
      </w:tr>
      <w:tr w:rsidR="00937C51" w14:paraId="0324CB35" w14:textId="77777777" w:rsidTr="001B07B0">
        <w:tc>
          <w:tcPr>
            <w:tcW w:w="1375" w:type="dxa"/>
          </w:tcPr>
          <w:p w14:paraId="384FEABC" w14:textId="50786DC9"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Skerne</w:t>
            </w:r>
          </w:p>
        </w:tc>
        <w:tc>
          <w:tcPr>
            <w:tcW w:w="1489" w:type="dxa"/>
          </w:tcPr>
          <w:p w14:paraId="6CED05E3" w14:textId="487D579C"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St Leonard’s</w:t>
            </w:r>
          </w:p>
        </w:tc>
        <w:tc>
          <w:tcPr>
            <w:tcW w:w="1148" w:type="dxa"/>
          </w:tcPr>
          <w:p w14:paraId="5C07BC44" w14:textId="7E4523C4"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Grade 1</w:t>
            </w:r>
          </w:p>
        </w:tc>
        <w:tc>
          <w:tcPr>
            <w:tcW w:w="1228" w:type="dxa"/>
          </w:tcPr>
          <w:p w14:paraId="16600394" w14:textId="59A6365D"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2FCE5EA3" w14:textId="60FEE902" w:rsidR="00937C51" w:rsidRDefault="003B54FC" w:rsidP="001B07B0">
            <w:pPr>
              <w:tabs>
                <w:tab w:val="left" w:pos="709"/>
              </w:tabs>
              <w:rPr>
                <w:rFonts w:asciiTheme="minorHAnsi" w:eastAsia="Times New Roman" w:hAnsiTheme="minorHAnsi" w:cs="Times New Roman"/>
              </w:rPr>
            </w:pPr>
            <w:r>
              <w:rPr>
                <w:rFonts w:asciiTheme="minorHAnsi" w:eastAsia="Times New Roman" w:hAnsiTheme="minorHAnsi" w:cs="Times New Roman"/>
              </w:rPr>
              <w:t>Mrs Margaret Brennand</w:t>
            </w:r>
          </w:p>
        </w:tc>
        <w:tc>
          <w:tcPr>
            <w:tcW w:w="2403" w:type="dxa"/>
          </w:tcPr>
          <w:p w14:paraId="1B115634" w14:textId="5864785C" w:rsidR="00937C51" w:rsidRDefault="003B54FC"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Mr Nick Minns</w:t>
            </w:r>
          </w:p>
        </w:tc>
      </w:tr>
      <w:tr w:rsidR="00937C51" w14:paraId="3EDC9A42" w14:textId="77777777" w:rsidTr="001B07B0">
        <w:tc>
          <w:tcPr>
            <w:tcW w:w="1375" w:type="dxa"/>
          </w:tcPr>
          <w:p w14:paraId="35945A37" w14:textId="0521E70D"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Watton</w:t>
            </w:r>
          </w:p>
        </w:tc>
        <w:tc>
          <w:tcPr>
            <w:tcW w:w="1489" w:type="dxa"/>
          </w:tcPr>
          <w:p w14:paraId="1755BF09" w14:textId="00FC2D68"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St Mary’s</w:t>
            </w:r>
          </w:p>
        </w:tc>
        <w:tc>
          <w:tcPr>
            <w:tcW w:w="1148" w:type="dxa"/>
          </w:tcPr>
          <w:p w14:paraId="4F8E7896" w14:textId="29F2E409"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Grade 1</w:t>
            </w:r>
          </w:p>
        </w:tc>
        <w:tc>
          <w:tcPr>
            <w:tcW w:w="1228" w:type="dxa"/>
          </w:tcPr>
          <w:p w14:paraId="3FB94050" w14:textId="5C1709E4"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27B4F4CD" w14:textId="3D71A689" w:rsidR="00937C51" w:rsidRDefault="001B07B0"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Mr Tony Pexton</w:t>
            </w:r>
          </w:p>
        </w:tc>
        <w:tc>
          <w:tcPr>
            <w:tcW w:w="2403" w:type="dxa"/>
          </w:tcPr>
          <w:p w14:paraId="4D44FF05" w14:textId="77777777" w:rsidR="00937C51" w:rsidRDefault="001B07B0"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Mrs Joanne Blacker</w:t>
            </w:r>
          </w:p>
          <w:p w14:paraId="64201BEF" w14:textId="11A32D91" w:rsidR="00ED65CB" w:rsidRDefault="00ED65CB" w:rsidP="0063565C">
            <w:pPr>
              <w:tabs>
                <w:tab w:val="left" w:pos="709"/>
              </w:tabs>
              <w:jc w:val="both"/>
              <w:rPr>
                <w:rFonts w:asciiTheme="minorHAnsi" w:eastAsia="Times New Roman" w:hAnsiTheme="minorHAnsi" w:cs="Times New Roman"/>
              </w:rPr>
            </w:pPr>
          </w:p>
        </w:tc>
      </w:tr>
      <w:tr w:rsidR="00937C51" w14:paraId="320FF6EE" w14:textId="77777777" w:rsidTr="001B07B0">
        <w:tc>
          <w:tcPr>
            <w:tcW w:w="1375" w:type="dxa"/>
          </w:tcPr>
          <w:p w14:paraId="3016A82D" w14:textId="5B1E03C4"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Beswick</w:t>
            </w:r>
          </w:p>
        </w:tc>
        <w:tc>
          <w:tcPr>
            <w:tcW w:w="1489" w:type="dxa"/>
          </w:tcPr>
          <w:p w14:paraId="703E83C9" w14:textId="522A8B86"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St Margaret’s</w:t>
            </w:r>
          </w:p>
        </w:tc>
        <w:tc>
          <w:tcPr>
            <w:tcW w:w="1148" w:type="dxa"/>
          </w:tcPr>
          <w:p w14:paraId="2952B420" w14:textId="37184474"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Unlisted</w:t>
            </w:r>
          </w:p>
        </w:tc>
        <w:tc>
          <w:tcPr>
            <w:tcW w:w="1228" w:type="dxa"/>
          </w:tcPr>
          <w:p w14:paraId="2A75E3B8" w14:textId="646C092D"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64D4FE13" w14:textId="56A27C0D" w:rsidR="00937C51" w:rsidRDefault="001B07B0"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Mr John Duggleby</w:t>
            </w:r>
          </w:p>
        </w:tc>
        <w:tc>
          <w:tcPr>
            <w:tcW w:w="2403" w:type="dxa"/>
          </w:tcPr>
          <w:p w14:paraId="5A23FF8F" w14:textId="2B3A151F" w:rsidR="00937C51" w:rsidRDefault="001B07B0" w:rsidP="001B07B0">
            <w:pPr>
              <w:tabs>
                <w:tab w:val="left" w:pos="709"/>
              </w:tabs>
              <w:rPr>
                <w:rFonts w:asciiTheme="minorHAnsi" w:eastAsia="Times New Roman" w:hAnsiTheme="minorHAnsi" w:cs="Times New Roman"/>
              </w:rPr>
            </w:pPr>
            <w:r>
              <w:rPr>
                <w:rFonts w:asciiTheme="minorHAnsi" w:eastAsia="Times New Roman" w:hAnsiTheme="minorHAnsi" w:cs="Times New Roman"/>
              </w:rPr>
              <w:t>Mrs Christine Sanderson</w:t>
            </w:r>
          </w:p>
        </w:tc>
      </w:tr>
      <w:tr w:rsidR="00937C51" w14:paraId="5438AEFE" w14:textId="77777777" w:rsidTr="001B07B0">
        <w:tc>
          <w:tcPr>
            <w:tcW w:w="1375" w:type="dxa"/>
          </w:tcPr>
          <w:p w14:paraId="2980C41B" w14:textId="71D38388"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Nafferton</w:t>
            </w:r>
          </w:p>
        </w:tc>
        <w:tc>
          <w:tcPr>
            <w:tcW w:w="1489" w:type="dxa"/>
          </w:tcPr>
          <w:p w14:paraId="4BF009C3" w14:textId="0608365B"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All Saints’</w:t>
            </w:r>
          </w:p>
        </w:tc>
        <w:tc>
          <w:tcPr>
            <w:tcW w:w="1148" w:type="dxa"/>
          </w:tcPr>
          <w:p w14:paraId="52B36265" w14:textId="08D188E4"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Grade 1</w:t>
            </w:r>
          </w:p>
        </w:tc>
        <w:tc>
          <w:tcPr>
            <w:tcW w:w="1228" w:type="dxa"/>
          </w:tcPr>
          <w:p w14:paraId="203CF621" w14:textId="634604A2"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366BA499" w14:textId="77777777" w:rsidR="00937C51" w:rsidRDefault="00937C51" w:rsidP="00ED65CB">
            <w:pPr>
              <w:tabs>
                <w:tab w:val="left" w:pos="709"/>
              </w:tabs>
              <w:jc w:val="center"/>
              <w:rPr>
                <w:rFonts w:asciiTheme="minorHAnsi" w:eastAsia="Times New Roman" w:hAnsiTheme="minorHAnsi" w:cs="Times New Roman"/>
              </w:rPr>
            </w:pPr>
          </w:p>
          <w:p w14:paraId="46D28D64" w14:textId="50A68B5B" w:rsidR="00ED65CB" w:rsidRDefault="00ED65CB" w:rsidP="00ED65CB">
            <w:pPr>
              <w:tabs>
                <w:tab w:val="left" w:pos="709"/>
              </w:tabs>
              <w:jc w:val="center"/>
              <w:rPr>
                <w:rFonts w:asciiTheme="minorHAnsi" w:eastAsia="Times New Roman" w:hAnsiTheme="minorHAnsi" w:cs="Times New Roman"/>
              </w:rPr>
            </w:pPr>
          </w:p>
        </w:tc>
        <w:tc>
          <w:tcPr>
            <w:tcW w:w="2403" w:type="dxa"/>
          </w:tcPr>
          <w:p w14:paraId="168700DC" w14:textId="77777777" w:rsidR="00937C51" w:rsidRDefault="00937C51" w:rsidP="0063565C">
            <w:pPr>
              <w:tabs>
                <w:tab w:val="left" w:pos="709"/>
              </w:tabs>
              <w:jc w:val="both"/>
              <w:rPr>
                <w:rFonts w:asciiTheme="minorHAnsi" w:eastAsia="Times New Roman" w:hAnsiTheme="minorHAnsi" w:cs="Times New Roman"/>
              </w:rPr>
            </w:pPr>
          </w:p>
        </w:tc>
      </w:tr>
      <w:tr w:rsidR="00937C51" w14:paraId="58838C7D" w14:textId="77777777" w:rsidTr="001B07B0">
        <w:tc>
          <w:tcPr>
            <w:tcW w:w="1375" w:type="dxa"/>
          </w:tcPr>
          <w:p w14:paraId="1D9E3385" w14:textId="24F55859"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Wansford</w:t>
            </w:r>
          </w:p>
        </w:tc>
        <w:tc>
          <w:tcPr>
            <w:tcW w:w="1489" w:type="dxa"/>
          </w:tcPr>
          <w:p w14:paraId="592B48B6" w14:textId="46A8501D"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St Mary’s</w:t>
            </w:r>
          </w:p>
        </w:tc>
        <w:tc>
          <w:tcPr>
            <w:tcW w:w="1148" w:type="dxa"/>
          </w:tcPr>
          <w:p w14:paraId="6C914E53" w14:textId="032D1250" w:rsidR="00937C51" w:rsidRDefault="00937C51"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Grade 2*</w:t>
            </w:r>
          </w:p>
        </w:tc>
        <w:tc>
          <w:tcPr>
            <w:tcW w:w="1228" w:type="dxa"/>
          </w:tcPr>
          <w:p w14:paraId="7CD6B821" w14:textId="1A30C6A8" w:rsidR="00937C51" w:rsidRDefault="00CA0A86"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Open</w:t>
            </w:r>
          </w:p>
        </w:tc>
        <w:tc>
          <w:tcPr>
            <w:tcW w:w="1985" w:type="dxa"/>
          </w:tcPr>
          <w:p w14:paraId="52EB0AAD" w14:textId="77777777" w:rsidR="00937C51" w:rsidRDefault="00937C51" w:rsidP="0063565C">
            <w:pPr>
              <w:tabs>
                <w:tab w:val="left" w:pos="709"/>
              </w:tabs>
              <w:jc w:val="both"/>
              <w:rPr>
                <w:rFonts w:asciiTheme="minorHAnsi" w:eastAsia="Times New Roman" w:hAnsiTheme="minorHAnsi" w:cs="Times New Roman"/>
              </w:rPr>
            </w:pPr>
          </w:p>
          <w:p w14:paraId="1D76A8AF" w14:textId="04C7B77C" w:rsidR="00ED65CB" w:rsidRDefault="00ED65CB" w:rsidP="0063565C">
            <w:pPr>
              <w:tabs>
                <w:tab w:val="left" w:pos="709"/>
              </w:tabs>
              <w:jc w:val="both"/>
              <w:rPr>
                <w:rFonts w:asciiTheme="minorHAnsi" w:eastAsia="Times New Roman" w:hAnsiTheme="minorHAnsi" w:cs="Times New Roman"/>
              </w:rPr>
            </w:pPr>
          </w:p>
        </w:tc>
        <w:tc>
          <w:tcPr>
            <w:tcW w:w="2403" w:type="dxa"/>
          </w:tcPr>
          <w:p w14:paraId="6C321604" w14:textId="77777777" w:rsidR="00937C51" w:rsidRDefault="00937C51" w:rsidP="0063565C">
            <w:pPr>
              <w:tabs>
                <w:tab w:val="left" w:pos="709"/>
              </w:tabs>
              <w:jc w:val="both"/>
              <w:rPr>
                <w:rFonts w:asciiTheme="minorHAnsi" w:eastAsia="Times New Roman" w:hAnsiTheme="minorHAnsi" w:cs="Times New Roman"/>
              </w:rPr>
            </w:pPr>
          </w:p>
        </w:tc>
      </w:tr>
    </w:tbl>
    <w:p w14:paraId="6BB12FB1" w14:textId="48831190" w:rsidR="0063565C" w:rsidRDefault="00FD32E2"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ab/>
      </w:r>
    </w:p>
    <w:p w14:paraId="7C0AA17D" w14:textId="46EF76E6" w:rsidR="00FD32E2" w:rsidRDefault="00FD32E2" w:rsidP="0063565C">
      <w:pPr>
        <w:tabs>
          <w:tab w:val="left" w:pos="709"/>
        </w:tabs>
        <w:jc w:val="both"/>
        <w:rPr>
          <w:rFonts w:asciiTheme="minorHAnsi" w:eastAsia="Times New Roman" w:hAnsiTheme="minorHAnsi" w:cs="Times New Roman"/>
        </w:rPr>
      </w:pPr>
      <w:r>
        <w:rPr>
          <w:rFonts w:asciiTheme="minorHAnsi" w:eastAsia="Times New Roman" w:hAnsiTheme="minorHAnsi" w:cs="Times New Roman"/>
        </w:rPr>
        <w:tab/>
      </w:r>
      <w:r>
        <w:rPr>
          <w:rFonts w:asciiTheme="minorHAnsi" w:eastAsia="Times New Roman" w:hAnsiTheme="minorHAnsi" w:cs="Times New Roman"/>
        </w:rPr>
        <w:tab/>
      </w:r>
    </w:p>
    <w:tbl>
      <w:tblPr>
        <w:tblStyle w:val="TableGrid"/>
        <w:tblW w:w="0" w:type="auto"/>
        <w:tblLook w:val="04A0" w:firstRow="1" w:lastRow="0" w:firstColumn="1" w:lastColumn="0" w:noHBand="0" w:noVBand="1"/>
      </w:tblPr>
      <w:tblGrid>
        <w:gridCol w:w="1413"/>
        <w:gridCol w:w="1701"/>
        <w:gridCol w:w="4111"/>
      </w:tblGrid>
      <w:tr w:rsidR="00BC46C4" w:rsidRPr="00803864" w14:paraId="7BBAFAE5" w14:textId="77777777" w:rsidTr="00133B8F">
        <w:tc>
          <w:tcPr>
            <w:tcW w:w="1413" w:type="dxa"/>
          </w:tcPr>
          <w:p w14:paraId="14347D5A" w14:textId="77767EA8" w:rsidR="00BC46C4" w:rsidRPr="00803864" w:rsidRDefault="00BC7630" w:rsidP="002F33A6">
            <w:pPr>
              <w:tabs>
                <w:tab w:val="left" w:pos="709"/>
              </w:tabs>
              <w:spacing w:after="120"/>
              <w:jc w:val="both"/>
              <w:rPr>
                <w:rFonts w:asciiTheme="minorHAnsi" w:eastAsia="Times New Roman" w:hAnsiTheme="minorHAnsi" w:cs="Times New Roman"/>
                <w:b/>
                <w:bCs/>
              </w:rPr>
            </w:pPr>
            <w:r w:rsidRPr="00803864">
              <w:rPr>
                <w:rFonts w:asciiTheme="minorHAnsi" w:eastAsia="Times New Roman" w:hAnsiTheme="minorHAnsi" w:cs="Times New Roman"/>
                <w:b/>
                <w:bCs/>
              </w:rPr>
              <w:t xml:space="preserve">Parish </w:t>
            </w:r>
          </w:p>
        </w:tc>
        <w:tc>
          <w:tcPr>
            <w:tcW w:w="1701" w:type="dxa"/>
          </w:tcPr>
          <w:p w14:paraId="3CB9AD67" w14:textId="1DAF3A77" w:rsidR="00BC46C4" w:rsidRPr="00803864" w:rsidRDefault="00BC7630" w:rsidP="002F33A6">
            <w:pPr>
              <w:tabs>
                <w:tab w:val="left" w:pos="709"/>
              </w:tabs>
              <w:spacing w:after="120"/>
              <w:jc w:val="both"/>
              <w:rPr>
                <w:rFonts w:asciiTheme="minorHAnsi" w:eastAsia="Times New Roman" w:hAnsiTheme="minorHAnsi" w:cs="Times New Roman"/>
                <w:b/>
                <w:bCs/>
              </w:rPr>
            </w:pPr>
            <w:r w:rsidRPr="00803864">
              <w:rPr>
                <w:rFonts w:asciiTheme="minorHAnsi" w:eastAsia="Times New Roman" w:hAnsiTheme="minorHAnsi" w:cs="Times New Roman"/>
                <w:b/>
                <w:bCs/>
              </w:rPr>
              <w:t>Population (20</w:t>
            </w:r>
            <w:r w:rsidR="00133B8F">
              <w:rPr>
                <w:rFonts w:asciiTheme="minorHAnsi" w:eastAsia="Times New Roman" w:hAnsiTheme="minorHAnsi" w:cs="Times New Roman"/>
                <w:b/>
                <w:bCs/>
              </w:rPr>
              <w:t xml:space="preserve">21 </w:t>
            </w:r>
            <w:r w:rsidRPr="00803864">
              <w:rPr>
                <w:rFonts w:asciiTheme="minorHAnsi" w:eastAsia="Times New Roman" w:hAnsiTheme="minorHAnsi" w:cs="Times New Roman"/>
                <w:b/>
                <w:bCs/>
              </w:rPr>
              <w:t>census)</w:t>
            </w:r>
          </w:p>
        </w:tc>
        <w:tc>
          <w:tcPr>
            <w:tcW w:w="4111" w:type="dxa"/>
          </w:tcPr>
          <w:p w14:paraId="03AB12F2" w14:textId="77777777" w:rsidR="00BC46C4" w:rsidRPr="00803864" w:rsidRDefault="00BC7630" w:rsidP="002F33A6">
            <w:pPr>
              <w:tabs>
                <w:tab w:val="left" w:pos="709"/>
              </w:tabs>
              <w:spacing w:after="120"/>
              <w:jc w:val="both"/>
              <w:rPr>
                <w:rFonts w:asciiTheme="minorHAnsi" w:eastAsia="Times New Roman" w:hAnsiTheme="minorHAnsi" w:cs="Times New Roman"/>
                <w:b/>
                <w:bCs/>
              </w:rPr>
            </w:pPr>
            <w:r w:rsidRPr="00803864">
              <w:rPr>
                <w:rFonts w:asciiTheme="minorHAnsi" w:eastAsia="Times New Roman" w:hAnsiTheme="minorHAnsi" w:cs="Times New Roman"/>
                <w:b/>
                <w:bCs/>
              </w:rPr>
              <w:t>Usual Sunday Attendance</w:t>
            </w:r>
          </w:p>
          <w:p w14:paraId="3A3E1BBD" w14:textId="4822EE6B" w:rsidR="002A5263" w:rsidRPr="00803864" w:rsidRDefault="0024516E" w:rsidP="002F33A6">
            <w:pPr>
              <w:tabs>
                <w:tab w:val="left" w:pos="709"/>
              </w:tabs>
              <w:spacing w:after="120"/>
              <w:jc w:val="both"/>
              <w:rPr>
                <w:rFonts w:asciiTheme="minorHAnsi" w:eastAsia="Times New Roman" w:hAnsiTheme="minorHAnsi" w:cs="Times New Roman"/>
                <w:b/>
                <w:bCs/>
              </w:rPr>
            </w:pPr>
            <w:r w:rsidRPr="00803864">
              <w:rPr>
                <w:rFonts w:asciiTheme="minorHAnsi" w:eastAsia="Times New Roman" w:hAnsiTheme="minorHAnsi" w:cs="Times New Roman"/>
                <w:b/>
                <w:bCs/>
              </w:rPr>
              <w:t>Year – No. of adults – No of under 16s</w:t>
            </w:r>
          </w:p>
        </w:tc>
      </w:tr>
      <w:tr w:rsidR="00BC46C4" w14:paraId="36B23B07" w14:textId="77777777" w:rsidTr="00133B8F">
        <w:tc>
          <w:tcPr>
            <w:tcW w:w="1413" w:type="dxa"/>
          </w:tcPr>
          <w:p w14:paraId="4F383035" w14:textId="3ADCD329" w:rsidR="00BC46C4" w:rsidRDefault="00BC763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Hutton</w:t>
            </w:r>
            <w:r w:rsidR="00C00FCA">
              <w:rPr>
                <w:rFonts w:asciiTheme="minorHAnsi" w:eastAsia="Times New Roman" w:hAnsiTheme="minorHAnsi" w:cs="Times New Roman"/>
              </w:rPr>
              <w:t xml:space="preserve"> Cranswick </w:t>
            </w:r>
          </w:p>
        </w:tc>
        <w:tc>
          <w:tcPr>
            <w:tcW w:w="1701" w:type="dxa"/>
          </w:tcPr>
          <w:p w14:paraId="399E3566" w14:textId="453D94A8" w:rsidR="00D20FC8" w:rsidRDefault="00127047" w:rsidP="00727B4A">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2,2</w:t>
            </w:r>
            <w:r w:rsidR="00133B8F">
              <w:rPr>
                <w:rFonts w:asciiTheme="minorHAnsi" w:eastAsia="Times New Roman" w:hAnsiTheme="minorHAnsi" w:cs="Times New Roman"/>
              </w:rPr>
              <w:t>22</w:t>
            </w:r>
          </w:p>
        </w:tc>
        <w:tc>
          <w:tcPr>
            <w:tcW w:w="4111" w:type="dxa"/>
          </w:tcPr>
          <w:p w14:paraId="05736339" w14:textId="2A0C6FCC" w:rsidR="00BC46C4" w:rsidRDefault="0024516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2022  </w:t>
            </w:r>
            <w:r w:rsidR="003C72B2">
              <w:rPr>
                <w:rFonts w:asciiTheme="minorHAnsi" w:eastAsia="Times New Roman" w:hAnsiTheme="minorHAnsi" w:cs="Times New Roman"/>
              </w:rPr>
              <w:t xml:space="preserve">     </w:t>
            </w:r>
            <w:r w:rsidR="00E906BE">
              <w:rPr>
                <w:rFonts w:asciiTheme="minorHAnsi" w:eastAsia="Times New Roman" w:hAnsiTheme="minorHAnsi" w:cs="Times New Roman"/>
              </w:rPr>
              <w:t>39 + 4</w:t>
            </w:r>
          </w:p>
        </w:tc>
      </w:tr>
      <w:tr w:rsidR="00BC46C4" w14:paraId="259C21B9" w14:textId="77777777" w:rsidTr="00133B8F">
        <w:tc>
          <w:tcPr>
            <w:tcW w:w="1413" w:type="dxa"/>
          </w:tcPr>
          <w:p w14:paraId="6E8F53A8" w14:textId="3380C0FF" w:rsidR="00BC46C4" w:rsidRDefault="00C00FC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Skerne</w:t>
            </w:r>
          </w:p>
        </w:tc>
        <w:tc>
          <w:tcPr>
            <w:tcW w:w="1701" w:type="dxa"/>
          </w:tcPr>
          <w:p w14:paraId="0B894540" w14:textId="7F6A8C58" w:rsidR="00BC46C4" w:rsidRDefault="00133B8F" w:rsidP="00D20FC8">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201</w:t>
            </w:r>
          </w:p>
        </w:tc>
        <w:tc>
          <w:tcPr>
            <w:tcW w:w="4111" w:type="dxa"/>
          </w:tcPr>
          <w:p w14:paraId="2C326D69" w14:textId="53D55969" w:rsidR="00BC46C4" w:rsidRDefault="00E906B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2023 </w:t>
            </w:r>
            <w:r w:rsidR="003C72B2">
              <w:rPr>
                <w:rFonts w:asciiTheme="minorHAnsi" w:eastAsia="Times New Roman" w:hAnsiTheme="minorHAnsi" w:cs="Times New Roman"/>
              </w:rPr>
              <w:t xml:space="preserve">      </w:t>
            </w:r>
            <w:r>
              <w:rPr>
                <w:rFonts w:asciiTheme="minorHAnsi" w:eastAsia="Times New Roman" w:hAnsiTheme="minorHAnsi" w:cs="Times New Roman"/>
              </w:rPr>
              <w:t>8 + 3</w:t>
            </w:r>
          </w:p>
        </w:tc>
      </w:tr>
      <w:tr w:rsidR="00BC46C4" w14:paraId="1409261F" w14:textId="77777777" w:rsidTr="00133B8F">
        <w:tc>
          <w:tcPr>
            <w:tcW w:w="1413" w:type="dxa"/>
          </w:tcPr>
          <w:p w14:paraId="71C6821B" w14:textId="6CD98A77" w:rsidR="00BC46C4" w:rsidRDefault="00C00FC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Watton</w:t>
            </w:r>
          </w:p>
        </w:tc>
        <w:tc>
          <w:tcPr>
            <w:tcW w:w="1701" w:type="dxa"/>
          </w:tcPr>
          <w:p w14:paraId="677A4615" w14:textId="3CD02C37" w:rsidR="00BC46C4" w:rsidRDefault="00133B8F" w:rsidP="00D20FC8">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224</w:t>
            </w:r>
          </w:p>
        </w:tc>
        <w:tc>
          <w:tcPr>
            <w:tcW w:w="4111" w:type="dxa"/>
          </w:tcPr>
          <w:p w14:paraId="58DF92A2" w14:textId="4B8E9B54" w:rsidR="00BC46C4" w:rsidRDefault="0018305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2022  </w:t>
            </w:r>
            <w:r w:rsidR="003C72B2">
              <w:rPr>
                <w:rFonts w:asciiTheme="minorHAnsi" w:eastAsia="Times New Roman" w:hAnsiTheme="minorHAnsi" w:cs="Times New Roman"/>
              </w:rPr>
              <w:t xml:space="preserve">   </w:t>
            </w:r>
            <w:r>
              <w:rPr>
                <w:rFonts w:asciiTheme="minorHAnsi" w:eastAsia="Times New Roman" w:hAnsiTheme="minorHAnsi" w:cs="Times New Roman"/>
              </w:rPr>
              <w:t xml:space="preserve"> 12</w:t>
            </w:r>
          </w:p>
        </w:tc>
      </w:tr>
      <w:tr w:rsidR="00BC46C4" w14:paraId="5E4A0EB1" w14:textId="77777777" w:rsidTr="00133B8F">
        <w:tc>
          <w:tcPr>
            <w:tcW w:w="1413" w:type="dxa"/>
          </w:tcPr>
          <w:p w14:paraId="3E0841DD" w14:textId="4556B95B" w:rsidR="00BC46C4" w:rsidRDefault="00C00FC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Beswick</w:t>
            </w:r>
          </w:p>
        </w:tc>
        <w:tc>
          <w:tcPr>
            <w:tcW w:w="1701" w:type="dxa"/>
          </w:tcPr>
          <w:p w14:paraId="5DD38384" w14:textId="5F2176F3" w:rsidR="00BC46C4" w:rsidRDefault="00127047" w:rsidP="00D20FC8">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w:t>
            </w:r>
            <w:r w:rsidR="00133B8F">
              <w:rPr>
                <w:rFonts w:asciiTheme="minorHAnsi" w:eastAsia="Times New Roman" w:hAnsiTheme="minorHAnsi" w:cs="Times New Roman"/>
              </w:rPr>
              <w:t>1</w:t>
            </w:r>
            <w:r>
              <w:rPr>
                <w:rFonts w:asciiTheme="minorHAnsi" w:eastAsia="Times New Roman" w:hAnsiTheme="minorHAnsi" w:cs="Times New Roman"/>
              </w:rPr>
              <w:t>0</w:t>
            </w:r>
          </w:p>
        </w:tc>
        <w:tc>
          <w:tcPr>
            <w:tcW w:w="4111" w:type="dxa"/>
          </w:tcPr>
          <w:p w14:paraId="16693CB1" w14:textId="3AD40476" w:rsidR="00BC46C4" w:rsidRDefault="0018305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2022  </w:t>
            </w:r>
            <w:r w:rsidR="003C72B2">
              <w:rPr>
                <w:rFonts w:asciiTheme="minorHAnsi" w:eastAsia="Times New Roman" w:hAnsiTheme="minorHAnsi" w:cs="Times New Roman"/>
              </w:rPr>
              <w:t xml:space="preserve">     </w:t>
            </w:r>
            <w:r>
              <w:rPr>
                <w:rFonts w:asciiTheme="minorHAnsi" w:eastAsia="Times New Roman" w:hAnsiTheme="minorHAnsi" w:cs="Times New Roman"/>
              </w:rPr>
              <w:t>8 + 3</w:t>
            </w:r>
          </w:p>
        </w:tc>
      </w:tr>
      <w:tr w:rsidR="00BC46C4" w14:paraId="3C3A3426" w14:textId="77777777" w:rsidTr="00133B8F">
        <w:tc>
          <w:tcPr>
            <w:tcW w:w="1413" w:type="dxa"/>
          </w:tcPr>
          <w:p w14:paraId="5A228593" w14:textId="6E39D5C0" w:rsidR="00BC46C4" w:rsidRDefault="00C00FC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Nafferton</w:t>
            </w:r>
          </w:p>
        </w:tc>
        <w:tc>
          <w:tcPr>
            <w:tcW w:w="1701" w:type="dxa"/>
          </w:tcPr>
          <w:p w14:paraId="796B3A1B" w14:textId="4A72904A" w:rsidR="00BC46C4" w:rsidRDefault="00127047" w:rsidP="00D20FC8">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2,4</w:t>
            </w:r>
            <w:r w:rsidR="00133B8F">
              <w:rPr>
                <w:rFonts w:asciiTheme="minorHAnsi" w:eastAsia="Times New Roman" w:hAnsiTheme="minorHAnsi" w:cs="Times New Roman"/>
              </w:rPr>
              <w:t>96</w:t>
            </w:r>
          </w:p>
        </w:tc>
        <w:tc>
          <w:tcPr>
            <w:tcW w:w="4111" w:type="dxa"/>
          </w:tcPr>
          <w:p w14:paraId="21A1189E" w14:textId="031783BE" w:rsidR="00BC46C4" w:rsidRDefault="003C72B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2023      25 +3</w:t>
            </w:r>
          </w:p>
        </w:tc>
      </w:tr>
      <w:tr w:rsidR="00BC46C4" w14:paraId="2476F7E4" w14:textId="77777777" w:rsidTr="00133B8F">
        <w:tc>
          <w:tcPr>
            <w:tcW w:w="1413" w:type="dxa"/>
          </w:tcPr>
          <w:p w14:paraId="1FEF6BF9" w14:textId="765F5957" w:rsidR="00BC46C4" w:rsidRDefault="00C00FC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Wansford</w:t>
            </w:r>
          </w:p>
        </w:tc>
        <w:tc>
          <w:tcPr>
            <w:tcW w:w="1701" w:type="dxa"/>
          </w:tcPr>
          <w:p w14:paraId="3F0E04F3" w14:textId="0FE61CBF" w:rsidR="00BC46C4" w:rsidRDefault="00133B8F" w:rsidP="00D20FC8">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146</w:t>
            </w:r>
          </w:p>
        </w:tc>
        <w:tc>
          <w:tcPr>
            <w:tcW w:w="4111" w:type="dxa"/>
          </w:tcPr>
          <w:p w14:paraId="17E0C1C9" w14:textId="42A5C9BE" w:rsidR="00BC46C4" w:rsidRDefault="003C72B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2022      10</w:t>
            </w:r>
          </w:p>
        </w:tc>
      </w:tr>
    </w:tbl>
    <w:p w14:paraId="0E9693BC" w14:textId="77777777" w:rsidR="00BC46C4" w:rsidRDefault="00BC46C4" w:rsidP="002F33A6">
      <w:pPr>
        <w:tabs>
          <w:tab w:val="left" w:pos="709"/>
        </w:tabs>
        <w:spacing w:after="120"/>
        <w:jc w:val="both"/>
        <w:rPr>
          <w:rFonts w:asciiTheme="minorHAnsi" w:eastAsia="Times New Roman" w:hAnsiTheme="minorHAnsi" w:cs="Times New Roman"/>
        </w:rPr>
      </w:pPr>
    </w:p>
    <w:p w14:paraId="65BD65C3" w14:textId="77777777" w:rsidR="00BC46C4" w:rsidRDefault="00BC46C4" w:rsidP="002F33A6">
      <w:pPr>
        <w:tabs>
          <w:tab w:val="left" w:pos="709"/>
        </w:tabs>
        <w:spacing w:after="120"/>
        <w:jc w:val="both"/>
        <w:rPr>
          <w:rFonts w:asciiTheme="minorHAnsi" w:eastAsia="Times New Roman" w:hAnsiTheme="minorHAnsi" w:cs="Times New Roman"/>
        </w:rPr>
      </w:pPr>
    </w:p>
    <w:p w14:paraId="189A6EDB" w14:textId="77777777" w:rsidR="00EA2944"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w:t>
      </w:r>
      <w:r w:rsidR="00253857">
        <w:rPr>
          <w:rFonts w:asciiTheme="minorHAnsi" w:eastAsia="Times New Roman" w:hAnsiTheme="minorHAnsi" w:cs="Times New Roman"/>
        </w:rPr>
        <w:t>(s)</w:t>
      </w:r>
      <w:r>
        <w:rPr>
          <w:rFonts w:asciiTheme="minorHAnsi" w:eastAsia="Times New Roman" w:hAnsiTheme="minorHAnsi" w:cs="Times New Roman"/>
        </w:rPr>
        <w:t>:</w:t>
      </w:r>
      <w:r w:rsidR="002F5F1C">
        <w:rPr>
          <w:rFonts w:asciiTheme="minorHAnsi" w:eastAsia="Times New Roman" w:hAnsiTheme="minorHAnsi" w:cs="Times New Roman"/>
        </w:rPr>
        <w:tab/>
      </w:r>
      <w:r w:rsidR="005B0F21">
        <w:rPr>
          <w:rFonts w:asciiTheme="minorHAnsi" w:eastAsia="Times New Roman" w:hAnsiTheme="minorHAnsi" w:cs="Times New Roman"/>
        </w:rPr>
        <w:tab/>
      </w:r>
      <w:r w:rsidR="00B50377">
        <w:rPr>
          <w:rFonts w:asciiTheme="minorHAnsi" w:eastAsia="Times New Roman" w:hAnsiTheme="minorHAnsi" w:cs="Times New Roman"/>
        </w:rPr>
        <w:t>Beswick &amp; Watton Primary School</w:t>
      </w:r>
      <w:r w:rsidR="002F5F1C">
        <w:rPr>
          <w:rFonts w:asciiTheme="minorHAnsi" w:eastAsia="Times New Roman" w:hAnsiTheme="minorHAnsi" w:cs="Times New Roman"/>
        </w:rPr>
        <w:tab/>
      </w:r>
    </w:p>
    <w:p w14:paraId="233BF4E6" w14:textId="77777777" w:rsidR="00EA2944" w:rsidRDefault="00EA2944" w:rsidP="002F33A6">
      <w:pPr>
        <w:tabs>
          <w:tab w:val="left" w:pos="709"/>
        </w:tabs>
        <w:spacing w:after="120"/>
        <w:jc w:val="both"/>
        <w:rPr>
          <w:rFonts w:asciiTheme="minorHAnsi" w:eastAsia="Times New Roman" w:hAnsiTheme="minorHAnsi" w:cs="Times New Roman"/>
        </w:rPr>
      </w:pPr>
    </w:p>
    <w:p w14:paraId="38418B15" w14:textId="77777777" w:rsidR="00FA6EEC" w:rsidRDefault="00FA6EEC" w:rsidP="002F33A6">
      <w:pPr>
        <w:tabs>
          <w:tab w:val="left" w:pos="709"/>
        </w:tabs>
        <w:spacing w:after="120"/>
        <w:jc w:val="both"/>
        <w:rPr>
          <w:rFonts w:asciiTheme="minorHAnsi" w:eastAsia="Times New Roman" w:hAnsiTheme="minorHAnsi" w:cs="Times New Roman"/>
        </w:rPr>
      </w:pPr>
    </w:p>
    <w:p w14:paraId="103A3D2C" w14:textId="77777777" w:rsidR="00FA6EEC" w:rsidRDefault="00FA6EEC" w:rsidP="002F33A6">
      <w:pPr>
        <w:tabs>
          <w:tab w:val="left" w:pos="709"/>
        </w:tabs>
        <w:spacing w:after="120"/>
        <w:jc w:val="both"/>
        <w:rPr>
          <w:rFonts w:asciiTheme="minorHAnsi" w:eastAsia="Times New Roman" w:hAnsiTheme="minorHAnsi" w:cs="Times New Roman"/>
        </w:rPr>
      </w:pPr>
    </w:p>
    <w:p w14:paraId="3EE2383D" w14:textId="0B8FA94A" w:rsidR="002F33A6" w:rsidRPr="00806A7C" w:rsidRDefault="00EA2944" w:rsidP="002F33A6">
      <w:pPr>
        <w:tabs>
          <w:tab w:val="left" w:pos="709"/>
        </w:tabs>
        <w:spacing w:after="120"/>
        <w:jc w:val="both"/>
        <w:rPr>
          <w:rFonts w:asciiTheme="minorHAnsi" w:eastAsia="Times New Roman" w:hAnsiTheme="minorHAnsi" w:cs="Times New Roman"/>
          <w:b/>
          <w:bCs/>
        </w:rPr>
      </w:pPr>
      <w:r w:rsidRPr="00806A7C">
        <w:rPr>
          <w:rFonts w:asciiTheme="minorHAnsi" w:eastAsia="Times New Roman" w:hAnsiTheme="minorHAnsi" w:cs="Times New Roman"/>
          <w:b/>
          <w:bCs/>
        </w:rPr>
        <w:t>F</w:t>
      </w:r>
      <w:r w:rsidR="006F120B" w:rsidRPr="00806A7C">
        <w:rPr>
          <w:rFonts w:asciiTheme="minorHAnsi" w:eastAsia="Times New Roman" w:hAnsiTheme="minorHAnsi" w:cs="Times New Roman"/>
          <w:b/>
          <w:bCs/>
        </w:rPr>
        <w:t>reewill Offer</w:t>
      </w:r>
      <w:r w:rsidR="002F5F1C" w:rsidRPr="00806A7C">
        <w:rPr>
          <w:rFonts w:asciiTheme="minorHAnsi" w:eastAsia="Times New Roman" w:hAnsiTheme="minorHAnsi" w:cs="Times New Roman"/>
          <w:b/>
          <w:bCs/>
        </w:rPr>
        <w:tab/>
      </w:r>
    </w:p>
    <w:p w14:paraId="34F801CB" w14:textId="77777777" w:rsidR="00FA6EEC" w:rsidRPr="00806A7C" w:rsidRDefault="00FA6EEC" w:rsidP="00DD4180">
      <w:pPr>
        <w:tabs>
          <w:tab w:val="left" w:pos="709"/>
        </w:tabs>
        <w:jc w:val="both"/>
        <w:rPr>
          <w:rFonts w:asciiTheme="minorHAnsi" w:eastAsia="Times New Roman" w:hAnsiTheme="minorHAnsi" w:cs="Times New Roman"/>
          <w:b/>
          <w:bCs/>
        </w:rPr>
      </w:pPr>
    </w:p>
    <w:tbl>
      <w:tblPr>
        <w:tblStyle w:val="TableGrid"/>
        <w:tblW w:w="0" w:type="auto"/>
        <w:tblLook w:val="04A0" w:firstRow="1" w:lastRow="0" w:firstColumn="1" w:lastColumn="0" w:noHBand="0" w:noVBand="1"/>
      </w:tblPr>
      <w:tblGrid>
        <w:gridCol w:w="2407"/>
        <w:gridCol w:w="2407"/>
        <w:gridCol w:w="2407"/>
        <w:gridCol w:w="2407"/>
      </w:tblGrid>
      <w:tr w:rsidR="00FA6EEC" w:rsidRPr="00806A7C" w14:paraId="2EF18098" w14:textId="77777777" w:rsidTr="00FA6EEC">
        <w:tc>
          <w:tcPr>
            <w:tcW w:w="2407" w:type="dxa"/>
          </w:tcPr>
          <w:p w14:paraId="2A8DFE84" w14:textId="116AC2D4" w:rsidR="00FA6EEC" w:rsidRPr="00806A7C" w:rsidRDefault="00FA6EEC" w:rsidP="00DD4180">
            <w:pPr>
              <w:tabs>
                <w:tab w:val="left" w:pos="709"/>
              </w:tabs>
              <w:jc w:val="both"/>
              <w:rPr>
                <w:rFonts w:asciiTheme="minorHAnsi" w:eastAsia="Times New Roman" w:hAnsiTheme="minorHAnsi" w:cs="Times New Roman"/>
                <w:b/>
                <w:bCs/>
              </w:rPr>
            </w:pPr>
            <w:r w:rsidRPr="00806A7C">
              <w:rPr>
                <w:rFonts w:asciiTheme="minorHAnsi" w:eastAsia="Times New Roman" w:hAnsiTheme="minorHAnsi" w:cs="Times New Roman"/>
                <w:b/>
                <w:bCs/>
              </w:rPr>
              <w:t xml:space="preserve">Parish </w:t>
            </w:r>
          </w:p>
        </w:tc>
        <w:tc>
          <w:tcPr>
            <w:tcW w:w="2407" w:type="dxa"/>
          </w:tcPr>
          <w:p w14:paraId="2469D849" w14:textId="624EC13D" w:rsidR="00FA6EEC" w:rsidRPr="00806A7C" w:rsidRDefault="00FA6EEC" w:rsidP="00806A7C">
            <w:pPr>
              <w:tabs>
                <w:tab w:val="left" w:pos="709"/>
              </w:tabs>
              <w:jc w:val="center"/>
              <w:rPr>
                <w:rFonts w:asciiTheme="minorHAnsi" w:eastAsia="Times New Roman" w:hAnsiTheme="minorHAnsi" w:cs="Times New Roman"/>
                <w:b/>
                <w:bCs/>
              </w:rPr>
            </w:pPr>
            <w:r w:rsidRPr="00806A7C">
              <w:rPr>
                <w:rFonts w:asciiTheme="minorHAnsi" w:eastAsia="Times New Roman" w:hAnsiTheme="minorHAnsi" w:cs="Times New Roman"/>
                <w:b/>
                <w:bCs/>
              </w:rPr>
              <w:t>2022</w:t>
            </w:r>
          </w:p>
        </w:tc>
        <w:tc>
          <w:tcPr>
            <w:tcW w:w="2407" w:type="dxa"/>
          </w:tcPr>
          <w:p w14:paraId="0B9B2331" w14:textId="6A762777" w:rsidR="00FA6EEC" w:rsidRPr="00806A7C" w:rsidRDefault="00FA6EEC" w:rsidP="00806A7C">
            <w:pPr>
              <w:tabs>
                <w:tab w:val="left" w:pos="709"/>
              </w:tabs>
              <w:jc w:val="center"/>
              <w:rPr>
                <w:rFonts w:asciiTheme="minorHAnsi" w:eastAsia="Times New Roman" w:hAnsiTheme="minorHAnsi" w:cs="Times New Roman"/>
                <w:b/>
                <w:bCs/>
              </w:rPr>
            </w:pPr>
            <w:r w:rsidRPr="00806A7C">
              <w:rPr>
                <w:rFonts w:asciiTheme="minorHAnsi" w:eastAsia="Times New Roman" w:hAnsiTheme="minorHAnsi" w:cs="Times New Roman"/>
                <w:b/>
                <w:bCs/>
              </w:rPr>
              <w:t>2023</w:t>
            </w:r>
          </w:p>
        </w:tc>
        <w:tc>
          <w:tcPr>
            <w:tcW w:w="2407" w:type="dxa"/>
          </w:tcPr>
          <w:p w14:paraId="59A1CAE4" w14:textId="45E50D29" w:rsidR="00FA6EEC" w:rsidRPr="00806A7C" w:rsidRDefault="00FA6EEC" w:rsidP="00806A7C">
            <w:pPr>
              <w:tabs>
                <w:tab w:val="left" w:pos="709"/>
              </w:tabs>
              <w:jc w:val="center"/>
              <w:rPr>
                <w:rFonts w:asciiTheme="minorHAnsi" w:eastAsia="Times New Roman" w:hAnsiTheme="minorHAnsi" w:cs="Times New Roman"/>
                <w:b/>
                <w:bCs/>
              </w:rPr>
            </w:pPr>
            <w:r w:rsidRPr="00806A7C">
              <w:rPr>
                <w:rFonts w:asciiTheme="minorHAnsi" w:eastAsia="Times New Roman" w:hAnsiTheme="minorHAnsi" w:cs="Times New Roman"/>
                <w:b/>
                <w:bCs/>
              </w:rPr>
              <w:t>2024</w:t>
            </w:r>
          </w:p>
        </w:tc>
      </w:tr>
      <w:tr w:rsidR="00FA6EEC" w14:paraId="2B207B3E" w14:textId="77777777" w:rsidTr="00FA6EEC">
        <w:tc>
          <w:tcPr>
            <w:tcW w:w="2407" w:type="dxa"/>
          </w:tcPr>
          <w:p w14:paraId="35E44478" w14:textId="77777777" w:rsidR="00A8336E" w:rsidRDefault="00A8336E" w:rsidP="00DD4180">
            <w:pPr>
              <w:tabs>
                <w:tab w:val="left" w:pos="709"/>
              </w:tabs>
              <w:jc w:val="both"/>
              <w:rPr>
                <w:rFonts w:asciiTheme="minorHAnsi" w:eastAsia="Times New Roman" w:hAnsiTheme="minorHAnsi" w:cs="Times New Roman"/>
              </w:rPr>
            </w:pPr>
          </w:p>
          <w:p w14:paraId="72870256" w14:textId="79F13752"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Hutton Cranswick</w:t>
            </w:r>
          </w:p>
          <w:p w14:paraId="01DF130D" w14:textId="618B8332" w:rsidR="00FA6EEC" w:rsidRDefault="00FA6EEC" w:rsidP="00DD4180">
            <w:pPr>
              <w:tabs>
                <w:tab w:val="left" w:pos="709"/>
              </w:tabs>
              <w:jc w:val="both"/>
              <w:rPr>
                <w:rFonts w:asciiTheme="minorHAnsi" w:eastAsia="Times New Roman" w:hAnsiTheme="minorHAnsi" w:cs="Times New Roman"/>
              </w:rPr>
            </w:pPr>
          </w:p>
        </w:tc>
        <w:tc>
          <w:tcPr>
            <w:tcW w:w="2407" w:type="dxa"/>
          </w:tcPr>
          <w:p w14:paraId="18935912" w14:textId="77777777" w:rsidR="00A8336E" w:rsidRDefault="00A8336E" w:rsidP="00806A7C">
            <w:pPr>
              <w:tabs>
                <w:tab w:val="left" w:pos="709"/>
              </w:tabs>
              <w:jc w:val="center"/>
              <w:rPr>
                <w:rFonts w:asciiTheme="minorHAnsi" w:eastAsia="Times New Roman" w:hAnsiTheme="minorHAnsi" w:cs="Times New Roman"/>
              </w:rPr>
            </w:pPr>
          </w:p>
          <w:p w14:paraId="65EA864E" w14:textId="112376DB" w:rsidR="00A8336E" w:rsidRDefault="00A8336E"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16,000</w:t>
            </w:r>
          </w:p>
        </w:tc>
        <w:tc>
          <w:tcPr>
            <w:tcW w:w="2407" w:type="dxa"/>
          </w:tcPr>
          <w:p w14:paraId="7CBD7BF1" w14:textId="77777777" w:rsidR="00FA6EEC" w:rsidRDefault="00FA6EEC" w:rsidP="00806A7C">
            <w:pPr>
              <w:tabs>
                <w:tab w:val="left" w:pos="709"/>
              </w:tabs>
              <w:jc w:val="center"/>
              <w:rPr>
                <w:rFonts w:asciiTheme="minorHAnsi" w:eastAsia="Times New Roman" w:hAnsiTheme="minorHAnsi" w:cs="Times New Roman"/>
              </w:rPr>
            </w:pPr>
          </w:p>
          <w:p w14:paraId="712F3B19" w14:textId="3AD4F4A4" w:rsidR="00A8336E" w:rsidRDefault="00A8336E"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16,000</w:t>
            </w:r>
          </w:p>
        </w:tc>
        <w:tc>
          <w:tcPr>
            <w:tcW w:w="2407" w:type="dxa"/>
          </w:tcPr>
          <w:p w14:paraId="782A4AD9" w14:textId="77777777" w:rsidR="00FA6EEC" w:rsidRDefault="00FA6EEC" w:rsidP="00806A7C">
            <w:pPr>
              <w:tabs>
                <w:tab w:val="left" w:pos="709"/>
              </w:tabs>
              <w:jc w:val="center"/>
              <w:rPr>
                <w:rFonts w:asciiTheme="minorHAnsi" w:eastAsia="Times New Roman" w:hAnsiTheme="minorHAnsi" w:cs="Times New Roman"/>
              </w:rPr>
            </w:pPr>
          </w:p>
          <w:p w14:paraId="3BFB19FB" w14:textId="71841F58" w:rsidR="00A8336E" w:rsidRDefault="00A8336E"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18,000</w:t>
            </w:r>
          </w:p>
        </w:tc>
      </w:tr>
      <w:tr w:rsidR="00FA6EEC" w14:paraId="09EB7385" w14:textId="77777777" w:rsidTr="00FA6EEC">
        <w:tc>
          <w:tcPr>
            <w:tcW w:w="2407" w:type="dxa"/>
          </w:tcPr>
          <w:p w14:paraId="70C3D924" w14:textId="77777777" w:rsidR="00CA2BCF" w:rsidRDefault="00CA2BCF" w:rsidP="00DD4180">
            <w:pPr>
              <w:tabs>
                <w:tab w:val="left" w:pos="709"/>
              </w:tabs>
              <w:jc w:val="both"/>
              <w:rPr>
                <w:rFonts w:asciiTheme="minorHAnsi" w:eastAsia="Times New Roman" w:hAnsiTheme="minorHAnsi" w:cs="Times New Roman"/>
              </w:rPr>
            </w:pPr>
          </w:p>
          <w:p w14:paraId="5F398C9C" w14:textId="658314DA"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Skerne</w:t>
            </w:r>
          </w:p>
          <w:p w14:paraId="1824B0D3" w14:textId="6B57CE09" w:rsidR="00FA6EEC" w:rsidRDefault="00FA6EEC" w:rsidP="00DD4180">
            <w:pPr>
              <w:tabs>
                <w:tab w:val="left" w:pos="709"/>
              </w:tabs>
              <w:jc w:val="both"/>
              <w:rPr>
                <w:rFonts w:asciiTheme="minorHAnsi" w:eastAsia="Times New Roman" w:hAnsiTheme="minorHAnsi" w:cs="Times New Roman"/>
              </w:rPr>
            </w:pPr>
          </w:p>
        </w:tc>
        <w:tc>
          <w:tcPr>
            <w:tcW w:w="2407" w:type="dxa"/>
          </w:tcPr>
          <w:p w14:paraId="32D2F882" w14:textId="77777777" w:rsidR="00FA6EEC" w:rsidRDefault="00FA6EEC" w:rsidP="00806A7C">
            <w:pPr>
              <w:tabs>
                <w:tab w:val="left" w:pos="709"/>
              </w:tabs>
              <w:jc w:val="center"/>
              <w:rPr>
                <w:rFonts w:asciiTheme="minorHAnsi" w:eastAsia="Times New Roman" w:hAnsiTheme="minorHAnsi" w:cs="Times New Roman"/>
              </w:rPr>
            </w:pPr>
          </w:p>
          <w:p w14:paraId="52A04413" w14:textId="4D1FAF42"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3,100</w:t>
            </w:r>
          </w:p>
        </w:tc>
        <w:tc>
          <w:tcPr>
            <w:tcW w:w="2407" w:type="dxa"/>
          </w:tcPr>
          <w:p w14:paraId="5778DD9C" w14:textId="77777777" w:rsidR="00FA6EEC" w:rsidRDefault="00FA6EEC" w:rsidP="00806A7C">
            <w:pPr>
              <w:tabs>
                <w:tab w:val="left" w:pos="709"/>
              </w:tabs>
              <w:jc w:val="center"/>
              <w:rPr>
                <w:rFonts w:asciiTheme="minorHAnsi" w:eastAsia="Times New Roman" w:hAnsiTheme="minorHAnsi" w:cs="Times New Roman"/>
              </w:rPr>
            </w:pPr>
          </w:p>
          <w:p w14:paraId="69607A4C" w14:textId="4B3C56EA"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3,200</w:t>
            </w:r>
          </w:p>
        </w:tc>
        <w:tc>
          <w:tcPr>
            <w:tcW w:w="2407" w:type="dxa"/>
          </w:tcPr>
          <w:p w14:paraId="5F3D695E" w14:textId="77777777" w:rsidR="00FA6EEC" w:rsidRDefault="00FA6EEC" w:rsidP="00806A7C">
            <w:pPr>
              <w:tabs>
                <w:tab w:val="left" w:pos="709"/>
              </w:tabs>
              <w:jc w:val="center"/>
              <w:rPr>
                <w:rFonts w:asciiTheme="minorHAnsi" w:eastAsia="Times New Roman" w:hAnsiTheme="minorHAnsi" w:cs="Times New Roman"/>
              </w:rPr>
            </w:pPr>
          </w:p>
          <w:p w14:paraId="354096F1" w14:textId="18BC489D"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3,200</w:t>
            </w:r>
          </w:p>
        </w:tc>
      </w:tr>
      <w:tr w:rsidR="00FA6EEC" w14:paraId="128889ED" w14:textId="77777777" w:rsidTr="00FA6EEC">
        <w:tc>
          <w:tcPr>
            <w:tcW w:w="2407" w:type="dxa"/>
          </w:tcPr>
          <w:p w14:paraId="015CF9AA" w14:textId="77777777" w:rsidR="00CA2BCF" w:rsidRDefault="00CA2BCF" w:rsidP="00DD4180">
            <w:pPr>
              <w:tabs>
                <w:tab w:val="left" w:pos="709"/>
              </w:tabs>
              <w:jc w:val="both"/>
              <w:rPr>
                <w:rFonts w:asciiTheme="minorHAnsi" w:eastAsia="Times New Roman" w:hAnsiTheme="minorHAnsi" w:cs="Times New Roman"/>
              </w:rPr>
            </w:pPr>
          </w:p>
          <w:p w14:paraId="110DDC1D" w14:textId="0A3A8069"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Watton</w:t>
            </w:r>
          </w:p>
          <w:p w14:paraId="28BB723C" w14:textId="7268F5B9" w:rsidR="00FA6EEC" w:rsidRDefault="00FA6EEC" w:rsidP="00DD4180">
            <w:pPr>
              <w:tabs>
                <w:tab w:val="left" w:pos="709"/>
              </w:tabs>
              <w:jc w:val="both"/>
              <w:rPr>
                <w:rFonts w:asciiTheme="minorHAnsi" w:eastAsia="Times New Roman" w:hAnsiTheme="minorHAnsi" w:cs="Times New Roman"/>
              </w:rPr>
            </w:pPr>
          </w:p>
        </w:tc>
        <w:tc>
          <w:tcPr>
            <w:tcW w:w="2407" w:type="dxa"/>
          </w:tcPr>
          <w:p w14:paraId="20318111" w14:textId="77777777" w:rsidR="00FA6EEC" w:rsidRDefault="00FA6EEC" w:rsidP="00806A7C">
            <w:pPr>
              <w:tabs>
                <w:tab w:val="left" w:pos="709"/>
              </w:tabs>
              <w:jc w:val="center"/>
              <w:rPr>
                <w:rFonts w:asciiTheme="minorHAnsi" w:eastAsia="Times New Roman" w:hAnsiTheme="minorHAnsi" w:cs="Times New Roman"/>
              </w:rPr>
            </w:pPr>
          </w:p>
          <w:p w14:paraId="3A1A3520" w14:textId="2B57219A"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7,000</w:t>
            </w:r>
          </w:p>
        </w:tc>
        <w:tc>
          <w:tcPr>
            <w:tcW w:w="2407" w:type="dxa"/>
          </w:tcPr>
          <w:p w14:paraId="454E9CA6" w14:textId="77777777" w:rsidR="00FA6EEC" w:rsidRDefault="00FA6EEC" w:rsidP="00806A7C">
            <w:pPr>
              <w:tabs>
                <w:tab w:val="left" w:pos="709"/>
              </w:tabs>
              <w:jc w:val="center"/>
              <w:rPr>
                <w:rFonts w:asciiTheme="minorHAnsi" w:eastAsia="Times New Roman" w:hAnsiTheme="minorHAnsi" w:cs="Times New Roman"/>
              </w:rPr>
            </w:pPr>
          </w:p>
          <w:p w14:paraId="1A74D17D" w14:textId="1355C3BF"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7,000</w:t>
            </w:r>
          </w:p>
        </w:tc>
        <w:tc>
          <w:tcPr>
            <w:tcW w:w="2407" w:type="dxa"/>
          </w:tcPr>
          <w:p w14:paraId="184ACDB8" w14:textId="77777777" w:rsidR="00FA6EEC" w:rsidRDefault="00FA6EEC" w:rsidP="00806A7C">
            <w:pPr>
              <w:tabs>
                <w:tab w:val="left" w:pos="709"/>
              </w:tabs>
              <w:jc w:val="center"/>
              <w:rPr>
                <w:rFonts w:asciiTheme="minorHAnsi" w:eastAsia="Times New Roman" w:hAnsiTheme="minorHAnsi" w:cs="Times New Roman"/>
              </w:rPr>
            </w:pPr>
          </w:p>
          <w:p w14:paraId="0E95591E" w14:textId="08C0B77B" w:rsidR="00CA2BCF" w:rsidRDefault="00CA2BCF"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1,000</w:t>
            </w:r>
          </w:p>
        </w:tc>
      </w:tr>
      <w:tr w:rsidR="00FA6EEC" w14:paraId="4A00ABB3" w14:textId="77777777" w:rsidTr="00FA6EEC">
        <w:tc>
          <w:tcPr>
            <w:tcW w:w="2407" w:type="dxa"/>
          </w:tcPr>
          <w:p w14:paraId="44C1EC16" w14:textId="77777777" w:rsidR="00CA2BCF" w:rsidRDefault="00CA2BCF" w:rsidP="00DD4180">
            <w:pPr>
              <w:tabs>
                <w:tab w:val="left" w:pos="709"/>
              </w:tabs>
              <w:jc w:val="both"/>
              <w:rPr>
                <w:rFonts w:asciiTheme="minorHAnsi" w:eastAsia="Times New Roman" w:hAnsiTheme="minorHAnsi" w:cs="Times New Roman"/>
              </w:rPr>
            </w:pPr>
          </w:p>
          <w:p w14:paraId="3A65C77F" w14:textId="644BA33B"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Beswick</w:t>
            </w:r>
          </w:p>
          <w:p w14:paraId="1B1FFB27" w14:textId="7E4E67C7" w:rsidR="00FA6EEC" w:rsidRDefault="00FA6EEC" w:rsidP="00DD4180">
            <w:pPr>
              <w:tabs>
                <w:tab w:val="left" w:pos="709"/>
              </w:tabs>
              <w:jc w:val="both"/>
              <w:rPr>
                <w:rFonts w:asciiTheme="minorHAnsi" w:eastAsia="Times New Roman" w:hAnsiTheme="minorHAnsi" w:cs="Times New Roman"/>
              </w:rPr>
            </w:pPr>
          </w:p>
        </w:tc>
        <w:tc>
          <w:tcPr>
            <w:tcW w:w="2407" w:type="dxa"/>
          </w:tcPr>
          <w:p w14:paraId="0F06D113" w14:textId="77777777" w:rsidR="00FA6EEC" w:rsidRDefault="00FA6EEC" w:rsidP="00806A7C">
            <w:pPr>
              <w:tabs>
                <w:tab w:val="left" w:pos="709"/>
              </w:tabs>
              <w:jc w:val="center"/>
              <w:rPr>
                <w:rFonts w:asciiTheme="minorHAnsi" w:eastAsia="Times New Roman" w:hAnsiTheme="minorHAnsi" w:cs="Times New Roman"/>
              </w:rPr>
            </w:pPr>
          </w:p>
          <w:p w14:paraId="34F2C788" w14:textId="224C7DFD" w:rsidR="00CA2BCF"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2,600</w:t>
            </w:r>
          </w:p>
        </w:tc>
        <w:tc>
          <w:tcPr>
            <w:tcW w:w="2407" w:type="dxa"/>
          </w:tcPr>
          <w:p w14:paraId="29BC2EC9" w14:textId="77777777" w:rsidR="00FA6EEC" w:rsidRDefault="00FA6EEC" w:rsidP="00806A7C">
            <w:pPr>
              <w:tabs>
                <w:tab w:val="left" w:pos="709"/>
              </w:tabs>
              <w:jc w:val="center"/>
              <w:rPr>
                <w:rFonts w:asciiTheme="minorHAnsi" w:eastAsia="Times New Roman" w:hAnsiTheme="minorHAnsi" w:cs="Times New Roman"/>
              </w:rPr>
            </w:pPr>
          </w:p>
          <w:p w14:paraId="60DD875E" w14:textId="08D9B779" w:rsidR="00C55460"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2,600</w:t>
            </w:r>
          </w:p>
        </w:tc>
        <w:tc>
          <w:tcPr>
            <w:tcW w:w="2407" w:type="dxa"/>
          </w:tcPr>
          <w:p w14:paraId="40F7A420" w14:textId="77777777" w:rsidR="00FA6EEC" w:rsidRDefault="00FA6EEC" w:rsidP="00806A7C">
            <w:pPr>
              <w:tabs>
                <w:tab w:val="left" w:pos="709"/>
              </w:tabs>
              <w:jc w:val="center"/>
              <w:rPr>
                <w:rFonts w:asciiTheme="minorHAnsi" w:eastAsia="Times New Roman" w:hAnsiTheme="minorHAnsi" w:cs="Times New Roman"/>
              </w:rPr>
            </w:pPr>
          </w:p>
          <w:p w14:paraId="2D9F0E9F" w14:textId="1271BCD3" w:rsidR="00C55460"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2,800</w:t>
            </w:r>
          </w:p>
        </w:tc>
      </w:tr>
      <w:tr w:rsidR="00FA6EEC" w14:paraId="44F4C36C" w14:textId="77777777" w:rsidTr="00FA6EEC">
        <w:tc>
          <w:tcPr>
            <w:tcW w:w="2407" w:type="dxa"/>
          </w:tcPr>
          <w:p w14:paraId="4755F3CE" w14:textId="77777777" w:rsidR="00C55460" w:rsidRDefault="00C55460" w:rsidP="00DD4180">
            <w:pPr>
              <w:tabs>
                <w:tab w:val="left" w:pos="709"/>
              </w:tabs>
              <w:jc w:val="both"/>
              <w:rPr>
                <w:rFonts w:asciiTheme="minorHAnsi" w:eastAsia="Times New Roman" w:hAnsiTheme="minorHAnsi" w:cs="Times New Roman"/>
              </w:rPr>
            </w:pPr>
          </w:p>
          <w:p w14:paraId="27746AD5" w14:textId="3065AACB"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Nafferton</w:t>
            </w:r>
          </w:p>
          <w:p w14:paraId="16C7C5E0" w14:textId="04187086" w:rsidR="00FA6EEC" w:rsidRDefault="00FA6EEC" w:rsidP="00DD4180">
            <w:pPr>
              <w:tabs>
                <w:tab w:val="left" w:pos="709"/>
              </w:tabs>
              <w:jc w:val="both"/>
              <w:rPr>
                <w:rFonts w:asciiTheme="minorHAnsi" w:eastAsia="Times New Roman" w:hAnsiTheme="minorHAnsi" w:cs="Times New Roman"/>
              </w:rPr>
            </w:pPr>
          </w:p>
        </w:tc>
        <w:tc>
          <w:tcPr>
            <w:tcW w:w="2407" w:type="dxa"/>
          </w:tcPr>
          <w:p w14:paraId="3A470C83" w14:textId="77777777" w:rsidR="00FA6EEC" w:rsidRDefault="00FA6EEC" w:rsidP="00806A7C">
            <w:pPr>
              <w:tabs>
                <w:tab w:val="left" w:pos="709"/>
              </w:tabs>
              <w:jc w:val="center"/>
              <w:rPr>
                <w:rFonts w:asciiTheme="minorHAnsi" w:eastAsia="Times New Roman" w:hAnsiTheme="minorHAnsi" w:cs="Times New Roman"/>
              </w:rPr>
            </w:pPr>
          </w:p>
          <w:p w14:paraId="08FEDFAC" w14:textId="293182C1" w:rsidR="00C55460"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8,508</w:t>
            </w:r>
          </w:p>
        </w:tc>
        <w:tc>
          <w:tcPr>
            <w:tcW w:w="2407" w:type="dxa"/>
          </w:tcPr>
          <w:p w14:paraId="0D80DBD2" w14:textId="77777777" w:rsidR="00FA6EEC" w:rsidRDefault="00FA6EEC" w:rsidP="00806A7C">
            <w:pPr>
              <w:tabs>
                <w:tab w:val="left" w:pos="709"/>
              </w:tabs>
              <w:jc w:val="center"/>
              <w:rPr>
                <w:rFonts w:asciiTheme="minorHAnsi" w:eastAsia="Times New Roman" w:hAnsiTheme="minorHAnsi" w:cs="Times New Roman"/>
              </w:rPr>
            </w:pPr>
          </w:p>
          <w:p w14:paraId="34D76CED" w14:textId="0B94AC34" w:rsidR="00C55460"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8,508</w:t>
            </w:r>
          </w:p>
        </w:tc>
        <w:tc>
          <w:tcPr>
            <w:tcW w:w="2407" w:type="dxa"/>
          </w:tcPr>
          <w:p w14:paraId="29626C0F" w14:textId="77777777" w:rsidR="00FA6EEC" w:rsidRDefault="00FA6EEC" w:rsidP="00806A7C">
            <w:pPr>
              <w:tabs>
                <w:tab w:val="left" w:pos="709"/>
              </w:tabs>
              <w:jc w:val="center"/>
              <w:rPr>
                <w:rFonts w:asciiTheme="minorHAnsi" w:eastAsia="Times New Roman" w:hAnsiTheme="minorHAnsi" w:cs="Times New Roman"/>
              </w:rPr>
            </w:pPr>
          </w:p>
          <w:p w14:paraId="477A96B7" w14:textId="102E05BA" w:rsidR="00C55460" w:rsidRDefault="00C55460"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8,508</w:t>
            </w:r>
          </w:p>
        </w:tc>
      </w:tr>
      <w:tr w:rsidR="00FA6EEC" w14:paraId="3F5933EF" w14:textId="77777777" w:rsidTr="00FA6EEC">
        <w:tc>
          <w:tcPr>
            <w:tcW w:w="2407" w:type="dxa"/>
          </w:tcPr>
          <w:p w14:paraId="2FEA2548" w14:textId="77777777" w:rsidR="006F120B" w:rsidRDefault="006F120B" w:rsidP="00DD4180">
            <w:pPr>
              <w:tabs>
                <w:tab w:val="left" w:pos="709"/>
              </w:tabs>
              <w:jc w:val="both"/>
              <w:rPr>
                <w:rFonts w:asciiTheme="minorHAnsi" w:eastAsia="Times New Roman" w:hAnsiTheme="minorHAnsi" w:cs="Times New Roman"/>
              </w:rPr>
            </w:pPr>
          </w:p>
          <w:p w14:paraId="1DF5F26C" w14:textId="761F7576" w:rsidR="00FA6EEC" w:rsidRDefault="00FA6EEC"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Wansford</w:t>
            </w:r>
          </w:p>
          <w:p w14:paraId="7CF9D102" w14:textId="52724E39" w:rsidR="00FA6EEC" w:rsidRDefault="00FA6EEC" w:rsidP="00DD4180">
            <w:pPr>
              <w:tabs>
                <w:tab w:val="left" w:pos="709"/>
              </w:tabs>
              <w:jc w:val="both"/>
              <w:rPr>
                <w:rFonts w:asciiTheme="minorHAnsi" w:eastAsia="Times New Roman" w:hAnsiTheme="minorHAnsi" w:cs="Times New Roman"/>
              </w:rPr>
            </w:pPr>
          </w:p>
        </w:tc>
        <w:tc>
          <w:tcPr>
            <w:tcW w:w="2407" w:type="dxa"/>
          </w:tcPr>
          <w:p w14:paraId="0A06E4A0" w14:textId="77777777" w:rsidR="00FA6EEC" w:rsidRDefault="00FA6EEC" w:rsidP="00806A7C">
            <w:pPr>
              <w:tabs>
                <w:tab w:val="left" w:pos="709"/>
              </w:tabs>
              <w:jc w:val="center"/>
              <w:rPr>
                <w:rFonts w:asciiTheme="minorHAnsi" w:eastAsia="Times New Roman" w:hAnsiTheme="minorHAnsi" w:cs="Times New Roman"/>
              </w:rPr>
            </w:pPr>
          </w:p>
          <w:p w14:paraId="16D44492" w14:textId="3FCEE283" w:rsidR="006F120B" w:rsidRDefault="006F120B"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300</w:t>
            </w:r>
          </w:p>
        </w:tc>
        <w:tc>
          <w:tcPr>
            <w:tcW w:w="2407" w:type="dxa"/>
          </w:tcPr>
          <w:p w14:paraId="32297EF6" w14:textId="77777777" w:rsidR="006F120B" w:rsidRDefault="006F120B" w:rsidP="00806A7C">
            <w:pPr>
              <w:tabs>
                <w:tab w:val="left" w:pos="709"/>
              </w:tabs>
              <w:jc w:val="center"/>
              <w:rPr>
                <w:rFonts w:asciiTheme="minorHAnsi" w:eastAsia="Times New Roman" w:hAnsiTheme="minorHAnsi" w:cs="Times New Roman"/>
              </w:rPr>
            </w:pPr>
          </w:p>
          <w:p w14:paraId="68575ED7" w14:textId="30546EC0" w:rsidR="00FA6EEC" w:rsidRDefault="006F120B"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900</w:t>
            </w:r>
          </w:p>
        </w:tc>
        <w:tc>
          <w:tcPr>
            <w:tcW w:w="2407" w:type="dxa"/>
          </w:tcPr>
          <w:p w14:paraId="63839073" w14:textId="77777777" w:rsidR="00FA6EEC" w:rsidRDefault="00FA6EEC" w:rsidP="00806A7C">
            <w:pPr>
              <w:tabs>
                <w:tab w:val="left" w:pos="709"/>
              </w:tabs>
              <w:jc w:val="center"/>
              <w:rPr>
                <w:rFonts w:asciiTheme="minorHAnsi" w:eastAsia="Times New Roman" w:hAnsiTheme="minorHAnsi" w:cs="Times New Roman"/>
              </w:rPr>
            </w:pPr>
          </w:p>
          <w:p w14:paraId="7ADE5B15" w14:textId="60FBD1F1" w:rsidR="006F120B" w:rsidRDefault="006F120B" w:rsidP="00806A7C">
            <w:pPr>
              <w:tabs>
                <w:tab w:val="left" w:pos="709"/>
              </w:tabs>
              <w:jc w:val="center"/>
              <w:rPr>
                <w:rFonts w:asciiTheme="minorHAnsi" w:eastAsia="Times New Roman" w:hAnsiTheme="minorHAnsi" w:cs="Times New Roman"/>
              </w:rPr>
            </w:pPr>
            <w:r>
              <w:rPr>
                <w:rFonts w:asciiTheme="minorHAnsi" w:eastAsia="Times New Roman" w:hAnsiTheme="minorHAnsi" w:cs="Times New Roman"/>
              </w:rPr>
              <w:t>900</w:t>
            </w:r>
          </w:p>
        </w:tc>
      </w:tr>
    </w:tbl>
    <w:p w14:paraId="5064B625" w14:textId="77777777" w:rsidR="00FA6EEC" w:rsidRDefault="00FA6EEC" w:rsidP="00DD4180">
      <w:pPr>
        <w:tabs>
          <w:tab w:val="left" w:pos="709"/>
        </w:tabs>
        <w:jc w:val="both"/>
        <w:rPr>
          <w:rFonts w:asciiTheme="minorHAnsi" w:eastAsia="Times New Roman" w:hAnsiTheme="minorHAnsi" w:cs="Times New Roman"/>
        </w:rPr>
      </w:pPr>
    </w:p>
    <w:p w14:paraId="6E4C5D4D" w14:textId="77777777" w:rsidR="00FA6EEC" w:rsidRDefault="00FA6EEC" w:rsidP="00DD4180">
      <w:pPr>
        <w:tabs>
          <w:tab w:val="left" w:pos="709"/>
        </w:tabs>
        <w:jc w:val="both"/>
        <w:rPr>
          <w:rFonts w:asciiTheme="minorHAnsi" w:eastAsia="Times New Roman" w:hAnsiTheme="minorHAnsi" w:cs="Times New Roman"/>
        </w:rPr>
      </w:pPr>
    </w:p>
    <w:p w14:paraId="2C05DC6C" w14:textId="77777777" w:rsidR="00FA6EEC" w:rsidRDefault="00FA6EEC" w:rsidP="00DD4180">
      <w:pPr>
        <w:tabs>
          <w:tab w:val="left" w:pos="709"/>
        </w:tabs>
        <w:jc w:val="both"/>
        <w:rPr>
          <w:rFonts w:asciiTheme="minorHAnsi" w:eastAsia="Times New Roman" w:hAnsiTheme="minorHAnsi" w:cs="Times New Roman"/>
        </w:rPr>
      </w:pPr>
    </w:p>
    <w:p w14:paraId="31560A8F" w14:textId="1C7ABF34"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4CDFE4B1" w14:textId="77E5ED5A"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 and reimbursed in full</w:t>
      </w:r>
      <w:r w:rsidR="00FA6EEC">
        <w:rPr>
          <w:rFonts w:asciiTheme="minorHAnsi" w:eastAsia="Times New Roman" w:hAnsiTheme="minorHAnsi" w:cs="Times New Roman"/>
        </w:rPr>
        <w:t>.</w:t>
      </w:r>
    </w:p>
    <w:p w14:paraId="445544D9" w14:textId="77777777" w:rsidR="002F33A6" w:rsidRDefault="002F33A6" w:rsidP="002F33A6">
      <w:pPr>
        <w:tabs>
          <w:tab w:val="left" w:pos="709"/>
        </w:tabs>
        <w:spacing w:after="120"/>
        <w:jc w:val="both"/>
        <w:rPr>
          <w:rFonts w:asciiTheme="minorHAnsi" w:eastAsia="Times New Roman" w:hAnsiTheme="minorHAnsi" w:cs="Times New Roman"/>
        </w:rPr>
      </w:pPr>
    </w:p>
    <w:p w14:paraId="163F1DEA" w14:textId="77777777" w:rsidR="002F33A6" w:rsidRDefault="002F33A6" w:rsidP="002F33A6">
      <w:pPr>
        <w:tabs>
          <w:tab w:val="left" w:pos="709"/>
        </w:tabs>
        <w:spacing w:after="120"/>
        <w:jc w:val="both"/>
        <w:rPr>
          <w:rFonts w:asciiTheme="minorHAnsi" w:eastAsia="Times New Roman" w:hAnsiTheme="minorHAnsi" w:cs="Times New Roman"/>
        </w:rPr>
      </w:pPr>
    </w:p>
    <w:p w14:paraId="2644CFAD" w14:textId="77777777" w:rsidR="0083794A" w:rsidRDefault="0083794A" w:rsidP="002F33A6">
      <w:pPr>
        <w:tabs>
          <w:tab w:val="left" w:pos="709"/>
        </w:tabs>
        <w:spacing w:after="120"/>
        <w:jc w:val="both"/>
        <w:rPr>
          <w:rFonts w:asciiTheme="minorHAnsi" w:eastAsia="Times New Roman" w:hAnsiTheme="minorHAnsi" w:cs="Times New Roman"/>
        </w:rPr>
      </w:pPr>
    </w:p>
    <w:p w14:paraId="38DFF02C" w14:textId="77777777" w:rsidR="0083794A" w:rsidRDefault="0083794A" w:rsidP="002F33A6">
      <w:pPr>
        <w:tabs>
          <w:tab w:val="left" w:pos="709"/>
        </w:tabs>
        <w:spacing w:after="120"/>
        <w:jc w:val="both"/>
        <w:rPr>
          <w:rFonts w:asciiTheme="minorHAnsi" w:eastAsia="Times New Roman" w:hAnsiTheme="minorHAnsi" w:cs="Times New Roman"/>
        </w:rPr>
      </w:pPr>
    </w:p>
    <w:p w14:paraId="020D970A" w14:textId="77777777" w:rsidR="0083794A" w:rsidRDefault="0083794A" w:rsidP="002F33A6">
      <w:pPr>
        <w:tabs>
          <w:tab w:val="left" w:pos="709"/>
        </w:tabs>
        <w:spacing w:after="120"/>
        <w:jc w:val="both"/>
        <w:rPr>
          <w:rFonts w:asciiTheme="minorHAnsi" w:eastAsia="Times New Roman" w:hAnsiTheme="minorHAnsi" w:cs="Times New Roman"/>
        </w:rPr>
      </w:pPr>
    </w:p>
    <w:sectPr w:rsidR="0083794A" w:rsidSect="0039261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447DA"/>
    <w:multiLevelType w:val="hybridMultilevel"/>
    <w:tmpl w:val="7F88037A"/>
    <w:lvl w:ilvl="0" w:tplc="DB6663E0">
      <w:start w:val="1"/>
      <w:numFmt w:val="lowerRoman"/>
      <w:lvlText w:val="%1."/>
      <w:lvlJc w:val="right"/>
      <w:pPr>
        <w:ind w:left="1069" w:hanging="360"/>
      </w:pPr>
      <w:rPr>
        <w:b w:val="0"/>
        <w:bCs/>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AF6072E"/>
    <w:multiLevelType w:val="hybridMultilevel"/>
    <w:tmpl w:val="5D5854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1187D"/>
    <w:multiLevelType w:val="hybridMultilevel"/>
    <w:tmpl w:val="6E08B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923663">
    <w:abstractNumId w:val="5"/>
  </w:num>
  <w:num w:numId="2" w16cid:durableId="1200095985">
    <w:abstractNumId w:val="4"/>
  </w:num>
  <w:num w:numId="3" w16cid:durableId="119811619">
    <w:abstractNumId w:val="3"/>
  </w:num>
  <w:num w:numId="4" w16cid:durableId="1645699776">
    <w:abstractNumId w:val="0"/>
  </w:num>
  <w:num w:numId="5" w16cid:durableId="1442383855">
    <w:abstractNumId w:val="6"/>
  </w:num>
  <w:num w:numId="6" w16cid:durableId="1185558267">
    <w:abstractNumId w:val="1"/>
  </w:num>
  <w:num w:numId="7" w16cid:durableId="22645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BF"/>
    <w:rsid w:val="000173E4"/>
    <w:rsid w:val="00026D54"/>
    <w:rsid w:val="000477BA"/>
    <w:rsid w:val="00076BF7"/>
    <w:rsid w:val="00095F8C"/>
    <w:rsid w:val="000A0C38"/>
    <w:rsid w:val="000D5CB4"/>
    <w:rsid w:val="000D75EB"/>
    <w:rsid w:val="000F0849"/>
    <w:rsid w:val="00127047"/>
    <w:rsid w:val="001315A0"/>
    <w:rsid w:val="00133B8F"/>
    <w:rsid w:val="00167462"/>
    <w:rsid w:val="00176874"/>
    <w:rsid w:val="00183052"/>
    <w:rsid w:val="0019438E"/>
    <w:rsid w:val="001B07B0"/>
    <w:rsid w:val="001B2D51"/>
    <w:rsid w:val="001C5318"/>
    <w:rsid w:val="001D679E"/>
    <w:rsid w:val="001E030A"/>
    <w:rsid w:val="001E6A22"/>
    <w:rsid w:val="001F0D92"/>
    <w:rsid w:val="001F26A1"/>
    <w:rsid w:val="0023678E"/>
    <w:rsid w:val="00242ED7"/>
    <w:rsid w:val="0024516E"/>
    <w:rsid w:val="00253857"/>
    <w:rsid w:val="0025705A"/>
    <w:rsid w:val="0026621F"/>
    <w:rsid w:val="00275394"/>
    <w:rsid w:val="00290134"/>
    <w:rsid w:val="002916DC"/>
    <w:rsid w:val="00292E28"/>
    <w:rsid w:val="00296838"/>
    <w:rsid w:val="002A5263"/>
    <w:rsid w:val="002F33A6"/>
    <w:rsid w:val="002F5F1C"/>
    <w:rsid w:val="00334DCE"/>
    <w:rsid w:val="00342883"/>
    <w:rsid w:val="00344ED8"/>
    <w:rsid w:val="0035000C"/>
    <w:rsid w:val="00365832"/>
    <w:rsid w:val="00371662"/>
    <w:rsid w:val="0039261E"/>
    <w:rsid w:val="003B4746"/>
    <w:rsid w:val="003B54FC"/>
    <w:rsid w:val="003C72B2"/>
    <w:rsid w:val="003E1A65"/>
    <w:rsid w:val="003E25A0"/>
    <w:rsid w:val="003F5E7A"/>
    <w:rsid w:val="004505F5"/>
    <w:rsid w:val="00466919"/>
    <w:rsid w:val="004E3E00"/>
    <w:rsid w:val="00506317"/>
    <w:rsid w:val="00582D96"/>
    <w:rsid w:val="005841D1"/>
    <w:rsid w:val="005A2E3A"/>
    <w:rsid w:val="005B0F21"/>
    <w:rsid w:val="005B16E5"/>
    <w:rsid w:val="005B7F57"/>
    <w:rsid w:val="0060422C"/>
    <w:rsid w:val="00621660"/>
    <w:rsid w:val="0063565C"/>
    <w:rsid w:val="00642D40"/>
    <w:rsid w:val="006F120B"/>
    <w:rsid w:val="006F3BD1"/>
    <w:rsid w:val="0070653F"/>
    <w:rsid w:val="007071C3"/>
    <w:rsid w:val="00727396"/>
    <w:rsid w:val="00727B4A"/>
    <w:rsid w:val="00777ED0"/>
    <w:rsid w:val="00803864"/>
    <w:rsid w:val="00806A7C"/>
    <w:rsid w:val="00807103"/>
    <w:rsid w:val="008243EB"/>
    <w:rsid w:val="0083794A"/>
    <w:rsid w:val="008579DF"/>
    <w:rsid w:val="008745FF"/>
    <w:rsid w:val="008864A6"/>
    <w:rsid w:val="009006B9"/>
    <w:rsid w:val="00922F4D"/>
    <w:rsid w:val="009238A4"/>
    <w:rsid w:val="00937C51"/>
    <w:rsid w:val="00980499"/>
    <w:rsid w:val="009812CD"/>
    <w:rsid w:val="009B09FC"/>
    <w:rsid w:val="00A11BB6"/>
    <w:rsid w:val="00A27571"/>
    <w:rsid w:val="00A35FA8"/>
    <w:rsid w:val="00A50423"/>
    <w:rsid w:val="00A8336E"/>
    <w:rsid w:val="00A85C12"/>
    <w:rsid w:val="00AA0A6B"/>
    <w:rsid w:val="00AE0A43"/>
    <w:rsid w:val="00AE0E23"/>
    <w:rsid w:val="00AE2C30"/>
    <w:rsid w:val="00AF6F48"/>
    <w:rsid w:val="00B02642"/>
    <w:rsid w:val="00B1110D"/>
    <w:rsid w:val="00B3583B"/>
    <w:rsid w:val="00B50377"/>
    <w:rsid w:val="00B57D85"/>
    <w:rsid w:val="00B811AA"/>
    <w:rsid w:val="00B84095"/>
    <w:rsid w:val="00BB1BCE"/>
    <w:rsid w:val="00BC46C4"/>
    <w:rsid w:val="00BC7630"/>
    <w:rsid w:val="00BD2A49"/>
    <w:rsid w:val="00BE2B51"/>
    <w:rsid w:val="00BE7BD2"/>
    <w:rsid w:val="00BF2A6A"/>
    <w:rsid w:val="00C00FCA"/>
    <w:rsid w:val="00C25A96"/>
    <w:rsid w:val="00C33BC8"/>
    <w:rsid w:val="00C55460"/>
    <w:rsid w:val="00C6055A"/>
    <w:rsid w:val="00C64D57"/>
    <w:rsid w:val="00C74BE6"/>
    <w:rsid w:val="00C8230E"/>
    <w:rsid w:val="00CA0A86"/>
    <w:rsid w:val="00CA2BCF"/>
    <w:rsid w:val="00CA2F44"/>
    <w:rsid w:val="00CA3590"/>
    <w:rsid w:val="00D20FC8"/>
    <w:rsid w:val="00D363BF"/>
    <w:rsid w:val="00D66F06"/>
    <w:rsid w:val="00D80BEC"/>
    <w:rsid w:val="00D94B57"/>
    <w:rsid w:val="00DB2212"/>
    <w:rsid w:val="00DD400B"/>
    <w:rsid w:val="00DD4180"/>
    <w:rsid w:val="00E11B0C"/>
    <w:rsid w:val="00E24C25"/>
    <w:rsid w:val="00E27F9C"/>
    <w:rsid w:val="00E47092"/>
    <w:rsid w:val="00E5766E"/>
    <w:rsid w:val="00E6321E"/>
    <w:rsid w:val="00E904F2"/>
    <w:rsid w:val="00E906BE"/>
    <w:rsid w:val="00E9272E"/>
    <w:rsid w:val="00EA2944"/>
    <w:rsid w:val="00EC1DD0"/>
    <w:rsid w:val="00ED65CB"/>
    <w:rsid w:val="00EE6B06"/>
    <w:rsid w:val="00F25311"/>
    <w:rsid w:val="00F36CF2"/>
    <w:rsid w:val="00F60529"/>
    <w:rsid w:val="00FA6EEC"/>
    <w:rsid w:val="00FD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825"/>
  <w15:docId w15:val="{8B065C77-5F10-4C12-B588-7D38047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3" ma:contentTypeDescription="Create a new document." ma:contentTypeScope="" ma:versionID="ab92f6b968b79230192f466aa75bf8d7">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545d8162b72930806b894aaa93096246"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5E45-1374-47D3-9285-F3B5EBE37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8BE17-9E70-410B-9557-F273BD54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5A4E0-1C5F-46E6-AE2C-6480C5FAF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ADER PA</dc:creator>
  <cp:lastModifiedBy>Ally Thomson</cp:lastModifiedBy>
  <cp:revision>3</cp:revision>
  <cp:lastPrinted>2024-12-05T12:36:00Z</cp:lastPrinted>
  <dcterms:created xsi:type="dcterms:W3CDTF">2024-12-05T12:36:00Z</dcterms:created>
  <dcterms:modified xsi:type="dcterms:W3CDTF">2025-04-16T09:05:00Z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