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29C8" w14:textId="77777777" w:rsidR="00725FBF" w:rsidRPr="00725FBF" w:rsidRDefault="00725FBF" w:rsidP="00725FBF">
      <w:pPr>
        <w:spacing w:after="240"/>
        <w:rPr>
          <w:rFonts w:cs="Arial"/>
          <w:sz w:val="12"/>
          <w:szCs w:val="12"/>
        </w:rPr>
      </w:pPr>
      <w:bookmarkStart w:id="0" w:name="_GoBack"/>
      <w:bookmarkEnd w:id="0"/>
    </w:p>
    <w:p w14:paraId="3CF0CF40" w14:textId="77777777" w:rsidR="00AD5319" w:rsidRPr="00725FBF" w:rsidRDefault="00725FBF" w:rsidP="00725FBF">
      <w:pPr>
        <w:spacing w:after="240"/>
        <w:rPr>
          <w:rFonts w:cs="Arial"/>
          <w:b/>
          <w:sz w:val="40"/>
          <w:szCs w:val="40"/>
        </w:rPr>
      </w:pPr>
      <w:r w:rsidRPr="00725FBF">
        <w:rPr>
          <w:rFonts w:cs="Arial"/>
          <w:b/>
          <w:sz w:val="40"/>
          <w:szCs w:val="40"/>
        </w:rPr>
        <w:t>Job Description</w:t>
      </w:r>
    </w:p>
    <w:p w14:paraId="7D4B8BCF" w14:textId="18C716B2" w:rsidR="009A46B3" w:rsidRDefault="00725FBF" w:rsidP="002F4314">
      <w:pPr>
        <w:tabs>
          <w:tab w:val="left" w:pos="1985"/>
        </w:tabs>
        <w:spacing w:after="240"/>
        <w:rPr>
          <w:rFonts w:cs="Arial"/>
          <w:szCs w:val="22"/>
        </w:rPr>
      </w:pPr>
      <w:r w:rsidRPr="00725FBF">
        <w:rPr>
          <w:rFonts w:cs="Arial"/>
          <w:b/>
          <w:szCs w:val="22"/>
        </w:rPr>
        <w:t>Title:</w:t>
      </w:r>
      <w:r w:rsidRPr="00725FBF">
        <w:rPr>
          <w:rFonts w:cs="Arial"/>
          <w:szCs w:val="22"/>
        </w:rPr>
        <w:t xml:space="preserve"> </w:t>
      </w:r>
      <w:r w:rsidRPr="00725FBF">
        <w:rPr>
          <w:rFonts w:cs="Arial"/>
          <w:szCs w:val="22"/>
        </w:rPr>
        <w:tab/>
      </w:r>
      <w:r w:rsidR="00221C03">
        <w:rPr>
          <w:rFonts w:cs="Arial"/>
          <w:szCs w:val="22"/>
        </w:rPr>
        <w:t>Events Co-ordinator</w:t>
      </w:r>
    </w:p>
    <w:p w14:paraId="563F81EE" w14:textId="11CE0C0F" w:rsidR="00725FBF" w:rsidRPr="00725FBF" w:rsidRDefault="00725FBF" w:rsidP="002F4314">
      <w:pPr>
        <w:tabs>
          <w:tab w:val="left" w:pos="1985"/>
        </w:tabs>
        <w:spacing w:after="240"/>
        <w:rPr>
          <w:rFonts w:cs="Arial"/>
          <w:szCs w:val="22"/>
        </w:rPr>
      </w:pPr>
      <w:r w:rsidRPr="00725FBF">
        <w:rPr>
          <w:rFonts w:cs="Arial"/>
          <w:b/>
          <w:szCs w:val="22"/>
        </w:rPr>
        <w:t>Salary:</w:t>
      </w:r>
      <w:r w:rsidRPr="00725FBF">
        <w:rPr>
          <w:rFonts w:cs="Arial"/>
          <w:szCs w:val="22"/>
        </w:rPr>
        <w:t xml:space="preserve"> </w:t>
      </w:r>
      <w:r w:rsidRPr="00725FBF">
        <w:rPr>
          <w:rFonts w:cs="Arial"/>
          <w:szCs w:val="22"/>
        </w:rPr>
        <w:tab/>
      </w:r>
      <w:r w:rsidR="00221C03">
        <w:rPr>
          <w:rFonts w:cs="Arial"/>
          <w:szCs w:val="22"/>
        </w:rPr>
        <w:t>£26,912</w:t>
      </w:r>
    </w:p>
    <w:p w14:paraId="5D685982" w14:textId="015601B1" w:rsidR="00725FBF" w:rsidRPr="00221C03" w:rsidRDefault="00725FBF" w:rsidP="00221C03">
      <w:pPr>
        <w:tabs>
          <w:tab w:val="left" w:pos="1985"/>
        </w:tabs>
        <w:spacing w:after="240"/>
        <w:ind w:left="1980" w:hanging="1980"/>
        <w:rPr>
          <w:rFonts w:cs="Arial"/>
          <w:szCs w:val="22"/>
        </w:rPr>
      </w:pPr>
      <w:r w:rsidRPr="00725FBF">
        <w:rPr>
          <w:rFonts w:cs="Arial"/>
          <w:b/>
          <w:szCs w:val="22"/>
        </w:rPr>
        <w:t xml:space="preserve">Hours: </w:t>
      </w:r>
      <w:r w:rsidRPr="00725FBF">
        <w:rPr>
          <w:rFonts w:cs="Arial"/>
          <w:b/>
          <w:szCs w:val="22"/>
        </w:rPr>
        <w:tab/>
      </w:r>
      <w:r w:rsidR="00221C03" w:rsidRPr="00221C03">
        <w:rPr>
          <w:rFonts w:cs="Arial"/>
          <w:b/>
          <w:szCs w:val="22"/>
        </w:rPr>
        <w:tab/>
      </w:r>
      <w:r w:rsidR="00221C03" w:rsidRPr="00221C03">
        <w:rPr>
          <w:rFonts w:cs="Arial"/>
          <w:szCs w:val="22"/>
        </w:rPr>
        <w:t xml:space="preserve">35 hours. </w:t>
      </w:r>
      <w:r w:rsidR="00221C03" w:rsidRPr="00221C03">
        <w:rPr>
          <w:rFonts w:cs="Arial"/>
          <w:szCs w:val="22"/>
        </w:rPr>
        <w:t>The needs of this busy venue are fl</w:t>
      </w:r>
      <w:r w:rsidR="00221C03" w:rsidRPr="00221C03">
        <w:rPr>
          <w:rFonts w:cs="Arial"/>
          <w:szCs w:val="22"/>
        </w:rPr>
        <w:t xml:space="preserve">uid and working in this role is </w:t>
      </w:r>
      <w:r w:rsidR="00221C03" w:rsidRPr="00221C03">
        <w:rPr>
          <w:rFonts w:cs="Arial"/>
          <w:szCs w:val="22"/>
        </w:rPr>
        <w:t>not a</w:t>
      </w:r>
      <w:r w:rsidR="00221C03" w:rsidRPr="00221C03">
        <w:rPr>
          <w:rFonts w:cs="Arial"/>
          <w:szCs w:val="22"/>
        </w:rPr>
        <w:t>lways</w:t>
      </w:r>
      <w:r w:rsidR="00221C03" w:rsidRPr="00221C03">
        <w:rPr>
          <w:rFonts w:cs="Arial"/>
          <w:szCs w:val="22"/>
        </w:rPr>
        <w:t xml:space="preserve"> 9a</w:t>
      </w:r>
      <w:r w:rsidR="00221C03" w:rsidRPr="00221C03">
        <w:rPr>
          <w:rFonts w:cs="Arial"/>
          <w:szCs w:val="22"/>
        </w:rPr>
        <w:t>m-5pm/ Monday to Friday</w:t>
      </w:r>
      <w:r w:rsidR="00221C03" w:rsidRPr="00221C03">
        <w:rPr>
          <w:rFonts w:cs="Arial"/>
          <w:szCs w:val="22"/>
        </w:rPr>
        <w:t>. You agree to work flexibly over a 7-day week when required, which may include unsociable hours, weekends and bank holidays; this will be allocated on a roster basis</w:t>
      </w:r>
    </w:p>
    <w:p w14:paraId="073EA619" w14:textId="0DB110E5" w:rsidR="00725FBF" w:rsidRPr="00725FBF" w:rsidRDefault="00725FBF" w:rsidP="002F4314">
      <w:pPr>
        <w:tabs>
          <w:tab w:val="left" w:pos="1985"/>
        </w:tabs>
        <w:spacing w:after="240"/>
        <w:rPr>
          <w:rFonts w:cs="Arial"/>
          <w:szCs w:val="22"/>
        </w:rPr>
      </w:pPr>
      <w:r w:rsidRPr="00725FBF">
        <w:rPr>
          <w:rFonts w:cs="Arial"/>
          <w:b/>
          <w:szCs w:val="22"/>
        </w:rPr>
        <w:t>Accountable to:</w:t>
      </w:r>
      <w:r w:rsidRPr="00725FBF">
        <w:rPr>
          <w:rFonts w:cs="Arial"/>
          <w:szCs w:val="22"/>
        </w:rPr>
        <w:t xml:space="preserve"> </w:t>
      </w:r>
      <w:r w:rsidRPr="00725FBF">
        <w:rPr>
          <w:rFonts w:cs="Arial"/>
          <w:szCs w:val="22"/>
        </w:rPr>
        <w:tab/>
      </w:r>
      <w:r w:rsidR="00221C03">
        <w:rPr>
          <w:rFonts w:cs="Arial"/>
          <w:szCs w:val="22"/>
        </w:rPr>
        <w:t>Senior Events Manager</w:t>
      </w:r>
    </w:p>
    <w:p w14:paraId="0976C6B5" w14:textId="5CE1EAC5" w:rsidR="00725FBF" w:rsidRPr="00725FBF" w:rsidRDefault="00725FBF" w:rsidP="002F4314">
      <w:pPr>
        <w:tabs>
          <w:tab w:val="left" w:pos="1985"/>
        </w:tabs>
        <w:spacing w:after="240"/>
        <w:rPr>
          <w:rFonts w:cs="Arial"/>
          <w:szCs w:val="22"/>
        </w:rPr>
      </w:pPr>
      <w:r w:rsidRPr="00725FBF">
        <w:rPr>
          <w:rFonts w:cs="Arial"/>
          <w:b/>
          <w:szCs w:val="22"/>
        </w:rPr>
        <w:t>Location:</w:t>
      </w:r>
      <w:r w:rsidRPr="00725FBF">
        <w:rPr>
          <w:rFonts w:cs="Arial"/>
          <w:szCs w:val="22"/>
        </w:rPr>
        <w:t xml:space="preserve"> </w:t>
      </w:r>
      <w:r w:rsidR="00221C03">
        <w:rPr>
          <w:rFonts w:cs="Arial"/>
          <w:szCs w:val="22"/>
        </w:rPr>
        <w:tab/>
        <w:t xml:space="preserve">Liverpool Cathedral </w:t>
      </w:r>
      <w:r w:rsidRPr="00725FBF">
        <w:rPr>
          <w:rFonts w:cs="Arial"/>
          <w:szCs w:val="22"/>
        </w:rPr>
        <w:tab/>
      </w:r>
    </w:p>
    <w:p w14:paraId="2CB1B505" w14:textId="77777777" w:rsidR="00725FBF" w:rsidRPr="00725FBF" w:rsidRDefault="00725FBF" w:rsidP="00725FBF">
      <w:pPr>
        <w:rPr>
          <w:rFonts w:cs="Arial"/>
          <w:szCs w:val="22"/>
        </w:rPr>
      </w:pPr>
    </w:p>
    <w:p w14:paraId="45254CFF" w14:textId="604A1824" w:rsidR="00221C03" w:rsidRPr="00221C03" w:rsidRDefault="00221C03" w:rsidP="00221C03">
      <w:pPr>
        <w:rPr>
          <w:rFonts w:cs="Arial"/>
          <w:b/>
          <w:szCs w:val="22"/>
        </w:rPr>
      </w:pPr>
      <w:r w:rsidRPr="00221C03">
        <w:rPr>
          <w:rFonts w:cs="Arial"/>
          <w:b/>
          <w:szCs w:val="22"/>
        </w:rPr>
        <w:t xml:space="preserve">Context </w:t>
      </w:r>
    </w:p>
    <w:p w14:paraId="4307BE4F" w14:textId="77777777" w:rsidR="00221C03" w:rsidRPr="00221C03" w:rsidRDefault="00221C03" w:rsidP="00221C03">
      <w:pPr>
        <w:spacing w:after="0" w:line="240" w:lineRule="auto"/>
        <w:jc w:val="both"/>
        <w:rPr>
          <w:rFonts w:eastAsia="Times New Roman" w:cs="Arial"/>
          <w:szCs w:val="22"/>
        </w:rPr>
      </w:pPr>
      <w:r w:rsidRPr="00221C03">
        <w:rPr>
          <w:rFonts w:eastAsia="Times New Roman" w:cs="Arial"/>
          <w:szCs w:val="22"/>
        </w:rPr>
        <w:t>Liverpool Cathedral is a world class events venue, delivering anything from small scale conferences and meetings in our Sir Giles Gilbert Scott Suite, to major headline grabbing art installations, from classical concerts or pop gigs to corporate dinners.  The range of activity makes Liverpool Cathedral one of the most exciting places to work for events professionals looking for a challenging and rewarding next step.</w:t>
      </w:r>
    </w:p>
    <w:p w14:paraId="1B1CB737" w14:textId="77777777" w:rsidR="00221C03" w:rsidRPr="00221C03" w:rsidRDefault="00221C03" w:rsidP="00221C03">
      <w:pPr>
        <w:spacing w:after="0" w:line="240" w:lineRule="auto"/>
        <w:jc w:val="both"/>
        <w:rPr>
          <w:rFonts w:eastAsia="Times New Roman" w:cs="Arial"/>
          <w:szCs w:val="22"/>
        </w:rPr>
      </w:pPr>
    </w:p>
    <w:p w14:paraId="37AD7CA4" w14:textId="77777777" w:rsidR="00221C03" w:rsidRPr="00221C03" w:rsidRDefault="00221C03" w:rsidP="00221C03">
      <w:pPr>
        <w:spacing w:after="0" w:line="240" w:lineRule="auto"/>
        <w:jc w:val="both"/>
        <w:rPr>
          <w:rFonts w:eastAsia="Times New Roman" w:cs="Arial"/>
          <w:szCs w:val="22"/>
        </w:rPr>
      </w:pPr>
      <w:r w:rsidRPr="00221C03">
        <w:rPr>
          <w:rFonts w:eastAsia="Times New Roman" w:cs="Arial"/>
          <w:szCs w:val="22"/>
        </w:rPr>
        <w:t>The Events Team is a crucial part of the Enterprise team, which serves to generate income to help the Cathedral to maintain free entrance and further its life and work.  We help the Cathedral make significant connections with the city, the city region and beyond and through our work contribute significantly to the visitor economy. Although working effectively with all departments within the Cathedral community is vital to its success and smooth running, the principal focus of this role is outward facing. Being an ambassador for the Cathedral, it is crucial to have sympathy with the faith and ideals which underpin its life.</w:t>
      </w:r>
    </w:p>
    <w:p w14:paraId="15937A3F" w14:textId="77777777" w:rsidR="00221C03" w:rsidRPr="00221C03" w:rsidRDefault="00221C03" w:rsidP="00221C03">
      <w:pPr>
        <w:pStyle w:val="NoSpacing"/>
        <w:rPr>
          <w:rFonts w:ascii="Arial" w:hAnsi="Arial" w:cs="Arial"/>
          <w:b/>
        </w:rPr>
      </w:pPr>
    </w:p>
    <w:p w14:paraId="55C56E1F" w14:textId="3FAE42CD" w:rsidR="00221C03" w:rsidRPr="00221C03" w:rsidRDefault="00221C03" w:rsidP="00221C03">
      <w:pPr>
        <w:pStyle w:val="NoSpacing"/>
        <w:rPr>
          <w:rFonts w:ascii="Arial" w:hAnsi="Arial" w:cs="Arial"/>
          <w:b/>
        </w:rPr>
      </w:pPr>
      <w:r w:rsidRPr="00221C03">
        <w:rPr>
          <w:rFonts w:ascii="Arial" w:hAnsi="Arial" w:cs="Arial"/>
          <w:b/>
        </w:rPr>
        <w:t>Job Structure</w:t>
      </w:r>
    </w:p>
    <w:p w14:paraId="121E6DB0" w14:textId="70AB6A22" w:rsidR="00221C03" w:rsidRPr="00221C03" w:rsidRDefault="00221C03" w:rsidP="00221C03">
      <w:pPr>
        <w:pStyle w:val="NoSpacing"/>
        <w:jc w:val="both"/>
        <w:rPr>
          <w:rFonts w:ascii="Arial" w:hAnsi="Arial" w:cs="Arial"/>
        </w:rPr>
      </w:pPr>
      <w:r w:rsidRPr="00221C03">
        <w:rPr>
          <w:rFonts w:ascii="Arial" w:hAnsi="Arial" w:cs="Arial"/>
        </w:rPr>
        <w:t xml:space="preserve">The Events Coordinator is responsible to the Chapter through </w:t>
      </w:r>
      <w:r w:rsidRPr="00221C03">
        <w:rPr>
          <w:rFonts w:ascii="Arial" w:hAnsi="Arial" w:cs="Arial"/>
        </w:rPr>
        <w:t xml:space="preserve">the line management of the Senior Events </w:t>
      </w:r>
      <w:r w:rsidRPr="00221C03">
        <w:rPr>
          <w:rFonts w:ascii="Arial" w:hAnsi="Arial" w:cs="Arial"/>
        </w:rPr>
        <w:t xml:space="preserve">Manager, and Director of Enterprise. The post holder works within the Events &amp; Enterprise team as well as working daily alongside the Cathedral Staff (operations, volunteers, etc.) and in-house Caterer to ensure a high standard of service and experience to its clients and visitors. </w:t>
      </w:r>
    </w:p>
    <w:p w14:paraId="6C82EF26" w14:textId="1B459681" w:rsidR="00221C03" w:rsidRDefault="00221C03" w:rsidP="00221C03">
      <w:pPr>
        <w:pStyle w:val="NoSpacing"/>
        <w:rPr>
          <w:rFonts w:ascii="Verdana" w:hAnsi="Verdana"/>
          <w:b/>
        </w:rPr>
      </w:pPr>
    </w:p>
    <w:p w14:paraId="761D7BCA" w14:textId="77777777" w:rsidR="00221C03" w:rsidRDefault="00221C03" w:rsidP="00221C03">
      <w:pPr>
        <w:pStyle w:val="NoSpacing"/>
        <w:rPr>
          <w:rFonts w:ascii="Verdana" w:hAnsi="Verdana"/>
          <w:b/>
        </w:rPr>
      </w:pPr>
      <w:r>
        <w:rPr>
          <w:rFonts w:ascii="Verdana" w:hAnsi="Verdana"/>
          <w:b/>
        </w:rPr>
        <w:t>Objectives</w:t>
      </w:r>
    </w:p>
    <w:p w14:paraId="6422DF4E" w14:textId="1F9F94BD" w:rsidR="00221C03" w:rsidRPr="00377B5C" w:rsidRDefault="00221C03" w:rsidP="00221C03">
      <w:pPr>
        <w:pStyle w:val="NoSpacing"/>
        <w:jc w:val="both"/>
        <w:rPr>
          <w:rFonts w:ascii="Verdana" w:hAnsi="Verdana"/>
          <w:sz w:val="20"/>
        </w:rPr>
      </w:pPr>
      <w:r>
        <w:rPr>
          <w:rFonts w:ascii="Verdana" w:hAnsi="Verdana"/>
          <w:sz w:val="20"/>
        </w:rPr>
        <w:t xml:space="preserve">Work closely with the </w:t>
      </w:r>
      <w:r>
        <w:rPr>
          <w:rFonts w:ascii="Verdana" w:hAnsi="Verdana"/>
          <w:sz w:val="20"/>
        </w:rPr>
        <w:t xml:space="preserve">Senior </w:t>
      </w:r>
      <w:r>
        <w:rPr>
          <w:rFonts w:ascii="Verdana" w:hAnsi="Verdana"/>
          <w:sz w:val="20"/>
        </w:rPr>
        <w:t xml:space="preserve">Events Manager to </w:t>
      </w:r>
      <w:r w:rsidRPr="00377B5C">
        <w:rPr>
          <w:rFonts w:ascii="Verdana" w:hAnsi="Verdana"/>
          <w:sz w:val="20"/>
        </w:rPr>
        <w:t xml:space="preserve">deliver </w:t>
      </w:r>
      <w:r>
        <w:rPr>
          <w:rFonts w:ascii="Verdana" w:hAnsi="Verdana"/>
          <w:sz w:val="20"/>
        </w:rPr>
        <w:t xml:space="preserve">a varied programme of </w:t>
      </w:r>
      <w:r w:rsidRPr="00377B5C">
        <w:rPr>
          <w:rFonts w:ascii="Verdana" w:hAnsi="Verdana"/>
          <w:sz w:val="20"/>
        </w:rPr>
        <w:t xml:space="preserve">corporate </w:t>
      </w:r>
      <w:r>
        <w:rPr>
          <w:rFonts w:ascii="Verdana" w:hAnsi="Verdana"/>
          <w:sz w:val="20"/>
        </w:rPr>
        <w:t xml:space="preserve">and other </w:t>
      </w:r>
      <w:r w:rsidRPr="00377B5C">
        <w:rPr>
          <w:rFonts w:ascii="Verdana" w:hAnsi="Verdana"/>
          <w:sz w:val="20"/>
        </w:rPr>
        <w:t>events at Liverpool cathedral</w:t>
      </w:r>
      <w:r>
        <w:rPr>
          <w:rFonts w:ascii="Verdana" w:hAnsi="Verdana"/>
          <w:sz w:val="20"/>
        </w:rPr>
        <w:t xml:space="preserve"> to ensure customer satisfaction, commercial success,</w:t>
      </w:r>
      <w:r w:rsidRPr="00377B5C">
        <w:rPr>
          <w:rFonts w:ascii="Verdana" w:hAnsi="Verdana"/>
          <w:sz w:val="20"/>
        </w:rPr>
        <w:t xml:space="preserve"> </w:t>
      </w:r>
      <w:r>
        <w:rPr>
          <w:rFonts w:ascii="Verdana" w:hAnsi="Verdana"/>
          <w:sz w:val="20"/>
        </w:rPr>
        <w:t xml:space="preserve">and wherever possible on-going client relationships. </w:t>
      </w:r>
    </w:p>
    <w:p w14:paraId="07E3BA92" w14:textId="527B369C" w:rsidR="00221C03" w:rsidRDefault="00221C03" w:rsidP="00221C03">
      <w:pPr>
        <w:pStyle w:val="NoSpacing"/>
        <w:rPr>
          <w:rFonts w:ascii="Verdana" w:hAnsi="Verdana"/>
          <w:b/>
        </w:rPr>
      </w:pPr>
    </w:p>
    <w:p w14:paraId="467929D0" w14:textId="77777777" w:rsidR="00221C03" w:rsidRPr="006A1135" w:rsidRDefault="00221C03" w:rsidP="00221C03">
      <w:pPr>
        <w:pStyle w:val="NoSpacing"/>
        <w:rPr>
          <w:rFonts w:ascii="Verdana" w:hAnsi="Verdana"/>
          <w:b/>
        </w:rPr>
      </w:pPr>
      <w:r w:rsidRPr="006A1135">
        <w:rPr>
          <w:rFonts w:ascii="Verdana" w:hAnsi="Verdana"/>
          <w:b/>
        </w:rPr>
        <w:lastRenderedPageBreak/>
        <w:t xml:space="preserve">Main Responsibilities </w:t>
      </w:r>
    </w:p>
    <w:p w14:paraId="3145E1F0"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Coordinate and administer the planning of corporate events, including gala dinners, concerts, awards evenings, and graduations ensuring they meet customer expectations</w:t>
      </w:r>
    </w:p>
    <w:p w14:paraId="60F971B4"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Take responsibility for operational and administrative functions to fulfil event needs</w:t>
      </w:r>
    </w:p>
    <w:p w14:paraId="5C8BE519"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Be a first and point of contact for customers and customer enquiries</w:t>
      </w:r>
    </w:p>
    <w:p w14:paraId="7DE0E0B2" w14:textId="77777777" w:rsidR="00221C03" w:rsidRPr="001817BB" w:rsidRDefault="00221C03" w:rsidP="00221C03">
      <w:pPr>
        <w:pStyle w:val="NoSpacing"/>
        <w:numPr>
          <w:ilvl w:val="0"/>
          <w:numId w:val="2"/>
        </w:numPr>
        <w:jc w:val="both"/>
        <w:rPr>
          <w:rFonts w:ascii="Verdana" w:hAnsi="Verdana"/>
          <w:sz w:val="20"/>
          <w:szCs w:val="20"/>
        </w:rPr>
      </w:pPr>
      <w:r>
        <w:rPr>
          <w:rFonts w:ascii="Verdana" w:hAnsi="Verdana"/>
          <w:sz w:val="20"/>
          <w:szCs w:val="20"/>
        </w:rPr>
        <w:t xml:space="preserve">Support the delivery of the cathedral’s cultural events programme </w:t>
      </w:r>
    </w:p>
    <w:p w14:paraId="37190D18" w14:textId="77777777" w:rsidR="00221C03" w:rsidRPr="001817BB" w:rsidRDefault="00221C03" w:rsidP="00221C03">
      <w:pPr>
        <w:pStyle w:val="NoSpacing"/>
        <w:numPr>
          <w:ilvl w:val="0"/>
          <w:numId w:val="2"/>
        </w:numPr>
        <w:jc w:val="both"/>
        <w:rPr>
          <w:rFonts w:ascii="Verdana" w:hAnsi="Verdana"/>
          <w:sz w:val="20"/>
          <w:szCs w:val="20"/>
        </w:rPr>
      </w:pPr>
      <w:r>
        <w:rPr>
          <w:rFonts w:ascii="Verdana" w:hAnsi="Verdana"/>
          <w:sz w:val="20"/>
          <w:szCs w:val="20"/>
        </w:rPr>
        <w:t>Ensure</w:t>
      </w:r>
      <w:r w:rsidRPr="001817BB">
        <w:rPr>
          <w:rFonts w:ascii="Verdana" w:hAnsi="Verdana"/>
          <w:sz w:val="20"/>
          <w:szCs w:val="20"/>
        </w:rPr>
        <w:t xml:space="preserve"> that the cathedral delivers excellent customer service </w:t>
      </w:r>
      <w:r>
        <w:rPr>
          <w:rFonts w:ascii="Verdana" w:hAnsi="Verdana"/>
          <w:sz w:val="20"/>
          <w:szCs w:val="20"/>
        </w:rPr>
        <w:t>and quality delivery</w:t>
      </w:r>
    </w:p>
    <w:p w14:paraId="57181215" w14:textId="77777777" w:rsidR="00221C03" w:rsidRPr="001817BB" w:rsidRDefault="00221C03" w:rsidP="00221C03">
      <w:pPr>
        <w:pStyle w:val="NoSpacing"/>
        <w:numPr>
          <w:ilvl w:val="0"/>
          <w:numId w:val="2"/>
        </w:numPr>
        <w:jc w:val="both"/>
        <w:rPr>
          <w:rFonts w:ascii="Verdana" w:hAnsi="Verdana"/>
          <w:sz w:val="20"/>
          <w:szCs w:val="20"/>
        </w:rPr>
      </w:pPr>
      <w:r w:rsidRPr="001817BB">
        <w:rPr>
          <w:rFonts w:ascii="Verdana" w:hAnsi="Verdana"/>
          <w:sz w:val="20"/>
          <w:szCs w:val="20"/>
        </w:rPr>
        <w:t xml:space="preserve">Help </w:t>
      </w:r>
      <w:r>
        <w:rPr>
          <w:rFonts w:ascii="Verdana" w:hAnsi="Verdana"/>
          <w:sz w:val="20"/>
          <w:szCs w:val="20"/>
        </w:rPr>
        <w:t>coordinate</w:t>
      </w:r>
      <w:r w:rsidRPr="001817BB">
        <w:rPr>
          <w:rFonts w:ascii="Verdana" w:hAnsi="Verdana"/>
          <w:sz w:val="20"/>
          <w:szCs w:val="20"/>
        </w:rPr>
        <w:t xml:space="preserve"> the cathedral diary, ensuring that a complex pattern of events and bookings work harmoniously together.</w:t>
      </w:r>
    </w:p>
    <w:p w14:paraId="517A8A97" w14:textId="77777777" w:rsidR="00221C03" w:rsidRPr="001817BB" w:rsidRDefault="00221C03" w:rsidP="00221C03">
      <w:pPr>
        <w:pStyle w:val="NoSpacing"/>
        <w:numPr>
          <w:ilvl w:val="0"/>
          <w:numId w:val="2"/>
        </w:numPr>
        <w:jc w:val="both"/>
        <w:rPr>
          <w:rFonts w:ascii="Verdana" w:hAnsi="Verdana"/>
          <w:sz w:val="20"/>
          <w:szCs w:val="20"/>
        </w:rPr>
      </w:pPr>
      <w:r w:rsidRPr="001817BB">
        <w:rPr>
          <w:rFonts w:ascii="Verdana" w:hAnsi="Verdana"/>
          <w:sz w:val="20"/>
          <w:szCs w:val="20"/>
        </w:rPr>
        <w:t xml:space="preserve">Work </w:t>
      </w:r>
      <w:r>
        <w:rPr>
          <w:rFonts w:ascii="Verdana" w:hAnsi="Verdana"/>
          <w:sz w:val="20"/>
          <w:szCs w:val="20"/>
        </w:rPr>
        <w:t xml:space="preserve">closely </w:t>
      </w:r>
      <w:r w:rsidRPr="001817BB">
        <w:rPr>
          <w:rFonts w:ascii="Verdana" w:hAnsi="Verdana"/>
          <w:sz w:val="20"/>
          <w:szCs w:val="20"/>
        </w:rPr>
        <w:t>with the in-house team to help deliver the smooth running of cathedral logistics.</w:t>
      </w:r>
    </w:p>
    <w:p w14:paraId="6523B053"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 xml:space="preserve">Where necessary support the Events Administrative Assistant in the </w:t>
      </w:r>
      <w:r w:rsidRPr="001E7E42">
        <w:rPr>
          <w:rFonts w:ascii="Verdana" w:hAnsi="Verdana"/>
          <w:sz w:val="20"/>
          <w:szCs w:val="20"/>
        </w:rPr>
        <w:t xml:space="preserve">planning </w:t>
      </w:r>
      <w:r>
        <w:rPr>
          <w:rFonts w:ascii="Verdana" w:hAnsi="Verdana"/>
          <w:sz w:val="20"/>
          <w:szCs w:val="20"/>
        </w:rPr>
        <w:t xml:space="preserve">and delivery </w:t>
      </w:r>
      <w:r w:rsidRPr="001E7E42">
        <w:rPr>
          <w:rFonts w:ascii="Verdana" w:hAnsi="Verdana"/>
          <w:sz w:val="20"/>
          <w:szCs w:val="20"/>
        </w:rPr>
        <w:t>of events within the Cathedral, working alongside other cathedral departments.</w:t>
      </w:r>
    </w:p>
    <w:p w14:paraId="25304874" w14:textId="77777777" w:rsidR="00221C03" w:rsidRPr="001E7E42" w:rsidRDefault="00221C03" w:rsidP="00221C03">
      <w:pPr>
        <w:pStyle w:val="NoSpacing"/>
        <w:numPr>
          <w:ilvl w:val="0"/>
          <w:numId w:val="2"/>
        </w:numPr>
        <w:jc w:val="both"/>
        <w:rPr>
          <w:rFonts w:ascii="Verdana" w:hAnsi="Verdana"/>
          <w:sz w:val="20"/>
          <w:szCs w:val="20"/>
        </w:rPr>
      </w:pPr>
      <w:r>
        <w:rPr>
          <w:rFonts w:ascii="Verdana" w:hAnsi="Verdana"/>
          <w:sz w:val="20"/>
          <w:szCs w:val="20"/>
        </w:rPr>
        <w:t xml:space="preserve">Develop and maintain client and supplier relationships </w:t>
      </w:r>
    </w:p>
    <w:p w14:paraId="48585DFC"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 xml:space="preserve">Coordinate operations and administrative functions to fulfil event needs. </w:t>
      </w:r>
    </w:p>
    <w:p w14:paraId="011A7035"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 xml:space="preserve">Conduct site visits, client meetings and deliver events onsite.  </w:t>
      </w:r>
    </w:p>
    <w:p w14:paraId="6E4F44B1"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E</w:t>
      </w:r>
      <w:r w:rsidRPr="001817BB">
        <w:rPr>
          <w:rFonts w:ascii="Verdana" w:hAnsi="Verdana"/>
          <w:sz w:val="20"/>
          <w:szCs w:val="20"/>
        </w:rPr>
        <w:t>nsure that events are properly planned and delivered</w:t>
      </w:r>
      <w:r>
        <w:rPr>
          <w:rFonts w:ascii="Verdana" w:hAnsi="Verdana"/>
          <w:sz w:val="20"/>
          <w:szCs w:val="20"/>
        </w:rPr>
        <w:t xml:space="preserve"> within budget and in line with cathedral </w:t>
      </w:r>
      <w:r w:rsidRPr="001817BB">
        <w:rPr>
          <w:rFonts w:ascii="Verdana" w:hAnsi="Verdana"/>
          <w:sz w:val="20"/>
          <w:szCs w:val="20"/>
        </w:rPr>
        <w:t xml:space="preserve">terms and conditions, policies, and booking processes. </w:t>
      </w:r>
    </w:p>
    <w:p w14:paraId="720B3748" w14:textId="77777777" w:rsidR="00221C03" w:rsidRDefault="00221C03" w:rsidP="00221C03">
      <w:pPr>
        <w:pStyle w:val="NoSpacing"/>
        <w:numPr>
          <w:ilvl w:val="0"/>
          <w:numId w:val="2"/>
        </w:numPr>
        <w:jc w:val="both"/>
        <w:rPr>
          <w:rFonts w:ascii="Verdana" w:hAnsi="Verdana"/>
          <w:sz w:val="20"/>
          <w:szCs w:val="20"/>
        </w:rPr>
      </w:pPr>
      <w:r>
        <w:rPr>
          <w:rFonts w:ascii="Verdana" w:hAnsi="Verdana"/>
          <w:sz w:val="20"/>
          <w:szCs w:val="20"/>
        </w:rPr>
        <w:t>Ensure events are appropriately risk assessed and documented.</w:t>
      </w:r>
    </w:p>
    <w:p w14:paraId="3354A9A3" w14:textId="77777777" w:rsidR="00221C03" w:rsidRPr="00864A89" w:rsidRDefault="00221C03" w:rsidP="00221C03">
      <w:pPr>
        <w:pStyle w:val="NoSpacing"/>
        <w:numPr>
          <w:ilvl w:val="0"/>
          <w:numId w:val="2"/>
        </w:numPr>
        <w:jc w:val="both"/>
        <w:rPr>
          <w:rFonts w:ascii="Verdana" w:hAnsi="Verdana"/>
          <w:sz w:val="20"/>
          <w:szCs w:val="20"/>
        </w:rPr>
      </w:pPr>
      <w:r>
        <w:rPr>
          <w:rFonts w:ascii="Verdana" w:hAnsi="Verdana"/>
          <w:sz w:val="20"/>
          <w:szCs w:val="20"/>
        </w:rPr>
        <w:t xml:space="preserve">Other tasks and responsibilities as reasonably expected and commensurate with this and our business requirements. </w:t>
      </w:r>
    </w:p>
    <w:p w14:paraId="51FC9C05" w14:textId="77777777" w:rsidR="00221C03" w:rsidRDefault="00221C03" w:rsidP="00221C03">
      <w:pPr>
        <w:pStyle w:val="NoSpacing"/>
        <w:rPr>
          <w:rFonts w:ascii="Verdana" w:hAnsi="Verdana"/>
          <w:b/>
        </w:rPr>
      </w:pPr>
    </w:p>
    <w:p w14:paraId="62FA426F" w14:textId="77777777" w:rsidR="00221C03" w:rsidRDefault="00221C03" w:rsidP="00221C03">
      <w:pPr>
        <w:pStyle w:val="NoSpacing"/>
        <w:rPr>
          <w:rFonts w:ascii="Verdana" w:hAnsi="Verdana"/>
          <w:b/>
        </w:rPr>
      </w:pPr>
      <w:r w:rsidRPr="006A1135">
        <w:rPr>
          <w:rFonts w:ascii="Verdana" w:hAnsi="Verdana"/>
          <w:b/>
        </w:rPr>
        <w:t>Person Specification</w:t>
      </w:r>
    </w:p>
    <w:p w14:paraId="35D37544" w14:textId="77777777" w:rsidR="00221C03" w:rsidRPr="006A1135" w:rsidRDefault="00221C03" w:rsidP="00221C03">
      <w:pPr>
        <w:pStyle w:val="NoSpacing"/>
        <w:rPr>
          <w:rFonts w:ascii="Verdana" w:hAnsi="Verdana"/>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7"/>
      </w:tblGrid>
      <w:tr w:rsidR="00221C03" w:rsidRPr="004A0039" w14:paraId="4CA997FD" w14:textId="77777777" w:rsidTr="00612022">
        <w:tc>
          <w:tcPr>
            <w:tcW w:w="1985" w:type="dxa"/>
            <w:shd w:val="clear" w:color="auto" w:fill="auto"/>
          </w:tcPr>
          <w:p w14:paraId="0C467C7C" w14:textId="77777777" w:rsidR="00221C03" w:rsidRPr="004A0039" w:rsidRDefault="00221C03" w:rsidP="00612022">
            <w:pPr>
              <w:pStyle w:val="NoSpacing"/>
              <w:rPr>
                <w:rFonts w:ascii="Verdana" w:hAnsi="Verdana"/>
              </w:rPr>
            </w:pPr>
          </w:p>
        </w:tc>
        <w:tc>
          <w:tcPr>
            <w:tcW w:w="7797" w:type="dxa"/>
            <w:shd w:val="clear" w:color="auto" w:fill="auto"/>
          </w:tcPr>
          <w:p w14:paraId="07225F2B" w14:textId="77777777" w:rsidR="00221C03" w:rsidRPr="004A0039" w:rsidRDefault="00221C03" w:rsidP="00612022">
            <w:pPr>
              <w:pStyle w:val="NoSpacing"/>
              <w:rPr>
                <w:rFonts w:ascii="Verdana" w:hAnsi="Verdana"/>
              </w:rPr>
            </w:pPr>
            <w:r w:rsidRPr="004A0039">
              <w:rPr>
                <w:rFonts w:ascii="Verdana" w:hAnsi="Verdana"/>
              </w:rPr>
              <w:t xml:space="preserve">Essential Requirements </w:t>
            </w:r>
            <w:r>
              <w:rPr>
                <w:rFonts w:ascii="Verdana" w:hAnsi="Verdana"/>
              </w:rPr>
              <w:t>(Desirable marked *)</w:t>
            </w:r>
          </w:p>
        </w:tc>
      </w:tr>
      <w:tr w:rsidR="00221C03" w:rsidRPr="004A0039" w14:paraId="5003B9C6" w14:textId="77777777" w:rsidTr="00612022">
        <w:tc>
          <w:tcPr>
            <w:tcW w:w="1985" w:type="dxa"/>
            <w:shd w:val="clear" w:color="auto" w:fill="auto"/>
          </w:tcPr>
          <w:p w14:paraId="21389490" w14:textId="77777777" w:rsidR="00221C03" w:rsidRPr="004A0039" w:rsidRDefault="00221C03" w:rsidP="00612022">
            <w:pPr>
              <w:pStyle w:val="NoSpacing"/>
              <w:rPr>
                <w:rFonts w:ascii="Verdana" w:hAnsi="Verdana"/>
              </w:rPr>
            </w:pPr>
            <w:r w:rsidRPr="004A0039">
              <w:rPr>
                <w:rFonts w:ascii="Verdana" w:hAnsi="Verdana"/>
              </w:rPr>
              <w:t>Qualifications</w:t>
            </w:r>
          </w:p>
        </w:tc>
        <w:tc>
          <w:tcPr>
            <w:tcW w:w="7797" w:type="dxa"/>
            <w:shd w:val="clear" w:color="auto" w:fill="auto"/>
          </w:tcPr>
          <w:p w14:paraId="12A80F03" w14:textId="77777777" w:rsidR="00221C03" w:rsidRDefault="00221C03" w:rsidP="00221C03">
            <w:pPr>
              <w:pStyle w:val="NoSpacing"/>
              <w:numPr>
                <w:ilvl w:val="0"/>
                <w:numId w:val="3"/>
              </w:numPr>
              <w:rPr>
                <w:rFonts w:ascii="Verdana" w:hAnsi="Verdana"/>
              </w:rPr>
            </w:pPr>
            <w:r w:rsidRPr="004A0039">
              <w:rPr>
                <w:rFonts w:ascii="Verdana" w:hAnsi="Verdana"/>
              </w:rPr>
              <w:t>GCSE English &amp; Maths at Grade C or above</w:t>
            </w:r>
          </w:p>
          <w:p w14:paraId="5454B07E" w14:textId="77777777" w:rsidR="00221C03" w:rsidRPr="004A0039" w:rsidRDefault="00221C03" w:rsidP="00221C03">
            <w:pPr>
              <w:pStyle w:val="NoSpacing"/>
              <w:numPr>
                <w:ilvl w:val="0"/>
                <w:numId w:val="3"/>
              </w:numPr>
              <w:rPr>
                <w:rFonts w:ascii="Verdana" w:hAnsi="Verdana"/>
              </w:rPr>
            </w:pPr>
            <w:r w:rsidRPr="004A0039">
              <w:rPr>
                <w:rFonts w:ascii="Verdana" w:hAnsi="Verdana"/>
              </w:rPr>
              <w:t>Degree level</w:t>
            </w:r>
            <w:r>
              <w:rPr>
                <w:rFonts w:ascii="Verdana" w:hAnsi="Verdana"/>
              </w:rPr>
              <w:t>*</w:t>
            </w:r>
          </w:p>
        </w:tc>
      </w:tr>
      <w:tr w:rsidR="00221C03" w:rsidRPr="004A0039" w14:paraId="40C1CE63" w14:textId="77777777" w:rsidTr="00612022">
        <w:tc>
          <w:tcPr>
            <w:tcW w:w="1985" w:type="dxa"/>
            <w:shd w:val="clear" w:color="auto" w:fill="auto"/>
          </w:tcPr>
          <w:p w14:paraId="39FABF44" w14:textId="77777777" w:rsidR="00221C03" w:rsidRPr="004A0039" w:rsidRDefault="00221C03" w:rsidP="00612022">
            <w:pPr>
              <w:pStyle w:val="NoSpacing"/>
              <w:rPr>
                <w:rFonts w:ascii="Verdana" w:hAnsi="Verdana"/>
              </w:rPr>
            </w:pPr>
            <w:r w:rsidRPr="004A0039">
              <w:rPr>
                <w:rFonts w:ascii="Verdana" w:hAnsi="Verdana"/>
              </w:rPr>
              <w:t>Experience</w:t>
            </w:r>
          </w:p>
        </w:tc>
        <w:tc>
          <w:tcPr>
            <w:tcW w:w="7797" w:type="dxa"/>
            <w:shd w:val="clear" w:color="auto" w:fill="auto"/>
          </w:tcPr>
          <w:p w14:paraId="6388617A" w14:textId="77777777" w:rsidR="00221C03" w:rsidRPr="00AB1A3C" w:rsidRDefault="00221C03" w:rsidP="00221C03">
            <w:pPr>
              <w:pStyle w:val="NoSpacing"/>
              <w:numPr>
                <w:ilvl w:val="0"/>
                <w:numId w:val="3"/>
              </w:numPr>
              <w:rPr>
                <w:rFonts w:ascii="Verdana" w:hAnsi="Verdana"/>
              </w:rPr>
            </w:pPr>
            <w:r>
              <w:rPr>
                <w:rFonts w:ascii="Verdana" w:hAnsi="Verdana"/>
              </w:rPr>
              <w:t xml:space="preserve">Relevant </w:t>
            </w:r>
            <w:r w:rsidRPr="004A0039">
              <w:rPr>
                <w:rFonts w:ascii="Verdana" w:hAnsi="Verdana"/>
              </w:rPr>
              <w:t>experience in events/ venue</w:t>
            </w:r>
            <w:r>
              <w:rPr>
                <w:rFonts w:ascii="Verdana" w:hAnsi="Verdana"/>
              </w:rPr>
              <w:t xml:space="preserve">/ </w:t>
            </w:r>
            <w:r w:rsidRPr="004A0039">
              <w:rPr>
                <w:rFonts w:ascii="Verdana" w:hAnsi="Verdana"/>
              </w:rPr>
              <w:t>operations background</w:t>
            </w:r>
          </w:p>
          <w:p w14:paraId="021073FE" w14:textId="77777777" w:rsidR="00221C03" w:rsidRDefault="00221C03" w:rsidP="00221C03">
            <w:pPr>
              <w:pStyle w:val="NoSpacing"/>
              <w:numPr>
                <w:ilvl w:val="0"/>
                <w:numId w:val="3"/>
              </w:numPr>
              <w:rPr>
                <w:rFonts w:ascii="Verdana" w:hAnsi="Verdana"/>
              </w:rPr>
            </w:pPr>
            <w:r w:rsidRPr="004A0039">
              <w:rPr>
                <w:rFonts w:ascii="Verdana" w:hAnsi="Verdana"/>
              </w:rPr>
              <w:t xml:space="preserve">Proven experience of </w:t>
            </w:r>
            <w:r>
              <w:rPr>
                <w:rFonts w:ascii="Verdana" w:hAnsi="Verdana"/>
              </w:rPr>
              <w:t xml:space="preserve">organising events </w:t>
            </w:r>
          </w:p>
          <w:p w14:paraId="4C3E959D" w14:textId="77777777" w:rsidR="00221C03" w:rsidRDefault="00221C03" w:rsidP="00221C03">
            <w:pPr>
              <w:pStyle w:val="NoSpacing"/>
              <w:numPr>
                <w:ilvl w:val="0"/>
                <w:numId w:val="3"/>
              </w:numPr>
              <w:rPr>
                <w:rFonts w:ascii="Verdana" w:hAnsi="Verdana"/>
              </w:rPr>
            </w:pPr>
            <w:r>
              <w:rPr>
                <w:rFonts w:ascii="Verdana" w:hAnsi="Verdana"/>
              </w:rPr>
              <w:t>Experience of working in sales and/or operations*</w:t>
            </w:r>
          </w:p>
          <w:p w14:paraId="17FE86AD" w14:textId="77777777" w:rsidR="00221C03" w:rsidRDefault="00221C03" w:rsidP="00221C03">
            <w:pPr>
              <w:pStyle w:val="NoSpacing"/>
              <w:numPr>
                <w:ilvl w:val="0"/>
                <w:numId w:val="3"/>
              </w:numPr>
              <w:rPr>
                <w:rFonts w:ascii="Verdana" w:hAnsi="Verdana"/>
              </w:rPr>
            </w:pPr>
            <w:r>
              <w:rPr>
                <w:rFonts w:ascii="Verdana" w:hAnsi="Verdana"/>
              </w:rPr>
              <w:t xml:space="preserve">Experience of working in a visitor attraction or heritage site* </w:t>
            </w:r>
          </w:p>
          <w:p w14:paraId="1A814EC7" w14:textId="77777777" w:rsidR="00221C03" w:rsidRPr="004A0039" w:rsidRDefault="00221C03" w:rsidP="00221C03">
            <w:pPr>
              <w:pStyle w:val="NoSpacing"/>
              <w:numPr>
                <w:ilvl w:val="0"/>
                <w:numId w:val="3"/>
              </w:numPr>
              <w:rPr>
                <w:rFonts w:ascii="Verdana" w:hAnsi="Verdana"/>
              </w:rPr>
            </w:pPr>
            <w:r w:rsidRPr="004A0039">
              <w:rPr>
                <w:rFonts w:ascii="Verdana" w:hAnsi="Verdana"/>
              </w:rPr>
              <w:t xml:space="preserve">Excellent verbal and written communication skills, </w:t>
            </w:r>
            <w:r>
              <w:rPr>
                <w:rFonts w:ascii="Verdana" w:hAnsi="Verdana"/>
              </w:rPr>
              <w:t xml:space="preserve">proven ability to forge and develop, client, supplier, and stakeholder relationships. </w:t>
            </w:r>
          </w:p>
          <w:p w14:paraId="6DB7D70C" w14:textId="77777777" w:rsidR="00221C03" w:rsidRPr="004A0039" w:rsidRDefault="00221C03" w:rsidP="00221C03">
            <w:pPr>
              <w:pStyle w:val="NoSpacing"/>
              <w:numPr>
                <w:ilvl w:val="0"/>
                <w:numId w:val="3"/>
              </w:numPr>
              <w:rPr>
                <w:rFonts w:ascii="Verdana" w:hAnsi="Verdana"/>
              </w:rPr>
            </w:pPr>
            <w:r>
              <w:rPr>
                <w:rFonts w:ascii="Verdana" w:hAnsi="Verdana"/>
              </w:rPr>
              <w:t xml:space="preserve">Ability to work on multiple projects simultaneously, to tight schedules and deadlines </w:t>
            </w:r>
          </w:p>
        </w:tc>
      </w:tr>
      <w:tr w:rsidR="00221C03" w:rsidRPr="004A0039" w14:paraId="255A6C0D" w14:textId="77777777" w:rsidTr="00612022">
        <w:tc>
          <w:tcPr>
            <w:tcW w:w="1985" w:type="dxa"/>
            <w:shd w:val="clear" w:color="auto" w:fill="auto"/>
          </w:tcPr>
          <w:p w14:paraId="66177C83" w14:textId="77777777" w:rsidR="00221C03" w:rsidRPr="004A0039" w:rsidRDefault="00221C03" w:rsidP="00612022">
            <w:pPr>
              <w:pStyle w:val="NoSpacing"/>
              <w:rPr>
                <w:rFonts w:ascii="Verdana" w:hAnsi="Verdana"/>
              </w:rPr>
            </w:pPr>
            <w:r w:rsidRPr="004A0039">
              <w:rPr>
                <w:rFonts w:ascii="Verdana" w:hAnsi="Verdana"/>
              </w:rPr>
              <w:t>Knowledge &amp; Skills</w:t>
            </w:r>
          </w:p>
        </w:tc>
        <w:tc>
          <w:tcPr>
            <w:tcW w:w="7797" w:type="dxa"/>
            <w:shd w:val="clear" w:color="auto" w:fill="auto"/>
          </w:tcPr>
          <w:p w14:paraId="2E10918C" w14:textId="77777777" w:rsidR="00221C03" w:rsidRDefault="00221C03" w:rsidP="00221C03">
            <w:pPr>
              <w:pStyle w:val="NoSpacing"/>
              <w:numPr>
                <w:ilvl w:val="0"/>
                <w:numId w:val="3"/>
              </w:numPr>
              <w:rPr>
                <w:rFonts w:ascii="Verdana" w:hAnsi="Verdana"/>
              </w:rPr>
            </w:pPr>
            <w:r>
              <w:rPr>
                <w:rFonts w:ascii="Verdana" w:hAnsi="Verdana"/>
              </w:rPr>
              <w:t xml:space="preserve">A confident communicator who can direct, influence and motivate others. </w:t>
            </w:r>
          </w:p>
          <w:p w14:paraId="4CAC672C" w14:textId="77777777" w:rsidR="00221C03" w:rsidRDefault="00221C03" w:rsidP="00221C03">
            <w:pPr>
              <w:pStyle w:val="NoSpacing"/>
              <w:numPr>
                <w:ilvl w:val="0"/>
                <w:numId w:val="3"/>
              </w:numPr>
              <w:rPr>
                <w:rFonts w:ascii="Verdana" w:hAnsi="Verdana"/>
              </w:rPr>
            </w:pPr>
            <w:r w:rsidRPr="004A0039">
              <w:rPr>
                <w:rFonts w:ascii="Verdana" w:hAnsi="Verdana"/>
              </w:rPr>
              <w:t>Excellent verbal and written communication s</w:t>
            </w:r>
            <w:r>
              <w:rPr>
                <w:rFonts w:ascii="Verdana" w:hAnsi="Verdana"/>
              </w:rPr>
              <w:t>kills, with the ability to quickly develop rapport</w:t>
            </w:r>
          </w:p>
          <w:p w14:paraId="0CFEEF7C" w14:textId="77777777" w:rsidR="00221C03" w:rsidRDefault="00221C03" w:rsidP="00221C03">
            <w:pPr>
              <w:pStyle w:val="NoSpacing"/>
              <w:numPr>
                <w:ilvl w:val="0"/>
                <w:numId w:val="3"/>
              </w:numPr>
              <w:rPr>
                <w:rFonts w:ascii="Verdana" w:hAnsi="Verdana"/>
              </w:rPr>
            </w:pPr>
            <w:r>
              <w:rPr>
                <w:rFonts w:ascii="Verdana" w:hAnsi="Verdana"/>
              </w:rPr>
              <w:t xml:space="preserve">Exceptional organisation skills, attention to detail, time management. </w:t>
            </w:r>
          </w:p>
          <w:p w14:paraId="2B361C20" w14:textId="77777777" w:rsidR="00221C03" w:rsidRDefault="00221C03" w:rsidP="00221C03">
            <w:pPr>
              <w:pStyle w:val="NoSpacing"/>
              <w:numPr>
                <w:ilvl w:val="0"/>
                <w:numId w:val="3"/>
              </w:numPr>
              <w:rPr>
                <w:rFonts w:ascii="Verdana" w:hAnsi="Verdana"/>
              </w:rPr>
            </w:pPr>
            <w:r>
              <w:rPr>
                <w:rFonts w:ascii="Verdana" w:hAnsi="Verdana"/>
              </w:rPr>
              <w:t>Ability to prioritise tasks to meet deadlines</w:t>
            </w:r>
          </w:p>
          <w:p w14:paraId="55E1B451" w14:textId="77777777" w:rsidR="00221C03" w:rsidRDefault="00221C03" w:rsidP="00221C03">
            <w:pPr>
              <w:pStyle w:val="NoSpacing"/>
              <w:numPr>
                <w:ilvl w:val="0"/>
                <w:numId w:val="3"/>
              </w:numPr>
              <w:rPr>
                <w:rFonts w:ascii="Verdana" w:hAnsi="Verdana"/>
              </w:rPr>
            </w:pPr>
            <w:r>
              <w:rPr>
                <w:rFonts w:ascii="Verdana" w:hAnsi="Verdana"/>
              </w:rPr>
              <w:t xml:space="preserve">Financially aware, ensuring client satisfaction and best value for the organisation </w:t>
            </w:r>
          </w:p>
          <w:p w14:paraId="4ECF6636" w14:textId="77777777" w:rsidR="00221C03" w:rsidRDefault="00221C03" w:rsidP="00221C03">
            <w:pPr>
              <w:pStyle w:val="NoSpacing"/>
              <w:numPr>
                <w:ilvl w:val="0"/>
                <w:numId w:val="3"/>
              </w:numPr>
              <w:rPr>
                <w:rFonts w:ascii="Verdana" w:hAnsi="Verdana"/>
              </w:rPr>
            </w:pPr>
            <w:r>
              <w:rPr>
                <w:rFonts w:ascii="Verdana" w:hAnsi="Verdana"/>
              </w:rPr>
              <w:t>Proficient IT skills – Microsoft office, Office 365</w:t>
            </w:r>
          </w:p>
          <w:p w14:paraId="0590F6D8" w14:textId="77777777" w:rsidR="00221C03" w:rsidRPr="004A0039" w:rsidRDefault="00221C03" w:rsidP="00221C03">
            <w:pPr>
              <w:pStyle w:val="NoSpacing"/>
              <w:numPr>
                <w:ilvl w:val="0"/>
                <w:numId w:val="3"/>
              </w:numPr>
              <w:rPr>
                <w:rFonts w:ascii="Verdana" w:hAnsi="Verdana"/>
              </w:rPr>
            </w:pPr>
            <w:r>
              <w:rPr>
                <w:rFonts w:ascii="Verdana" w:hAnsi="Verdana"/>
              </w:rPr>
              <w:t>Demonstrates a working knowledge of the cathedral and its role within Liverpool*</w:t>
            </w:r>
          </w:p>
        </w:tc>
      </w:tr>
      <w:tr w:rsidR="00221C03" w:rsidRPr="004A0039" w14:paraId="063FD6C8" w14:textId="77777777" w:rsidTr="00612022">
        <w:tc>
          <w:tcPr>
            <w:tcW w:w="1985" w:type="dxa"/>
            <w:shd w:val="clear" w:color="auto" w:fill="auto"/>
          </w:tcPr>
          <w:p w14:paraId="18EFEF50" w14:textId="77777777" w:rsidR="00221C03" w:rsidRPr="004A0039" w:rsidRDefault="00221C03" w:rsidP="00612022">
            <w:pPr>
              <w:pStyle w:val="NoSpacing"/>
              <w:rPr>
                <w:rFonts w:ascii="Verdana" w:hAnsi="Verdana"/>
              </w:rPr>
            </w:pPr>
            <w:r w:rsidRPr="004A0039">
              <w:rPr>
                <w:rFonts w:ascii="Verdana" w:hAnsi="Verdana"/>
              </w:rPr>
              <w:t>Personal Qualities</w:t>
            </w:r>
          </w:p>
        </w:tc>
        <w:tc>
          <w:tcPr>
            <w:tcW w:w="7797" w:type="dxa"/>
            <w:shd w:val="clear" w:color="auto" w:fill="auto"/>
          </w:tcPr>
          <w:p w14:paraId="47BC9991" w14:textId="77777777" w:rsidR="00221C03" w:rsidRPr="00AB1A3C" w:rsidRDefault="00221C03" w:rsidP="00221C03">
            <w:pPr>
              <w:pStyle w:val="NoSpacing"/>
              <w:numPr>
                <w:ilvl w:val="0"/>
                <w:numId w:val="4"/>
              </w:numPr>
              <w:rPr>
                <w:rFonts w:ascii="Verdana" w:hAnsi="Verdana"/>
              </w:rPr>
            </w:pPr>
            <w:r>
              <w:rPr>
                <w:rFonts w:ascii="Verdana" w:hAnsi="Verdana"/>
              </w:rPr>
              <w:t>Approachable and friendly</w:t>
            </w:r>
          </w:p>
          <w:p w14:paraId="295C30C9" w14:textId="77777777" w:rsidR="00221C03" w:rsidRPr="00AB1A3C" w:rsidRDefault="00221C03" w:rsidP="00221C03">
            <w:pPr>
              <w:pStyle w:val="NoSpacing"/>
              <w:numPr>
                <w:ilvl w:val="0"/>
                <w:numId w:val="4"/>
              </w:numPr>
              <w:rPr>
                <w:rFonts w:ascii="Verdana" w:hAnsi="Verdana"/>
              </w:rPr>
            </w:pPr>
            <w:r>
              <w:rPr>
                <w:rFonts w:ascii="Verdana" w:hAnsi="Verdana"/>
              </w:rPr>
              <w:t xml:space="preserve">Agile with the ability to problem solve with a level head </w:t>
            </w:r>
          </w:p>
          <w:p w14:paraId="50C85214" w14:textId="77777777" w:rsidR="00221C03" w:rsidRPr="00AB1A3C" w:rsidRDefault="00221C03" w:rsidP="00221C03">
            <w:pPr>
              <w:pStyle w:val="NoSpacing"/>
              <w:numPr>
                <w:ilvl w:val="0"/>
                <w:numId w:val="4"/>
              </w:numPr>
              <w:rPr>
                <w:rFonts w:ascii="Verdana" w:hAnsi="Verdana"/>
              </w:rPr>
            </w:pPr>
            <w:r>
              <w:rPr>
                <w:rFonts w:ascii="Verdana" w:hAnsi="Verdana"/>
              </w:rPr>
              <w:t>Keen attention to detail, methodical</w:t>
            </w:r>
          </w:p>
          <w:p w14:paraId="3001B8E9" w14:textId="77777777" w:rsidR="00221C03" w:rsidRPr="00AB1A3C" w:rsidRDefault="00221C03" w:rsidP="00221C03">
            <w:pPr>
              <w:pStyle w:val="NoSpacing"/>
              <w:numPr>
                <w:ilvl w:val="0"/>
                <w:numId w:val="4"/>
              </w:numPr>
              <w:rPr>
                <w:rFonts w:ascii="Verdana" w:hAnsi="Verdana"/>
              </w:rPr>
            </w:pPr>
            <w:r>
              <w:rPr>
                <w:rFonts w:ascii="Verdana" w:hAnsi="Verdana"/>
              </w:rPr>
              <w:t>Collaborative attitude to work as part of at team</w:t>
            </w:r>
          </w:p>
          <w:p w14:paraId="4D1F8ED9" w14:textId="77777777" w:rsidR="00221C03" w:rsidRPr="00AB1A3C" w:rsidRDefault="00221C03" w:rsidP="00221C03">
            <w:pPr>
              <w:pStyle w:val="NoSpacing"/>
              <w:numPr>
                <w:ilvl w:val="0"/>
                <w:numId w:val="4"/>
              </w:numPr>
              <w:rPr>
                <w:rFonts w:ascii="Verdana" w:hAnsi="Verdana"/>
              </w:rPr>
            </w:pPr>
            <w:r>
              <w:rPr>
                <w:rFonts w:ascii="Verdana" w:hAnsi="Verdana"/>
              </w:rPr>
              <w:t xml:space="preserve">Willing to take ownership and responsibility for </w:t>
            </w:r>
            <w:r w:rsidRPr="00AB1A3C">
              <w:rPr>
                <w:rFonts w:ascii="Verdana" w:hAnsi="Verdana"/>
              </w:rPr>
              <w:t xml:space="preserve">completing a </w:t>
            </w:r>
            <w:r>
              <w:rPr>
                <w:rFonts w:ascii="Verdana" w:hAnsi="Verdana"/>
              </w:rPr>
              <w:t xml:space="preserve">task </w:t>
            </w:r>
          </w:p>
          <w:p w14:paraId="4EB7EA41" w14:textId="77777777" w:rsidR="00221C03" w:rsidRDefault="00221C03" w:rsidP="00221C03">
            <w:pPr>
              <w:pStyle w:val="NoSpacing"/>
              <w:numPr>
                <w:ilvl w:val="0"/>
                <w:numId w:val="5"/>
              </w:numPr>
              <w:rPr>
                <w:rFonts w:ascii="Verdana" w:hAnsi="Verdana"/>
              </w:rPr>
            </w:pPr>
            <w:r w:rsidRPr="00AB1A3C">
              <w:rPr>
                <w:rFonts w:ascii="Verdana" w:hAnsi="Verdana"/>
              </w:rPr>
              <w:t xml:space="preserve">Diplomatic </w:t>
            </w:r>
          </w:p>
          <w:p w14:paraId="00A2AE23" w14:textId="77777777" w:rsidR="00221C03" w:rsidRDefault="00221C03" w:rsidP="00221C03">
            <w:pPr>
              <w:pStyle w:val="NoSpacing"/>
              <w:numPr>
                <w:ilvl w:val="0"/>
                <w:numId w:val="5"/>
              </w:numPr>
              <w:rPr>
                <w:rFonts w:ascii="Verdana" w:hAnsi="Verdana"/>
              </w:rPr>
            </w:pPr>
            <w:r>
              <w:rPr>
                <w:rFonts w:ascii="Verdana" w:hAnsi="Verdana"/>
              </w:rPr>
              <w:t xml:space="preserve">Flexible </w:t>
            </w:r>
          </w:p>
          <w:p w14:paraId="7BFF251D" w14:textId="77777777" w:rsidR="00221C03" w:rsidRPr="00C506ED" w:rsidRDefault="00221C03" w:rsidP="00221C03">
            <w:pPr>
              <w:pStyle w:val="NoSpacing"/>
              <w:numPr>
                <w:ilvl w:val="0"/>
                <w:numId w:val="5"/>
              </w:numPr>
              <w:rPr>
                <w:rFonts w:ascii="Verdana" w:hAnsi="Verdana"/>
              </w:rPr>
            </w:pPr>
            <w:r w:rsidRPr="00AB1A3C">
              <w:rPr>
                <w:rFonts w:ascii="Verdana" w:hAnsi="Verdana"/>
              </w:rPr>
              <w:t>Well presented</w:t>
            </w:r>
          </w:p>
        </w:tc>
      </w:tr>
      <w:tr w:rsidR="00221C03" w:rsidRPr="004A0039" w14:paraId="52EA706E" w14:textId="77777777" w:rsidTr="00612022">
        <w:tc>
          <w:tcPr>
            <w:tcW w:w="1985" w:type="dxa"/>
            <w:shd w:val="clear" w:color="auto" w:fill="auto"/>
          </w:tcPr>
          <w:p w14:paraId="5A1F5E71" w14:textId="77777777" w:rsidR="00221C03" w:rsidRPr="004A0039" w:rsidRDefault="00221C03" w:rsidP="00612022">
            <w:pPr>
              <w:pStyle w:val="NoSpacing"/>
              <w:rPr>
                <w:rFonts w:ascii="Verdana" w:hAnsi="Verdana"/>
              </w:rPr>
            </w:pPr>
            <w:r>
              <w:rPr>
                <w:rFonts w:ascii="Verdana" w:hAnsi="Verdana"/>
              </w:rPr>
              <w:t>Work related circumstances</w:t>
            </w:r>
            <w:r w:rsidRPr="004A0039">
              <w:rPr>
                <w:rFonts w:ascii="Verdana" w:hAnsi="Verdana"/>
              </w:rPr>
              <w:t xml:space="preserve"> </w:t>
            </w:r>
          </w:p>
        </w:tc>
        <w:tc>
          <w:tcPr>
            <w:tcW w:w="7797" w:type="dxa"/>
            <w:shd w:val="clear" w:color="auto" w:fill="auto"/>
          </w:tcPr>
          <w:p w14:paraId="00770034" w14:textId="77777777" w:rsidR="00221C03" w:rsidRDefault="00221C03" w:rsidP="00221C03">
            <w:pPr>
              <w:pStyle w:val="NoSpacing"/>
              <w:numPr>
                <w:ilvl w:val="0"/>
                <w:numId w:val="6"/>
              </w:numPr>
              <w:rPr>
                <w:rFonts w:ascii="Verdana" w:hAnsi="Verdana"/>
              </w:rPr>
            </w:pPr>
            <w:r>
              <w:rPr>
                <w:rFonts w:ascii="Verdana" w:hAnsi="Verdana"/>
              </w:rPr>
              <w:t xml:space="preserve">To be in sympathy with the work and mission of the cathedral. </w:t>
            </w:r>
          </w:p>
          <w:p w14:paraId="704F74A0" w14:textId="77777777" w:rsidR="00221C03" w:rsidRDefault="00221C03" w:rsidP="00221C03">
            <w:pPr>
              <w:pStyle w:val="NoSpacing"/>
              <w:numPr>
                <w:ilvl w:val="0"/>
                <w:numId w:val="6"/>
              </w:numPr>
              <w:rPr>
                <w:rFonts w:ascii="Verdana" w:hAnsi="Verdana"/>
              </w:rPr>
            </w:pPr>
            <w:r w:rsidRPr="00AB1A3C">
              <w:rPr>
                <w:rFonts w:ascii="Verdana" w:hAnsi="Verdana"/>
              </w:rPr>
              <w:t>Ability to work early mornings, evenings and weekends as required.</w:t>
            </w:r>
          </w:p>
          <w:p w14:paraId="3339FEA3" w14:textId="77777777" w:rsidR="00221C03" w:rsidRPr="00AB1A3C" w:rsidRDefault="00221C03" w:rsidP="00221C03">
            <w:pPr>
              <w:pStyle w:val="NoSpacing"/>
              <w:numPr>
                <w:ilvl w:val="0"/>
                <w:numId w:val="6"/>
              </w:numPr>
              <w:rPr>
                <w:rFonts w:ascii="Verdana" w:hAnsi="Verdana"/>
              </w:rPr>
            </w:pPr>
            <w:r w:rsidRPr="00AB1A3C">
              <w:rPr>
                <w:rFonts w:ascii="Verdana" w:hAnsi="Verdana"/>
              </w:rPr>
              <w:t xml:space="preserve">The position will require some lifting and manual handling </w:t>
            </w:r>
          </w:p>
        </w:tc>
      </w:tr>
    </w:tbl>
    <w:p w14:paraId="06E8152A" w14:textId="77777777" w:rsidR="00221C03" w:rsidRPr="002A6892" w:rsidRDefault="00221C03" w:rsidP="00221C03">
      <w:pPr>
        <w:pStyle w:val="NoSpacing"/>
        <w:rPr>
          <w:rFonts w:ascii="Verdana" w:hAnsi="Verdana"/>
        </w:rPr>
      </w:pPr>
    </w:p>
    <w:p w14:paraId="18F895A3" w14:textId="77777777" w:rsidR="005264E4" w:rsidRPr="00725FBF" w:rsidRDefault="005264E4" w:rsidP="005264E4">
      <w:pPr>
        <w:spacing w:after="240"/>
        <w:rPr>
          <w:rFonts w:cs="Arial"/>
          <w:b/>
          <w:szCs w:val="22"/>
        </w:rPr>
      </w:pPr>
      <w:r w:rsidRPr="00725FBF">
        <w:rPr>
          <w:rFonts w:cs="Arial"/>
          <w:b/>
          <w:szCs w:val="22"/>
        </w:rPr>
        <w:t xml:space="preserve">The post holder must be in sympathy with the aims and ethos of the Church of England. </w:t>
      </w:r>
      <w:r>
        <w:rPr>
          <w:rFonts w:cs="Arial"/>
          <w:b/>
          <w:szCs w:val="22"/>
        </w:rPr>
        <w:br/>
      </w:r>
      <w:r w:rsidRPr="00725FBF">
        <w:rPr>
          <w:rFonts w:cs="Arial"/>
          <w:b/>
          <w:szCs w:val="22"/>
        </w:rPr>
        <w:t>The post holder must also fully support the Values of the Diocese of Liverpool/Liverpool Cathedral.</w:t>
      </w:r>
    </w:p>
    <w:p w14:paraId="1080A0A3" w14:textId="77777777" w:rsidR="00221C03" w:rsidRDefault="00221C03" w:rsidP="00221C03">
      <w:pPr>
        <w:pStyle w:val="NoSpacing"/>
        <w:ind w:left="426"/>
        <w:rPr>
          <w:rFonts w:ascii="Verdana" w:hAnsi="Verdana"/>
          <w:sz w:val="20"/>
        </w:rPr>
      </w:pPr>
    </w:p>
    <w:p w14:paraId="319F3F6B" w14:textId="77777777" w:rsidR="00221C03" w:rsidRDefault="00221C03" w:rsidP="00221C03">
      <w:pPr>
        <w:pStyle w:val="NoSpacing"/>
        <w:ind w:left="426"/>
        <w:rPr>
          <w:rFonts w:ascii="Verdana" w:hAnsi="Verdana"/>
        </w:rPr>
      </w:pPr>
    </w:p>
    <w:p w14:paraId="4550BA2C" w14:textId="77777777" w:rsidR="00221C03" w:rsidRPr="00454880" w:rsidRDefault="00221C03" w:rsidP="00221C03">
      <w:pPr>
        <w:pStyle w:val="NoSpacing"/>
        <w:rPr>
          <w:rFonts w:ascii="Verdana" w:hAnsi="Verdana"/>
          <w:b/>
          <w:sz w:val="20"/>
        </w:rPr>
      </w:pPr>
      <w:r w:rsidRPr="00454880">
        <w:rPr>
          <w:rFonts w:ascii="Verdana" w:hAnsi="Verdana"/>
          <w:b/>
          <w:sz w:val="20"/>
        </w:rPr>
        <w:t>About Liverpool Cathedral:</w:t>
      </w:r>
    </w:p>
    <w:p w14:paraId="4D8356A6" w14:textId="77777777" w:rsidR="00221C03" w:rsidRPr="00221C03" w:rsidRDefault="00221C03" w:rsidP="00221C03">
      <w:pPr>
        <w:rPr>
          <w:rFonts w:ascii="Aptos" w:hAnsi="Aptos"/>
          <w:color w:val="000000"/>
          <w:sz w:val="24"/>
        </w:rPr>
      </w:pPr>
      <w:r w:rsidRPr="00221C03">
        <w:rPr>
          <w:rFonts w:ascii="Aptos" w:hAnsi="Aptos"/>
          <w:iCs/>
          <w:color w:val="000000"/>
        </w:rPr>
        <w:t>Liverpool Cathedral was built by the people, for the people to the glory of God and a place of Encounter. It is one of the country's most important buildings. Grade 1 Listed it is the fifth largest cathedral in the world. We are a working cathedral delivering at least three services per day, 365 days per year. We are also one of the region’s most important tourism venues – welcoming over 600,000 visitors in 2023. We have been awarded the Gold Award for the last three VAQAS assessments (from Visit England) and we are the current holders of the Large Visitor Attraction for Liverpool City Region, won at the region’s tourism awards - hosted at the cathedral.</w:t>
      </w:r>
    </w:p>
    <w:p w14:paraId="443D6705" w14:textId="77777777" w:rsidR="00725FBF" w:rsidRDefault="00725FBF" w:rsidP="00725FBF">
      <w:pPr>
        <w:rPr>
          <w:rFonts w:cs="Arial"/>
          <w:szCs w:val="22"/>
        </w:rPr>
      </w:pPr>
    </w:p>
    <w:p w14:paraId="7F9F94D5" w14:textId="77777777" w:rsidR="00725FBF" w:rsidRDefault="00725FBF" w:rsidP="00725FBF">
      <w:pPr>
        <w:rPr>
          <w:rFonts w:cs="Arial"/>
          <w:szCs w:val="22"/>
        </w:rPr>
      </w:pPr>
    </w:p>
    <w:p w14:paraId="281D9A27" w14:textId="77777777" w:rsidR="00725FBF" w:rsidRDefault="00725FBF" w:rsidP="00725FBF">
      <w:pPr>
        <w:spacing w:after="240"/>
        <w:rPr>
          <w:rFonts w:cs="Arial"/>
          <w:b/>
          <w:sz w:val="40"/>
          <w:szCs w:val="40"/>
        </w:rPr>
      </w:pPr>
    </w:p>
    <w:p w14:paraId="12AF9DDE" w14:textId="77777777" w:rsidR="00725FBF" w:rsidRDefault="00725FBF" w:rsidP="00725FBF">
      <w:pPr>
        <w:spacing w:after="240"/>
        <w:rPr>
          <w:rFonts w:cs="Arial"/>
          <w:b/>
          <w:sz w:val="40"/>
          <w:szCs w:val="40"/>
        </w:rPr>
      </w:pPr>
    </w:p>
    <w:sectPr w:rsidR="00725FBF" w:rsidSect="00E36323">
      <w:footerReference w:type="default" r:id="rId10"/>
      <w:headerReference w:type="first" r:id="rId11"/>
      <w:footerReference w:type="first" r:id="rId12"/>
      <w:pgSz w:w="11900" w:h="16840"/>
      <w:pgMar w:top="794" w:right="1021" w:bottom="1679" w:left="102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EF28" w14:textId="77777777" w:rsidR="000E6997" w:rsidRDefault="000E6997" w:rsidP="00E36323">
      <w:pPr>
        <w:spacing w:line="240" w:lineRule="auto"/>
      </w:pPr>
      <w:r>
        <w:separator/>
      </w:r>
    </w:p>
  </w:endnote>
  <w:endnote w:type="continuationSeparator" w:id="0">
    <w:p w14:paraId="04BA1A91" w14:textId="77777777" w:rsidR="000E6997" w:rsidRDefault="000E6997" w:rsidP="00E36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ticulat CF Light">
    <w:altName w:val="Times New Roman"/>
    <w:panose1 w:val="00000000000000000000"/>
    <w:charset w:val="4D"/>
    <w:family w:val="auto"/>
    <w:notTrueType/>
    <w:pitch w:val="variable"/>
    <w:sig w:usb0="A00002FF" w:usb1="0000204A"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altName w:val="Arial"/>
    <w:charset w:val="00"/>
    <w:family w:val="swiss"/>
    <w:pitch w:val="variable"/>
    <w:sig w:usb0="00000001" w:usb1="00000003" w:usb2="00000000" w:usb3="00000000" w:csb0="0000019F" w:csb1="00000000"/>
  </w:font>
  <w:font w:name="Articulat CF">
    <w:altName w:val="Calibri"/>
    <w:panose1 w:val="00000000000000000000"/>
    <w:charset w:val="4D"/>
    <w:family w:val="auto"/>
    <w:notTrueType/>
    <w:pitch w:val="variable"/>
    <w:sig w:usb0="A00002FF" w:usb1="0000204A"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E9A8" w14:textId="77777777" w:rsidR="00847813" w:rsidRPr="00234569" w:rsidRDefault="00847813" w:rsidP="00847813">
    <w:pPr>
      <w:pStyle w:val="Footer"/>
      <w:rPr>
        <w:color w:val="000000" w:themeColor="text1"/>
      </w:rPr>
    </w:pPr>
    <w:r w:rsidRPr="00F7657B">
      <w:t>HR Team</w:t>
    </w:r>
    <w:r>
      <w:t xml:space="preserve">, </w:t>
    </w:r>
    <w:r w:rsidRPr="00F7657B">
      <w:t>Liverpool Cathedral</w:t>
    </w:r>
    <w:r w:rsidRPr="00E36323">
      <w:t>,</w:t>
    </w:r>
    <w:r w:rsidRPr="00E36323">
      <w:rPr>
        <w:spacing w:val="-8"/>
      </w:rPr>
      <w:t xml:space="preserve"> </w:t>
    </w:r>
    <w:r w:rsidRPr="00E36323">
      <w:t>St</w:t>
    </w:r>
    <w:r w:rsidRPr="00E36323">
      <w:rPr>
        <w:spacing w:val="-6"/>
      </w:rPr>
      <w:t xml:space="preserve"> </w:t>
    </w:r>
    <w:r w:rsidRPr="00E36323">
      <w:t>James’</w:t>
    </w:r>
    <w:r w:rsidRPr="00E36323">
      <w:rPr>
        <w:spacing w:val="-6"/>
      </w:rPr>
      <w:t xml:space="preserve"> </w:t>
    </w:r>
    <w:r w:rsidRPr="00E36323">
      <w:t>Road,</w:t>
    </w:r>
    <w:r w:rsidRPr="00E36323">
      <w:rPr>
        <w:spacing w:val="-8"/>
      </w:rPr>
      <w:t xml:space="preserve"> </w:t>
    </w:r>
    <w:r w:rsidRPr="00E36323">
      <w:t>Liverpool</w:t>
    </w:r>
    <w:r w:rsidRPr="00E36323">
      <w:rPr>
        <w:spacing w:val="-6"/>
      </w:rPr>
      <w:t xml:space="preserve"> </w:t>
    </w:r>
    <w:r w:rsidRPr="00E36323">
      <w:t>L1</w:t>
    </w:r>
    <w:r w:rsidRPr="00E36323">
      <w:rPr>
        <w:spacing w:val="-6"/>
      </w:rPr>
      <w:t xml:space="preserve"> </w:t>
    </w:r>
    <w:r w:rsidRPr="00E36323">
      <w:t>7BY</w:t>
    </w:r>
    <w:r>
      <w:t xml:space="preserve"> </w:t>
    </w:r>
    <w:r w:rsidRPr="00E36323">
      <w:rPr>
        <w:spacing w:val="75"/>
      </w:rPr>
      <w:t xml:space="preserve"> </w:t>
    </w:r>
    <w:r w:rsidRPr="00E36323">
      <w:t>|</w:t>
    </w:r>
    <w:r>
      <w:t xml:space="preserve"> </w:t>
    </w:r>
    <w:r w:rsidRPr="00E36323">
      <w:rPr>
        <w:spacing w:val="74"/>
      </w:rPr>
      <w:t xml:space="preserve"> </w:t>
    </w:r>
    <w:r w:rsidRPr="00F7657B">
      <w:rPr>
        <w:rFonts w:ascii="Articulat CF" w:hAnsi="Articulat CF"/>
        <w:b/>
      </w:rPr>
      <w:t>0151 702 7212</w:t>
    </w:r>
    <w:r>
      <w:t xml:space="preserve"> </w:t>
    </w:r>
    <w:r w:rsidRPr="00F7657B">
      <w:rPr>
        <w:rFonts w:ascii="Articulat CF" w:hAnsi="Articulat CF"/>
        <w:b/>
      </w:rPr>
      <w:t>hr@liverpoo</w:t>
    </w:r>
    <w:r>
      <w:rPr>
        <w:rFonts w:ascii="Articulat CF" w:hAnsi="Articulat CF"/>
        <w:b/>
      </w:rPr>
      <w:t>l.anglican</w:t>
    </w:r>
    <w:r w:rsidRPr="00F7657B">
      <w:rPr>
        <w:rFonts w:ascii="Articulat CF" w:hAnsi="Articulat CF"/>
        <w:b/>
      </w:rPr>
      <w:t>.org</w:t>
    </w:r>
    <w:r>
      <w:rPr>
        <w:b/>
        <w:color w:val="000000" w:themeColor="text1"/>
      </w:rPr>
      <w:t xml:space="preserve">  </w:t>
    </w:r>
    <w:r w:rsidRPr="00E36323">
      <w:rPr>
        <w:b/>
        <w:spacing w:val="40"/>
      </w:rPr>
      <w:t xml:space="preserve"> </w:t>
    </w:r>
    <w:r w:rsidRPr="00E36323">
      <w:t>|</w:t>
    </w:r>
    <w:r w:rsidRPr="00E36323">
      <w:rPr>
        <w:spacing w:val="80"/>
      </w:rPr>
      <w:t xml:space="preserve"> </w:t>
    </w:r>
    <w:r>
      <w:rPr>
        <w:spacing w:val="80"/>
      </w:rPr>
      <w:t xml:space="preserve"> </w:t>
    </w:r>
    <w:hyperlink r:id="rId1" w:history="1">
      <w:r w:rsidRPr="00234569">
        <w:rPr>
          <w:rStyle w:val="Hyperlink"/>
          <w:u w:val="none"/>
        </w:rPr>
        <w:t>www.liverpoolcathedral.org.uk</w:t>
      </w:r>
    </w:hyperlink>
  </w:p>
  <w:p w14:paraId="73919564" w14:textId="77777777" w:rsidR="00E36323" w:rsidRPr="00234569" w:rsidRDefault="00F7657B" w:rsidP="00234569">
    <w:pPr>
      <w:spacing w:before="141" w:line="314" w:lineRule="auto"/>
      <w:ind w:right="143"/>
      <w:rPr>
        <w:rFonts w:ascii="Articulat CF" w:hAnsi="Articulat CF"/>
        <w:sz w:val="12"/>
      </w:rPr>
    </w:pP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a</w:t>
    </w:r>
    <w:r w:rsidRPr="00E36323">
      <w:rPr>
        <w:rFonts w:ascii="Articulat CF" w:hAnsi="Articulat CF"/>
        <w:color w:val="231F20"/>
        <w:spacing w:val="-4"/>
        <w:sz w:val="12"/>
      </w:rPr>
      <w:t xml:space="preserve"> </w:t>
    </w:r>
    <w:r w:rsidRPr="00E36323">
      <w:rPr>
        <w:rFonts w:ascii="Articulat CF" w:hAnsi="Articulat CF"/>
        <w:color w:val="231F20"/>
        <w:sz w:val="12"/>
      </w:rPr>
      <w:t>registered</w:t>
    </w:r>
    <w:r w:rsidRPr="00E36323">
      <w:rPr>
        <w:rFonts w:ascii="Articulat CF" w:hAnsi="Articulat CF"/>
        <w:color w:val="231F20"/>
        <w:spacing w:val="-4"/>
        <w:sz w:val="12"/>
      </w:rPr>
      <w:t xml:space="preserve"> </w:t>
    </w:r>
    <w:r w:rsidRPr="00E36323">
      <w:rPr>
        <w:rFonts w:ascii="Articulat CF" w:hAnsi="Articulat CF"/>
        <w:color w:val="231F20"/>
        <w:sz w:val="12"/>
      </w:rPr>
      <w:t>charity</w:t>
    </w:r>
    <w:r w:rsidRPr="00E36323">
      <w:rPr>
        <w:rFonts w:ascii="Articulat CF" w:hAnsi="Articulat CF"/>
        <w:color w:val="231F20"/>
        <w:spacing w:val="-4"/>
        <w:sz w:val="12"/>
      </w:rPr>
      <w:t xml:space="preserve"> </w:t>
    </w:r>
    <w:r w:rsidRPr="00E36323">
      <w:rPr>
        <w:rFonts w:ascii="Articulat CF" w:hAnsi="Articulat CF"/>
        <w:color w:val="231F20"/>
        <w:sz w:val="12"/>
      </w:rPr>
      <w:t>no</w:t>
    </w:r>
    <w:r w:rsidRPr="00E36323">
      <w:rPr>
        <w:rFonts w:ascii="Articulat CF" w:hAnsi="Articulat CF"/>
        <w:color w:val="231F20"/>
        <w:spacing w:val="-4"/>
        <w:sz w:val="12"/>
      </w:rPr>
      <w:t xml:space="preserve"> </w:t>
    </w:r>
    <w:r w:rsidRPr="00E36323">
      <w:rPr>
        <w:rFonts w:ascii="Articulat CF" w:hAnsi="Articulat CF"/>
        <w:color w:val="231F20"/>
        <w:sz w:val="12"/>
      </w:rPr>
      <w:t>1205970.</w:t>
    </w:r>
    <w:r w:rsidRPr="00E36323">
      <w:rPr>
        <w:rFonts w:ascii="Articulat CF" w:hAnsi="Articulat CF"/>
        <w:color w:val="231F20"/>
        <w:spacing w:val="-6"/>
        <w:sz w:val="12"/>
      </w:rPr>
      <w:t xml:space="preserve"> </w:t>
    </w:r>
    <w:r w:rsidRPr="00E36323">
      <w:rPr>
        <w:rFonts w:ascii="Articulat CF" w:hAnsi="Articulat CF"/>
        <w:color w:val="231F20"/>
        <w:sz w:val="12"/>
      </w:rPr>
      <w:t>The</w:t>
    </w:r>
    <w:r w:rsidRPr="00E36323">
      <w:rPr>
        <w:rFonts w:ascii="Articulat CF" w:hAnsi="Articulat CF"/>
        <w:color w:val="231F20"/>
        <w:spacing w:val="-4"/>
        <w:sz w:val="12"/>
      </w:rPr>
      <w:t xml:space="preserve"> </w:t>
    </w:r>
    <w:r w:rsidRPr="00E36323">
      <w:rPr>
        <w:rFonts w:ascii="Articulat CF" w:hAnsi="Articulat CF"/>
        <w:color w:val="231F20"/>
        <w:sz w:val="12"/>
      </w:rPr>
      <w:t>mission</w:t>
    </w:r>
    <w:r w:rsidRPr="00E36323">
      <w:rPr>
        <w:rFonts w:ascii="Articulat CF" w:hAnsi="Articulat CF"/>
        <w:color w:val="231F20"/>
        <w:spacing w:val="-4"/>
        <w:sz w:val="12"/>
      </w:rPr>
      <w:t xml:space="preserve"> </w:t>
    </w:r>
    <w:r w:rsidRPr="00E36323">
      <w:rPr>
        <w:rFonts w:ascii="Articulat CF" w:hAnsi="Articulat CF"/>
        <w:color w:val="231F20"/>
        <w:sz w:val="12"/>
      </w:rPr>
      <w:t>and</w:t>
    </w:r>
    <w:r w:rsidRPr="00E36323">
      <w:rPr>
        <w:rFonts w:ascii="Articulat CF" w:hAnsi="Articulat CF"/>
        <w:color w:val="231F20"/>
        <w:spacing w:val="-4"/>
        <w:sz w:val="12"/>
      </w:rPr>
      <w:t xml:space="preserve"> </w:t>
    </w:r>
    <w:r w:rsidRPr="00E36323">
      <w:rPr>
        <w:rFonts w:ascii="Articulat CF" w:hAnsi="Articulat CF"/>
        <w:color w:val="231F20"/>
        <w:sz w:val="12"/>
      </w:rPr>
      <w:t>ministry</w:t>
    </w:r>
    <w:r w:rsidRPr="00E36323">
      <w:rPr>
        <w:rFonts w:ascii="Articulat CF" w:hAnsi="Articulat CF"/>
        <w:color w:val="231F20"/>
        <w:spacing w:val="-4"/>
        <w:sz w:val="12"/>
      </w:rPr>
      <w:t xml:space="preserve"> </w:t>
    </w:r>
    <w:r w:rsidRPr="00E36323">
      <w:rPr>
        <w:rFonts w:ascii="Articulat CF" w:hAnsi="Articulat CF"/>
        <w:color w:val="231F20"/>
        <w:sz w:val="12"/>
      </w:rPr>
      <w:t>of</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supported</w:t>
    </w:r>
    <w:r w:rsidRPr="00E36323">
      <w:rPr>
        <w:rFonts w:ascii="Articulat CF" w:hAnsi="Articulat CF"/>
        <w:color w:val="231F20"/>
        <w:spacing w:val="-4"/>
        <w:sz w:val="12"/>
      </w:rPr>
      <w:t xml:space="preserve"> </w:t>
    </w:r>
    <w:r w:rsidRPr="00E36323">
      <w:rPr>
        <w:rFonts w:ascii="Articulat CF" w:hAnsi="Articulat CF"/>
        <w:color w:val="231F20"/>
        <w:sz w:val="12"/>
      </w:rPr>
      <w:t>by</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Enterprises</w:t>
    </w:r>
    <w:r w:rsidRPr="00E36323">
      <w:rPr>
        <w:rFonts w:ascii="Articulat CF" w:hAnsi="Articulat CF"/>
        <w:color w:val="231F20"/>
        <w:spacing w:val="-4"/>
        <w:sz w:val="12"/>
      </w:rPr>
      <w:t xml:space="preserve"> </w:t>
    </w:r>
    <w:r w:rsidRPr="00E36323">
      <w:rPr>
        <w:rFonts w:ascii="Articulat CF" w:hAnsi="Articulat CF"/>
        <w:color w:val="231F20"/>
        <w:sz w:val="12"/>
      </w:rPr>
      <w:t>Ltd</w:t>
    </w:r>
    <w:r w:rsidRPr="00E36323">
      <w:rPr>
        <w:rFonts w:ascii="Articulat CF" w:hAnsi="Articulat CF"/>
        <w:color w:val="231F20"/>
        <w:spacing w:val="-4"/>
        <w:sz w:val="12"/>
      </w:rPr>
      <w:t xml:space="preserve"> </w:t>
    </w:r>
    <w:r w:rsidRPr="00E36323">
      <w:rPr>
        <w:rFonts w:ascii="Articulat CF" w:hAnsi="Articulat CF"/>
        <w:color w:val="231F20"/>
        <w:sz w:val="12"/>
      </w:rPr>
      <w:t>(Reg</w:t>
    </w:r>
    <w:r w:rsidRPr="00E36323">
      <w:rPr>
        <w:rFonts w:ascii="Articulat CF" w:hAnsi="Articulat CF"/>
        <w:color w:val="231F20"/>
        <w:spacing w:val="-4"/>
        <w:sz w:val="12"/>
      </w:rPr>
      <w:t xml:space="preserve"> </w:t>
    </w:r>
    <w:r w:rsidRPr="00E36323">
      <w:rPr>
        <w:rFonts w:ascii="Articulat CF" w:hAnsi="Articulat CF"/>
        <w:color w:val="231F20"/>
        <w:sz w:val="12"/>
      </w:rPr>
      <w:t>2436550;</w:t>
    </w:r>
    <w:r w:rsidRPr="00E36323">
      <w:rPr>
        <w:rFonts w:ascii="Articulat CF" w:hAnsi="Articulat CF"/>
        <w:color w:val="231F20"/>
        <w:spacing w:val="-4"/>
        <w:sz w:val="12"/>
      </w:rPr>
      <w:t xml:space="preserve"> </w:t>
    </w:r>
    <w:r w:rsidRPr="00E36323">
      <w:rPr>
        <w:rFonts w:ascii="Articulat CF" w:hAnsi="Articulat CF"/>
        <w:color w:val="231F20"/>
        <w:sz w:val="12"/>
      </w:rPr>
      <w:t>VAT</w:t>
    </w:r>
    <w:r w:rsidRPr="00E36323">
      <w:rPr>
        <w:rFonts w:ascii="Articulat CF" w:hAnsi="Articulat CF"/>
        <w:color w:val="231F20"/>
        <w:spacing w:val="-4"/>
        <w:sz w:val="12"/>
      </w:rPr>
      <w:t xml:space="preserve"> </w:t>
    </w:r>
    <w:r w:rsidRPr="00E36323">
      <w:rPr>
        <w:rFonts w:ascii="Articulat CF" w:hAnsi="Articulat CF"/>
        <w:color w:val="231F20"/>
        <w:sz w:val="12"/>
      </w:rPr>
      <w:t>548487201)</w:t>
    </w:r>
    <w:r w:rsidRPr="00E36323">
      <w:rPr>
        <w:rFonts w:ascii="Articulat CF" w:hAnsi="Articulat CF"/>
        <w:color w:val="231F20"/>
        <w:spacing w:val="40"/>
        <w:sz w:val="12"/>
      </w:rPr>
      <w:t xml:space="preserve"> </w:t>
    </w:r>
    <w:r w:rsidRPr="00E36323">
      <w:rPr>
        <w:rFonts w:ascii="Articulat CF" w:hAnsi="Articulat CF"/>
        <w:color w:val="231F20"/>
        <w:sz w:val="12"/>
      </w:rPr>
      <w:t>which is a wholly-owned subsidiary of Liverpool Cathedral.</w:t>
    </w:r>
    <w:r w:rsidRPr="00E36323">
      <w:rPr>
        <w:rFonts w:ascii="Articulat CF" w:hAnsi="Articulat CF"/>
        <w:color w:val="231F20"/>
        <w:spacing w:val="-1"/>
        <w:sz w:val="12"/>
      </w:rPr>
      <w:t xml:space="preserve"> </w:t>
    </w:r>
    <w:r w:rsidRPr="00E36323">
      <w:rPr>
        <w:rFonts w:ascii="Articulat CF" w:hAnsi="Articulat CF"/>
        <w:color w:val="231F20"/>
        <w:sz w:val="12"/>
      </w:rPr>
      <w:t>The objects of the charity are to further</w:t>
    </w:r>
    <w:r w:rsidRPr="00E36323">
      <w:rPr>
        <w:rFonts w:ascii="Articulat CF" w:hAnsi="Articulat CF"/>
        <w:color w:val="231F20"/>
        <w:spacing w:val="-1"/>
        <w:sz w:val="12"/>
      </w:rPr>
      <w:t xml:space="preserve"> </w:t>
    </w:r>
    <w:r w:rsidRPr="00E36323">
      <w:rPr>
        <w:rFonts w:ascii="Articulat CF" w:hAnsi="Articulat CF"/>
        <w:color w:val="231F20"/>
        <w:sz w:val="12"/>
      </w:rPr>
      <w:t>the religious and charitable work of Liverpool Cathedral.</w:t>
    </w:r>
    <w:r w:rsidR="00234569" w:rsidRPr="00234569">
      <w:rPr>
        <w:noProof/>
      </w:rPr>
      <w:t xml:space="preserve"> </w:t>
    </w:r>
    <w:r w:rsidR="00234569">
      <w:rPr>
        <w:noProof/>
        <w:lang w:eastAsia="en-GB"/>
      </w:rPr>
      <mc:AlternateContent>
        <mc:Choice Requires="wps">
          <w:drawing>
            <wp:anchor distT="0" distB="0" distL="0" distR="0" simplePos="0" relativeHeight="251659264" behindDoc="1" locked="0" layoutInCell="1" allowOverlap="1" wp14:anchorId="41335FBE" wp14:editId="6AECC5E7">
              <wp:simplePos x="0" y="0"/>
              <wp:positionH relativeFrom="page">
                <wp:align>right</wp:align>
              </wp:positionH>
              <wp:positionV relativeFrom="page">
                <wp:align>bottom</wp:align>
              </wp:positionV>
              <wp:extent cx="5706000" cy="70524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000" cy="7052400"/>
                      </a:xfrm>
                      <a:custGeom>
                        <a:avLst/>
                        <a:gdLst/>
                        <a:ahLst/>
                        <a:cxnLst/>
                        <a:rect l="l" t="t" r="r" b="b"/>
                        <a:pathLst>
                          <a:path w="5706110" h="7051675">
                            <a:moveTo>
                              <a:pt x="2531846" y="6230366"/>
                            </a:moveTo>
                            <a:lnTo>
                              <a:pt x="1265885" y="5483415"/>
                            </a:lnTo>
                            <a:lnTo>
                              <a:pt x="2528735" y="4750460"/>
                            </a:lnTo>
                            <a:lnTo>
                              <a:pt x="1262837" y="4003421"/>
                            </a:lnTo>
                            <a:lnTo>
                              <a:pt x="0" y="4736376"/>
                            </a:lnTo>
                            <a:lnTo>
                              <a:pt x="1265872" y="5483415"/>
                            </a:lnTo>
                            <a:lnTo>
                              <a:pt x="3124" y="6216281"/>
                            </a:lnTo>
                            <a:lnTo>
                              <a:pt x="1269022" y="6963308"/>
                            </a:lnTo>
                            <a:lnTo>
                              <a:pt x="1269022" y="7051141"/>
                            </a:lnTo>
                            <a:lnTo>
                              <a:pt x="2531846" y="7051141"/>
                            </a:lnTo>
                            <a:lnTo>
                              <a:pt x="2531846" y="6230378"/>
                            </a:lnTo>
                            <a:close/>
                          </a:path>
                          <a:path w="5706110" h="7051675">
                            <a:moveTo>
                              <a:pt x="3114243" y="2072728"/>
                            </a:moveTo>
                            <a:lnTo>
                              <a:pt x="3112947" y="1914474"/>
                            </a:lnTo>
                            <a:lnTo>
                              <a:pt x="3103803" y="1830400"/>
                            </a:lnTo>
                            <a:lnTo>
                              <a:pt x="3079013" y="1792325"/>
                            </a:lnTo>
                            <a:lnTo>
                              <a:pt x="3030715" y="1772056"/>
                            </a:lnTo>
                            <a:lnTo>
                              <a:pt x="2980613" y="1791589"/>
                            </a:lnTo>
                            <a:lnTo>
                              <a:pt x="2956014" y="1862975"/>
                            </a:lnTo>
                            <a:lnTo>
                              <a:pt x="2947886" y="1939810"/>
                            </a:lnTo>
                            <a:lnTo>
                              <a:pt x="2947187" y="1975739"/>
                            </a:lnTo>
                            <a:lnTo>
                              <a:pt x="2947187" y="3089567"/>
                            </a:lnTo>
                            <a:lnTo>
                              <a:pt x="3114243" y="3186557"/>
                            </a:lnTo>
                            <a:lnTo>
                              <a:pt x="3114243" y="2072728"/>
                            </a:lnTo>
                            <a:close/>
                          </a:path>
                          <a:path w="5706110" h="7051675">
                            <a:moveTo>
                              <a:pt x="3379152" y="2225687"/>
                            </a:moveTo>
                            <a:lnTo>
                              <a:pt x="3377844" y="2067445"/>
                            </a:lnTo>
                            <a:lnTo>
                              <a:pt x="3368713" y="1983371"/>
                            </a:lnTo>
                            <a:lnTo>
                              <a:pt x="3343910" y="1945297"/>
                            </a:lnTo>
                            <a:lnTo>
                              <a:pt x="3295624" y="1925015"/>
                            </a:lnTo>
                            <a:lnTo>
                              <a:pt x="3245523" y="1944560"/>
                            </a:lnTo>
                            <a:lnTo>
                              <a:pt x="3220923" y="2015947"/>
                            </a:lnTo>
                            <a:lnTo>
                              <a:pt x="3212795" y="2092794"/>
                            </a:lnTo>
                            <a:lnTo>
                              <a:pt x="3212096" y="2128710"/>
                            </a:lnTo>
                            <a:lnTo>
                              <a:pt x="3212096" y="3242526"/>
                            </a:lnTo>
                            <a:lnTo>
                              <a:pt x="3379152" y="3339503"/>
                            </a:lnTo>
                            <a:lnTo>
                              <a:pt x="3379152" y="2225687"/>
                            </a:lnTo>
                            <a:close/>
                          </a:path>
                          <a:path w="5706110" h="7051675">
                            <a:moveTo>
                              <a:pt x="5060518" y="6244475"/>
                            </a:moveTo>
                            <a:lnTo>
                              <a:pt x="3794620" y="5497500"/>
                            </a:lnTo>
                            <a:lnTo>
                              <a:pt x="2531846" y="6230378"/>
                            </a:lnTo>
                            <a:lnTo>
                              <a:pt x="3797744" y="6977418"/>
                            </a:lnTo>
                            <a:lnTo>
                              <a:pt x="3797744" y="7051141"/>
                            </a:lnTo>
                            <a:lnTo>
                              <a:pt x="5060518" y="7051141"/>
                            </a:lnTo>
                            <a:lnTo>
                              <a:pt x="5060518" y="6244475"/>
                            </a:lnTo>
                            <a:close/>
                          </a:path>
                          <a:path w="5706110" h="7051675">
                            <a:moveTo>
                              <a:pt x="5705995" y="5146459"/>
                            </a:moveTo>
                            <a:lnTo>
                              <a:pt x="5060632" y="4765522"/>
                            </a:lnTo>
                            <a:lnTo>
                              <a:pt x="5705995" y="5150028"/>
                            </a:lnTo>
                            <a:lnTo>
                              <a:pt x="5705995" y="5146459"/>
                            </a:lnTo>
                            <a:close/>
                          </a:path>
                          <a:path w="5706110" h="7051675">
                            <a:moveTo>
                              <a:pt x="5705995" y="2903994"/>
                            </a:moveTo>
                            <a:lnTo>
                              <a:pt x="5060835" y="3278682"/>
                            </a:lnTo>
                            <a:lnTo>
                              <a:pt x="5060835" y="3188487"/>
                            </a:lnTo>
                            <a:lnTo>
                              <a:pt x="5060835" y="1773936"/>
                            </a:lnTo>
                            <a:lnTo>
                              <a:pt x="5060835" y="1259166"/>
                            </a:lnTo>
                            <a:lnTo>
                              <a:pt x="5060835" y="896327"/>
                            </a:lnTo>
                            <a:lnTo>
                              <a:pt x="5060835" y="747179"/>
                            </a:lnTo>
                            <a:lnTo>
                              <a:pt x="4805540" y="598716"/>
                            </a:lnTo>
                            <a:lnTo>
                              <a:pt x="4805540" y="896327"/>
                            </a:lnTo>
                            <a:lnTo>
                              <a:pt x="4786706" y="885228"/>
                            </a:lnTo>
                            <a:lnTo>
                              <a:pt x="4676495" y="820267"/>
                            </a:lnTo>
                            <a:lnTo>
                              <a:pt x="4676495" y="1977898"/>
                            </a:lnTo>
                            <a:lnTo>
                              <a:pt x="4676495" y="3091370"/>
                            </a:lnTo>
                            <a:lnTo>
                              <a:pt x="4509998" y="3188487"/>
                            </a:lnTo>
                            <a:lnTo>
                              <a:pt x="4510036" y="2069592"/>
                            </a:lnTo>
                            <a:lnTo>
                              <a:pt x="4511205" y="1927250"/>
                            </a:lnTo>
                            <a:lnTo>
                              <a:pt x="4511294" y="1916277"/>
                            </a:lnTo>
                            <a:lnTo>
                              <a:pt x="4520400" y="1832305"/>
                            </a:lnTo>
                            <a:lnTo>
                              <a:pt x="4545114" y="1794243"/>
                            </a:lnTo>
                            <a:lnTo>
                              <a:pt x="4593247" y="1773936"/>
                            </a:lnTo>
                            <a:lnTo>
                              <a:pt x="4643425" y="1793519"/>
                            </a:lnTo>
                            <a:lnTo>
                              <a:pt x="4667910" y="1864995"/>
                            </a:lnTo>
                            <a:lnTo>
                              <a:pt x="4675873" y="1941931"/>
                            </a:lnTo>
                            <a:lnTo>
                              <a:pt x="4676495" y="1977898"/>
                            </a:lnTo>
                            <a:lnTo>
                              <a:pt x="4676495" y="820267"/>
                            </a:lnTo>
                            <a:lnTo>
                              <a:pt x="4412183" y="664438"/>
                            </a:lnTo>
                            <a:lnTo>
                              <a:pt x="4412183" y="2130526"/>
                            </a:lnTo>
                            <a:lnTo>
                              <a:pt x="4412183" y="3244685"/>
                            </a:lnTo>
                            <a:lnTo>
                              <a:pt x="4244987" y="3341814"/>
                            </a:lnTo>
                            <a:lnTo>
                              <a:pt x="4244987" y="2227643"/>
                            </a:lnTo>
                            <a:lnTo>
                              <a:pt x="4246283" y="2069592"/>
                            </a:lnTo>
                            <a:lnTo>
                              <a:pt x="4255389" y="1985619"/>
                            </a:lnTo>
                            <a:lnTo>
                              <a:pt x="4280103" y="1947557"/>
                            </a:lnTo>
                            <a:lnTo>
                              <a:pt x="4328236" y="1927250"/>
                            </a:lnTo>
                            <a:lnTo>
                              <a:pt x="4378515" y="1946732"/>
                            </a:lnTo>
                            <a:lnTo>
                              <a:pt x="4403242" y="2017966"/>
                            </a:lnTo>
                            <a:lnTo>
                              <a:pt x="4411459" y="2094674"/>
                            </a:lnTo>
                            <a:lnTo>
                              <a:pt x="4412183" y="2130526"/>
                            </a:lnTo>
                            <a:lnTo>
                              <a:pt x="4412183" y="664438"/>
                            </a:lnTo>
                            <a:lnTo>
                              <a:pt x="4050042" y="450938"/>
                            </a:lnTo>
                            <a:lnTo>
                              <a:pt x="4050042" y="150545"/>
                            </a:lnTo>
                            <a:lnTo>
                              <a:pt x="3794734" y="0"/>
                            </a:lnTo>
                            <a:lnTo>
                              <a:pt x="3794734" y="300393"/>
                            </a:lnTo>
                            <a:lnTo>
                              <a:pt x="2787408" y="885228"/>
                            </a:lnTo>
                            <a:lnTo>
                              <a:pt x="2787408" y="584835"/>
                            </a:lnTo>
                            <a:lnTo>
                              <a:pt x="2531414" y="732599"/>
                            </a:lnTo>
                            <a:lnTo>
                              <a:pt x="2531414" y="1033005"/>
                            </a:lnTo>
                            <a:lnTo>
                              <a:pt x="3542207" y="1628940"/>
                            </a:lnTo>
                            <a:lnTo>
                              <a:pt x="3542207" y="1259166"/>
                            </a:lnTo>
                            <a:lnTo>
                              <a:pt x="3797516" y="1409712"/>
                            </a:lnTo>
                            <a:lnTo>
                              <a:pt x="3797516" y="5498693"/>
                            </a:lnTo>
                            <a:lnTo>
                              <a:pt x="5060632" y="4765522"/>
                            </a:lnTo>
                            <a:lnTo>
                              <a:pt x="5060835" y="4765395"/>
                            </a:lnTo>
                            <a:lnTo>
                              <a:pt x="5705995" y="5146345"/>
                            </a:lnTo>
                            <a:lnTo>
                              <a:pt x="5705995" y="4765395"/>
                            </a:lnTo>
                            <a:lnTo>
                              <a:pt x="5705995" y="3341814"/>
                            </a:lnTo>
                            <a:lnTo>
                              <a:pt x="5705995" y="3278682"/>
                            </a:lnTo>
                            <a:lnTo>
                              <a:pt x="5705995" y="2903994"/>
                            </a:lnTo>
                            <a:close/>
                          </a:path>
                        </a:pathLst>
                      </a:custGeom>
                      <a:solidFill>
                        <a:srgbClr val="FDEAD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8FE30" id="Graphic 1" o:spid="_x0000_s1026" style="position:absolute;margin-left:398.1pt;margin-top:0;width:449.3pt;height:555.3pt;z-index:-251657216;visibility:visible;mso-wrap-style:squar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margin;mso-height-relative:margin;v-text-anchor:top" coordsize="5706110,705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" path="m2531846,6230366l1265885,5483415,2528735,4750460,1262837,4003421,,4736376r1265872,747039l3124,6216281r1265898,747027l1269022,7051141r1262824,l2531846,6230378r,-12xem3114243,2072728r-1296,-158254l3103803,1830400r-24790,-38075l3030715,1772056r-50102,19533l2956014,1862975r-8128,76835l2947187,1975739r,1113828l3114243,3186557r,-1113829xem3379152,2225687r-1308,-158242l3368713,1983371r-24803,-38074l3295624,1925015r-50101,19545l3220923,2015947r-8128,76847l3212096,2128710r,1113816l3379152,3339503r,-1113816xem5060518,6244475l3794620,5497500,2531846,6230378r1265898,747040l3797744,7051141r1262774,l5060518,6244475xem5705995,5146459l5060632,4765522r645363,384506l5705995,5146459xem5705995,2903994r-645160,374688l5060835,3188487r,-1414551l5060835,1259166r,-362839l5060835,747179,4805540,598716r,297611l4786706,885228,4676495,820267r,1157631l4676495,3091370r-166497,97117l4510036,2069592r1169,-142342l4511294,1916277r9106,-83972l4545114,1794243r48133,-20307l4643425,1793519r24485,71476l4675873,1941931r622,35967l4676495,820267,4412183,664438r,1466088l4412183,3244685r-167196,97129l4244987,2227643r1296,-158051l4255389,1985619r24714,-38062l4328236,1927250r50279,19482l4403242,2017966r8217,76708l4412183,2130526r,-1466088l4050042,450938r,-300393l3794734,r,300393l2787408,885228r,-300393l2531414,732599r,300406l3542207,1628940r,-369774l3797516,1409712r,4088981l5060632,4765522r203,-127l5705995,5146345r,-380950l5705995,3341814r,-63132l5705995,2903994xe" fillcolor="#fdeadf"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C9FE" w14:textId="77777777" w:rsidR="00E36323" w:rsidRPr="00234569" w:rsidRDefault="007D0E72" w:rsidP="00234569">
    <w:pPr>
      <w:pStyle w:val="Footer"/>
      <w:rPr>
        <w:color w:val="000000" w:themeColor="text1"/>
      </w:rPr>
    </w:pPr>
    <w:r w:rsidRPr="00F7657B">
      <w:t>HR Team</w:t>
    </w:r>
    <w:r>
      <w:t xml:space="preserve">, </w:t>
    </w:r>
    <w:r w:rsidR="00F7657B" w:rsidRPr="00F7657B">
      <w:t>Liverpool Cathedral</w:t>
    </w:r>
    <w:r w:rsidR="00E36323" w:rsidRPr="00E36323">
      <w:t>,</w:t>
    </w:r>
    <w:r w:rsidR="00E36323" w:rsidRPr="00E36323">
      <w:rPr>
        <w:spacing w:val="-8"/>
      </w:rPr>
      <w:t xml:space="preserve"> </w:t>
    </w:r>
    <w:r w:rsidR="00E36323" w:rsidRPr="00E36323">
      <w:t>St</w:t>
    </w:r>
    <w:r w:rsidR="00E36323" w:rsidRPr="00E36323">
      <w:rPr>
        <w:spacing w:val="-6"/>
      </w:rPr>
      <w:t xml:space="preserve"> </w:t>
    </w:r>
    <w:r w:rsidR="00E36323" w:rsidRPr="00E36323">
      <w:t>James’</w:t>
    </w:r>
    <w:r w:rsidR="00E36323" w:rsidRPr="00E36323">
      <w:rPr>
        <w:spacing w:val="-6"/>
      </w:rPr>
      <w:t xml:space="preserve"> </w:t>
    </w:r>
    <w:r w:rsidR="00E36323" w:rsidRPr="00E36323">
      <w:t>Road,</w:t>
    </w:r>
    <w:r w:rsidR="00E36323" w:rsidRPr="00E36323">
      <w:rPr>
        <w:spacing w:val="-8"/>
      </w:rPr>
      <w:t xml:space="preserve"> </w:t>
    </w:r>
    <w:r w:rsidR="00E36323" w:rsidRPr="00E36323">
      <w:t>Liverpool</w:t>
    </w:r>
    <w:r w:rsidR="00E36323" w:rsidRPr="00E36323">
      <w:rPr>
        <w:spacing w:val="-6"/>
      </w:rPr>
      <w:t xml:space="preserve"> </w:t>
    </w:r>
    <w:r w:rsidR="00E36323" w:rsidRPr="00E36323">
      <w:t>L1</w:t>
    </w:r>
    <w:r w:rsidR="00E36323" w:rsidRPr="00E36323">
      <w:rPr>
        <w:spacing w:val="-6"/>
      </w:rPr>
      <w:t xml:space="preserve"> </w:t>
    </w:r>
    <w:r w:rsidR="00E36323" w:rsidRPr="00E36323">
      <w:t>7BY</w:t>
    </w:r>
    <w:r w:rsidR="00234569">
      <w:t xml:space="preserve"> </w:t>
    </w:r>
    <w:r w:rsidR="00E36323" w:rsidRPr="00E36323">
      <w:rPr>
        <w:spacing w:val="75"/>
      </w:rPr>
      <w:t xml:space="preserve"> </w:t>
    </w:r>
    <w:r w:rsidR="00E36323" w:rsidRPr="00E36323">
      <w:t>|</w:t>
    </w:r>
    <w:r w:rsidR="00234569">
      <w:t xml:space="preserve"> </w:t>
    </w:r>
    <w:r w:rsidR="00E36323" w:rsidRPr="00E36323">
      <w:rPr>
        <w:spacing w:val="74"/>
      </w:rPr>
      <w:t xml:space="preserve"> </w:t>
    </w:r>
    <w:r w:rsidR="00F7657B" w:rsidRPr="00F7657B">
      <w:rPr>
        <w:rFonts w:ascii="Articulat CF" w:hAnsi="Articulat CF"/>
        <w:b/>
      </w:rPr>
      <w:t>0151 702 7212</w:t>
    </w:r>
    <w:r w:rsidR="00F7657B">
      <w:t xml:space="preserve"> </w:t>
    </w:r>
    <w:r w:rsidR="00F7657B" w:rsidRPr="00F7657B">
      <w:rPr>
        <w:rFonts w:ascii="Articulat CF" w:hAnsi="Articulat CF"/>
        <w:b/>
      </w:rPr>
      <w:t>hr@liverpoo</w:t>
    </w:r>
    <w:r w:rsidR="00847813">
      <w:rPr>
        <w:rFonts w:ascii="Articulat CF" w:hAnsi="Articulat CF"/>
        <w:b/>
      </w:rPr>
      <w:t>l.anglican</w:t>
    </w:r>
    <w:r w:rsidR="00F7657B" w:rsidRPr="00F7657B">
      <w:rPr>
        <w:rFonts w:ascii="Articulat CF" w:hAnsi="Articulat CF"/>
        <w:b/>
      </w:rPr>
      <w:t>.org</w:t>
    </w:r>
    <w:r w:rsidR="00234569">
      <w:rPr>
        <w:b/>
        <w:color w:val="000000" w:themeColor="text1"/>
      </w:rPr>
      <w:t xml:space="preserve">  </w:t>
    </w:r>
    <w:r w:rsidR="00E36323" w:rsidRPr="00E36323">
      <w:rPr>
        <w:b/>
        <w:spacing w:val="40"/>
      </w:rPr>
      <w:t xml:space="preserve"> </w:t>
    </w:r>
    <w:r w:rsidR="00E36323" w:rsidRPr="00E36323">
      <w:t>|</w:t>
    </w:r>
    <w:r w:rsidR="00E36323" w:rsidRPr="00E36323">
      <w:rPr>
        <w:spacing w:val="80"/>
      </w:rPr>
      <w:t xml:space="preserve"> </w:t>
    </w:r>
    <w:r w:rsidR="00234569">
      <w:rPr>
        <w:spacing w:val="80"/>
      </w:rPr>
      <w:t xml:space="preserve"> </w:t>
    </w:r>
    <w:hyperlink r:id="rId1" w:history="1">
      <w:r w:rsidR="00234569" w:rsidRPr="00234569">
        <w:rPr>
          <w:rStyle w:val="Hyperlink"/>
          <w:u w:val="none"/>
        </w:rPr>
        <w:t>www.liverpoolcathedral.org.uk</w:t>
      </w:r>
    </w:hyperlink>
  </w:p>
  <w:p w14:paraId="74C9CEAA" w14:textId="77777777" w:rsidR="00E36323" w:rsidRPr="00E36323" w:rsidRDefault="00E36323" w:rsidP="00E36323">
    <w:pPr>
      <w:spacing w:before="141" w:line="314" w:lineRule="auto"/>
      <w:ind w:right="143"/>
      <w:rPr>
        <w:rFonts w:ascii="Articulat CF" w:hAnsi="Articulat CF"/>
        <w:sz w:val="12"/>
      </w:rPr>
    </w:pP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a</w:t>
    </w:r>
    <w:r w:rsidRPr="00E36323">
      <w:rPr>
        <w:rFonts w:ascii="Articulat CF" w:hAnsi="Articulat CF"/>
        <w:color w:val="231F20"/>
        <w:spacing w:val="-4"/>
        <w:sz w:val="12"/>
      </w:rPr>
      <w:t xml:space="preserve"> </w:t>
    </w:r>
    <w:r w:rsidRPr="00E36323">
      <w:rPr>
        <w:rFonts w:ascii="Articulat CF" w:hAnsi="Articulat CF"/>
        <w:color w:val="231F20"/>
        <w:sz w:val="12"/>
      </w:rPr>
      <w:t>registered</w:t>
    </w:r>
    <w:r w:rsidRPr="00E36323">
      <w:rPr>
        <w:rFonts w:ascii="Articulat CF" w:hAnsi="Articulat CF"/>
        <w:color w:val="231F20"/>
        <w:spacing w:val="-4"/>
        <w:sz w:val="12"/>
      </w:rPr>
      <w:t xml:space="preserve"> </w:t>
    </w:r>
    <w:r w:rsidRPr="00E36323">
      <w:rPr>
        <w:rFonts w:ascii="Articulat CF" w:hAnsi="Articulat CF"/>
        <w:color w:val="231F20"/>
        <w:sz w:val="12"/>
      </w:rPr>
      <w:t>charity</w:t>
    </w:r>
    <w:r w:rsidRPr="00E36323">
      <w:rPr>
        <w:rFonts w:ascii="Articulat CF" w:hAnsi="Articulat CF"/>
        <w:color w:val="231F20"/>
        <w:spacing w:val="-4"/>
        <w:sz w:val="12"/>
      </w:rPr>
      <w:t xml:space="preserve"> </w:t>
    </w:r>
    <w:r w:rsidRPr="00E36323">
      <w:rPr>
        <w:rFonts w:ascii="Articulat CF" w:hAnsi="Articulat CF"/>
        <w:color w:val="231F20"/>
        <w:sz w:val="12"/>
      </w:rPr>
      <w:t>no</w:t>
    </w:r>
    <w:r w:rsidRPr="00E36323">
      <w:rPr>
        <w:rFonts w:ascii="Articulat CF" w:hAnsi="Articulat CF"/>
        <w:color w:val="231F20"/>
        <w:spacing w:val="-4"/>
        <w:sz w:val="12"/>
      </w:rPr>
      <w:t xml:space="preserve"> </w:t>
    </w:r>
    <w:r w:rsidRPr="00E36323">
      <w:rPr>
        <w:rFonts w:ascii="Articulat CF" w:hAnsi="Articulat CF"/>
        <w:color w:val="231F20"/>
        <w:sz w:val="12"/>
      </w:rPr>
      <w:t>1205970.</w:t>
    </w:r>
    <w:r w:rsidRPr="00E36323">
      <w:rPr>
        <w:rFonts w:ascii="Articulat CF" w:hAnsi="Articulat CF"/>
        <w:color w:val="231F20"/>
        <w:spacing w:val="-6"/>
        <w:sz w:val="12"/>
      </w:rPr>
      <w:t xml:space="preserve"> </w:t>
    </w:r>
    <w:r w:rsidRPr="00E36323">
      <w:rPr>
        <w:rFonts w:ascii="Articulat CF" w:hAnsi="Articulat CF"/>
        <w:color w:val="231F20"/>
        <w:sz w:val="12"/>
      </w:rPr>
      <w:t>The</w:t>
    </w:r>
    <w:r w:rsidRPr="00E36323">
      <w:rPr>
        <w:rFonts w:ascii="Articulat CF" w:hAnsi="Articulat CF"/>
        <w:color w:val="231F20"/>
        <w:spacing w:val="-4"/>
        <w:sz w:val="12"/>
      </w:rPr>
      <w:t xml:space="preserve"> </w:t>
    </w:r>
    <w:r w:rsidRPr="00E36323">
      <w:rPr>
        <w:rFonts w:ascii="Articulat CF" w:hAnsi="Articulat CF"/>
        <w:color w:val="231F20"/>
        <w:sz w:val="12"/>
      </w:rPr>
      <w:t>mission</w:t>
    </w:r>
    <w:r w:rsidRPr="00E36323">
      <w:rPr>
        <w:rFonts w:ascii="Articulat CF" w:hAnsi="Articulat CF"/>
        <w:color w:val="231F20"/>
        <w:spacing w:val="-4"/>
        <w:sz w:val="12"/>
      </w:rPr>
      <w:t xml:space="preserve"> </w:t>
    </w:r>
    <w:r w:rsidRPr="00E36323">
      <w:rPr>
        <w:rFonts w:ascii="Articulat CF" w:hAnsi="Articulat CF"/>
        <w:color w:val="231F20"/>
        <w:sz w:val="12"/>
      </w:rPr>
      <w:t>and</w:t>
    </w:r>
    <w:r w:rsidRPr="00E36323">
      <w:rPr>
        <w:rFonts w:ascii="Articulat CF" w:hAnsi="Articulat CF"/>
        <w:color w:val="231F20"/>
        <w:spacing w:val="-4"/>
        <w:sz w:val="12"/>
      </w:rPr>
      <w:t xml:space="preserve"> </w:t>
    </w:r>
    <w:r w:rsidRPr="00E36323">
      <w:rPr>
        <w:rFonts w:ascii="Articulat CF" w:hAnsi="Articulat CF"/>
        <w:color w:val="231F20"/>
        <w:sz w:val="12"/>
      </w:rPr>
      <w:t>ministry</w:t>
    </w:r>
    <w:r w:rsidRPr="00E36323">
      <w:rPr>
        <w:rFonts w:ascii="Articulat CF" w:hAnsi="Articulat CF"/>
        <w:color w:val="231F20"/>
        <w:spacing w:val="-4"/>
        <w:sz w:val="12"/>
      </w:rPr>
      <w:t xml:space="preserve"> </w:t>
    </w:r>
    <w:r w:rsidRPr="00E36323">
      <w:rPr>
        <w:rFonts w:ascii="Articulat CF" w:hAnsi="Articulat CF"/>
        <w:color w:val="231F20"/>
        <w:sz w:val="12"/>
      </w:rPr>
      <w:t>of</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supported</w:t>
    </w:r>
    <w:r w:rsidRPr="00E36323">
      <w:rPr>
        <w:rFonts w:ascii="Articulat CF" w:hAnsi="Articulat CF"/>
        <w:color w:val="231F20"/>
        <w:spacing w:val="-4"/>
        <w:sz w:val="12"/>
      </w:rPr>
      <w:t xml:space="preserve"> </w:t>
    </w:r>
    <w:r w:rsidRPr="00E36323">
      <w:rPr>
        <w:rFonts w:ascii="Articulat CF" w:hAnsi="Articulat CF"/>
        <w:color w:val="231F20"/>
        <w:sz w:val="12"/>
      </w:rPr>
      <w:t>by</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Enterprises</w:t>
    </w:r>
    <w:r w:rsidRPr="00E36323">
      <w:rPr>
        <w:rFonts w:ascii="Articulat CF" w:hAnsi="Articulat CF"/>
        <w:color w:val="231F20"/>
        <w:spacing w:val="-4"/>
        <w:sz w:val="12"/>
      </w:rPr>
      <w:t xml:space="preserve"> </w:t>
    </w:r>
    <w:r w:rsidRPr="00E36323">
      <w:rPr>
        <w:rFonts w:ascii="Articulat CF" w:hAnsi="Articulat CF"/>
        <w:color w:val="231F20"/>
        <w:sz w:val="12"/>
      </w:rPr>
      <w:t>Ltd</w:t>
    </w:r>
    <w:r w:rsidRPr="00E36323">
      <w:rPr>
        <w:rFonts w:ascii="Articulat CF" w:hAnsi="Articulat CF"/>
        <w:color w:val="231F20"/>
        <w:spacing w:val="-4"/>
        <w:sz w:val="12"/>
      </w:rPr>
      <w:t xml:space="preserve"> </w:t>
    </w:r>
    <w:r w:rsidRPr="00E36323">
      <w:rPr>
        <w:rFonts w:ascii="Articulat CF" w:hAnsi="Articulat CF"/>
        <w:color w:val="231F20"/>
        <w:sz w:val="12"/>
      </w:rPr>
      <w:t>(Reg</w:t>
    </w:r>
    <w:r w:rsidRPr="00E36323">
      <w:rPr>
        <w:rFonts w:ascii="Articulat CF" w:hAnsi="Articulat CF"/>
        <w:color w:val="231F20"/>
        <w:spacing w:val="-4"/>
        <w:sz w:val="12"/>
      </w:rPr>
      <w:t xml:space="preserve"> </w:t>
    </w:r>
    <w:r w:rsidRPr="00E36323">
      <w:rPr>
        <w:rFonts w:ascii="Articulat CF" w:hAnsi="Articulat CF"/>
        <w:color w:val="231F20"/>
        <w:sz w:val="12"/>
      </w:rPr>
      <w:t>2436550;</w:t>
    </w:r>
    <w:r w:rsidRPr="00E36323">
      <w:rPr>
        <w:rFonts w:ascii="Articulat CF" w:hAnsi="Articulat CF"/>
        <w:color w:val="231F20"/>
        <w:spacing w:val="-4"/>
        <w:sz w:val="12"/>
      </w:rPr>
      <w:t xml:space="preserve"> </w:t>
    </w:r>
    <w:r w:rsidRPr="00E36323">
      <w:rPr>
        <w:rFonts w:ascii="Articulat CF" w:hAnsi="Articulat CF"/>
        <w:color w:val="231F20"/>
        <w:sz w:val="12"/>
      </w:rPr>
      <w:t>VAT</w:t>
    </w:r>
    <w:r w:rsidRPr="00E36323">
      <w:rPr>
        <w:rFonts w:ascii="Articulat CF" w:hAnsi="Articulat CF"/>
        <w:color w:val="231F20"/>
        <w:spacing w:val="-4"/>
        <w:sz w:val="12"/>
      </w:rPr>
      <w:t xml:space="preserve"> </w:t>
    </w:r>
    <w:r w:rsidRPr="00E36323">
      <w:rPr>
        <w:rFonts w:ascii="Articulat CF" w:hAnsi="Articulat CF"/>
        <w:color w:val="231F20"/>
        <w:sz w:val="12"/>
      </w:rPr>
      <w:t>548487201)</w:t>
    </w:r>
    <w:r w:rsidRPr="00E36323">
      <w:rPr>
        <w:rFonts w:ascii="Articulat CF" w:hAnsi="Articulat CF"/>
        <w:color w:val="231F20"/>
        <w:spacing w:val="40"/>
        <w:sz w:val="12"/>
      </w:rPr>
      <w:t xml:space="preserve"> </w:t>
    </w:r>
    <w:r w:rsidRPr="00E36323">
      <w:rPr>
        <w:rFonts w:ascii="Articulat CF" w:hAnsi="Articulat CF"/>
        <w:color w:val="231F20"/>
        <w:sz w:val="12"/>
      </w:rPr>
      <w:t>which is a wholly-owned subsidiary of Liverpool Cathedral.</w:t>
    </w:r>
    <w:r w:rsidRPr="00E36323">
      <w:rPr>
        <w:rFonts w:ascii="Articulat CF" w:hAnsi="Articulat CF"/>
        <w:color w:val="231F20"/>
        <w:spacing w:val="-1"/>
        <w:sz w:val="12"/>
      </w:rPr>
      <w:t xml:space="preserve"> </w:t>
    </w:r>
    <w:r w:rsidRPr="00E36323">
      <w:rPr>
        <w:rFonts w:ascii="Articulat CF" w:hAnsi="Articulat CF"/>
        <w:color w:val="231F20"/>
        <w:sz w:val="12"/>
      </w:rPr>
      <w:t>The objects of the charity are to further</w:t>
    </w:r>
    <w:r w:rsidRPr="00E36323">
      <w:rPr>
        <w:rFonts w:ascii="Articulat CF" w:hAnsi="Articulat CF"/>
        <w:color w:val="231F20"/>
        <w:spacing w:val="-1"/>
        <w:sz w:val="12"/>
      </w:rPr>
      <w:t xml:space="preserve"> </w:t>
    </w:r>
    <w:r w:rsidRPr="00E36323">
      <w:rPr>
        <w:rFonts w:ascii="Articulat CF" w:hAnsi="Articulat CF"/>
        <w:color w:val="231F20"/>
        <w:sz w:val="12"/>
      </w:rPr>
      <w:t>the religious and charitable work of Liverpool 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EA78" w14:textId="77777777" w:rsidR="000E6997" w:rsidRDefault="000E6997" w:rsidP="00E36323">
      <w:pPr>
        <w:spacing w:line="240" w:lineRule="auto"/>
      </w:pPr>
      <w:r>
        <w:separator/>
      </w:r>
    </w:p>
  </w:footnote>
  <w:footnote w:type="continuationSeparator" w:id="0">
    <w:p w14:paraId="3A917FAA" w14:textId="77777777" w:rsidR="000E6997" w:rsidRDefault="000E6997" w:rsidP="00E36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0AE9" w14:textId="77777777" w:rsidR="00E36323" w:rsidRDefault="00E36323">
    <w:pPr>
      <w:pStyle w:val="Header"/>
    </w:pPr>
    <w:r>
      <w:rPr>
        <w:noProof/>
        <w:lang w:eastAsia="en-GB"/>
      </w:rPr>
      <w:drawing>
        <wp:inline distT="0" distB="0" distL="0" distR="0" wp14:anchorId="18710C82" wp14:editId="43F985C2">
          <wp:extent cx="2520000" cy="104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verpoolCathedral_SML_CMYK_RA_Orange.png"/>
                  <pic:cNvPicPr/>
                </pic:nvPicPr>
                <pic:blipFill rotWithShape="1">
                  <a:blip r:embed="rId1">
                    <a:extLst>
                      <a:ext uri="{28A0092B-C50C-407E-A947-70E740481C1C}">
                        <a14:useLocalDpi xmlns:a14="http://schemas.microsoft.com/office/drawing/2010/main" val="0"/>
                      </a:ext>
                    </a:extLst>
                  </a:blip>
                  <a:srcRect t="20670" b="20501"/>
                  <a:stretch/>
                </pic:blipFill>
                <pic:spPr bwMode="auto">
                  <a:xfrm>
                    <a:off x="0" y="0"/>
                    <a:ext cx="2520000" cy="1043245"/>
                  </a:xfrm>
                  <a:prstGeom prst="rect">
                    <a:avLst/>
                  </a:prstGeom>
                  <a:ln>
                    <a:noFill/>
                  </a:ln>
                  <a:extLst>
                    <a:ext uri="{53640926-AAD7-44D8-BBD7-CCE9431645EC}">
                      <a14:shadowObscured xmlns:a14="http://schemas.microsoft.com/office/drawing/2010/main"/>
                    </a:ext>
                  </a:extLst>
                </pic:spPr>
              </pic:pic>
            </a:graphicData>
          </a:graphic>
        </wp:inline>
      </w:drawing>
    </w:r>
    <w:r w:rsidR="00234569">
      <w:rPr>
        <w:noProof/>
        <w:lang w:eastAsia="en-GB"/>
      </w:rPr>
      <mc:AlternateContent>
        <mc:Choice Requires="wps">
          <w:drawing>
            <wp:anchor distT="0" distB="0" distL="0" distR="0" simplePos="0" relativeHeight="251661312" behindDoc="1" locked="0" layoutInCell="1" allowOverlap="1" wp14:anchorId="568D3599" wp14:editId="024E0B6C">
              <wp:simplePos x="0" y="0"/>
              <wp:positionH relativeFrom="page">
                <wp:align>right</wp:align>
              </wp:positionH>
              <wp:positionV relativeFrom="page">
                <wp:align>bottom</wp:align>
              </wp:positionV>
              <wp:extent cx="5706000" cy="7052400"/>
              <wp:effectExtent l="0" t="0" r="0" b="0"/>
              <wp:wrapNone/>
              <wp:docPr id="4"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000" cy="7052400"/>
                      </a:xfrm>
                      <a:custGeom>
                        <a:avLst/>
                        <a:gdLst/>
                        <a:ahLst/>
                        <a:cxnLst/>
                        <a:rect l="l" t="t" r="r" b="b"/>
                        <a:pathLst>
                          <a:path w="5706110" h="7051675">
                            <a:moveTo>
                              <a:pt x="2531846" y="6230366"/>
                            </a:moveTo>
                            <a:lnTo>
                              <a:pt x="1265885" y="5483415"/>
                            </a:lnTo>
                            <a:lnTo>
                              <a:pt x="2528735" y="4750460"/>
                            </a:lnTo>
                            <a:lnTo>
                              <a:pt x="1262837" y="4003421"/>
                            </a:lnTo>
                            <a:lnTo>
                              <a:pt x="0" y="4736376"/>
                            </a:lnTo>
                            <a:lnTo>
                              <a:pt x="1265872" y="5483415"/>
                            </a:lnTo>
                            <a:lnTo>
                              <a:pt x="3124" y="6216281"/>
                            </a:lnTo>
                            <a:lnTo>
                              <a:pt x="1269022" y="6963308"/>
                            </a:lnTo>
                            <a:lnTo>
                              <a:pt x="1269022" y="7051141"/>
                            </a:lnTo>
                            <a:lnTo>
                              <a:pt x="2531846" y="7051141"/>
                            </a:lnTo>
                            <a:lnTo>
                              <a:pt x="2531846" y="6230378"/>
                            </a:lnTo>
                            <a:close/>
                          </a:path>
                          <a:path w="5706110" h="7051675">
                            <a:moveTo>
                              <a:pt x="3114243" y="2072728"/>
                            </a:moveTo>
                            <a:lnTo>
                              <a:pt x="3112947" y="1914474"/>
                            </a:lnTo>
                            <a:lnTo>
                              <a:pt x="3103803" y="1830400"/>
                            </a:lnTo>
                            <a:lnTo>
                              <a:pt x="3079013" y="1792325"/>
                            </a:lnTo>
                            <a:lnTo>
                              <a:pt x="3030715" y="1772056"/>
                            </a:lnTo>
                            <a:lnTo>
                              <a:pt x="2980613" y="1791589"/>
                            </a:lnTo>
                            <a:lnTo>
                              <a:pt x="2956014" y="1862975"/>
                            </a:lnTo>
                            <a:lnTo>
                              <a:pt x="2947886" y="1939810"/>
                            </a:lnTo>
                            <a:lnTo>
                              <a:pt x="2947187" y="1975739"/>
                            </a:lnTo>
                            <a:lnTo>
                              <a:pt x="2947187" y="3089567"/>
                            </a:lnTo>
                            <a:lnTo>
                              <a:pt x="3114243" y="3186557"/>
                            </a:lnTo>
                            <a:lnTo>
                              <a:pt x="3114243" y="2072728"/>
                            </a:lnTo>
                            <a:close/>
                          </a:path>
                          <a:path w="5706110" h="7051675">
                            <a:moveTo>
                              <a:pt x="3379152" y="2225687"/>
                            </a:moveTo>
                            <a:lnTo>
                              <a:pt x="3377844" y="2067445"/>
                            </a:lnTo>
                            <a:lnTo>
                              <a:pt x="3368713" y="1983371"/>
                            </a:lnTo>
                            <a:lnTo>
                              <a:pt x="3343910" y="1945297"/>
                            </a:lnTo>
                            <a:lnTo>
                              <a:pt x="3295624" y="1925015"/>
                            </a:lnTo>
                            <a:lnTo>
                              <a:pt x="3245523" y="1944560"/>
                            </a:lnTo>
                            <a:lnTo>
                              <a:pt x="3220923" y="2015947"/>
                            </a:lnTo>
                            <a:lnTo>
                              <a:pt x="3212795" y="2092794"/>
                            </a:lnTo>
                            <a:lnTo>
                              <a:pt x="3212096" y="2128710"/>
                            </a:lnTo>
                            <a:lnTo>
                              <a:pt x="3212096" y="3242526"/>
                            </a:lnTo>
                            <a:lnTo>
                              <a:pt x="3379152" y="3339503"/>
                            </a:lnTo>
                            <a:lnTo>
                              <a:pt x="3379152" y="2225687"/>
                            </a:lnTo>
                            <a:close/>
                          </a:path>
                          <a:path w="5706110" h="7051675">
                            <a:moveTo>
                              <a:pt x="5060518" y="6244475"/>
                            </a:moveTo>
                            <a:lnTo>
                              <a:pt x="3794620" y="5497500"/>
                            </a:lnTo>
                            <a:lnTo>
                              <a:pt x="2531846" y="6230378"/>
                            </a:lnTo>
                            <a:lnTo>
                              <a:pt x="3797744" y="6977418"/>
                            </a:lnTo>
                            <a:lnTo>
                              <a:pt x="3797744" y="7051141"/>
                            </a:lnTo>
                            <a:lnTo>
                              <a:pt x="5060518" y="7051141"/>
                            </a:lnTo>
                            <a:lnTo>
                              <a:pt x="5060518" y="6244475"/>
                            </a:lnTo>
                            <a:close/>
                          </a:path>
                          <a:path w="5706110" h="7051675">
                            <a:moveTo>
                              <a:pt x="5705995" y="5146459"/>
                            </a:moveTo>
                            <a:lnTo>
                              <a:pt x="5060632" y="4765522"/>
                            </a:lnTo>
                            <a:lnTo>
                              <a:pt x="5705995" y="5150028"/>
                            </a:lnTo>
                            <a:lnTo>
                              <a:pt x="5705995" y="5146459"/>
                            </a:lnTo>
                            <a:close/>
                          </a:path>
                          <a:path w="5706110" h="7051675">
                            <a:moveTo>
                              <a:pt x="5705995" y="2903994"/>
                            </a:moveTo>
                            <a:lnTo>
                              <a:pt x="5060835" y="3278682"/>
                            </a:lnTo>
                            <a:lnTo>
                              <a:pt x="5060835" y="3188487"/>
                            </a:lnTo>
                            <a:lnTo>
                              <a:pt x="5060835" y="1773936"/>
                            </a:lnTo>
                            <a:lnTo>
                              <a:pt x="5060835" y="1259166"/>
                            </a:lnTo>
                            <a:lnTo>
                              <a:pt x="5060835" y="896327"/>
                            </a:lnTo>
                            <a:lnTo>
                              <a:pt x="5060835" y="747179"/>
                            </a:lnTo>
                            <a:lnTo>
                              <a:pt x="4805540" y="598716"/>
                            </a:lnTo>
                            <a:lnTo>
                              <a:pt x="4805540" y="896327"/>
                            </a:lnTo>
                            <a:lnTo>
                              <a:pt x="4786706" y="885228"/>
                            </a:lnTo>
                            <a:lnTo>
                              <a:pt x="4676495" y="820267"/>
                            </a:lnTo>
                            <a:lnTo>
                              <a:pt x="4676495" y="1977898"/>
                            </a:lnTo>
                            <a:lnTo>
                              <a:pt x="4676495" y="3091370"/>
                            </a:lnTo>
                            <a:lnTo>
                              <a:pt x="4509998" y="3188487"/>
                            </a:lnTo>
                            <a:lnTo>
                              <a:pt x="4510036" y="2069592"/>
                            </a:lnTo>
                            <a:lnTo>
                              <a:pt x="4511205" y="1927250"/>
                            </a:lnTo>
                            <a:lnTo>
                              <a:pt x="4511294" y="1916277"/>
                            </a:lnTo>
                            <a:lnTo>
                              <a:pt x="4520400" y="1832305"/>
                            </a:lnTo>
                            <a:lnTo>
                              <a:pt x="4545114" y="1794243"/>
                            </a:lnTo>
                            <a:lnTo>
                              <a:pt x="4593247" y="1773936"/>
                            </a:lnTo>
                            <a:lnTo>
                              <a:pt x="4643425" y="1793519"/>
                            </a:lnTo>
                            <a:lnTo>
                              <a:pt x="4667910" y="1864995"/>
                            </a:lnTo>
                            <a:lnTo>
                              <a:pt x="4675873" y="1941931"/>
                            </a:lnTo>
                            <a:lnTo>
                              <a:pt x="4676495" y="1977898"/>
                            </a:lnTo>
                            <a:lnTo>
                              <a:pt x="4676495" y="820267"/>
                            </a:lnTo>
                            <a:lnTo>
                              <a:pt x="4412183" y="664438"/>
                            </a:lnTo>
                            <a:lnTo>
                              <a:pt x="4412183" y="2130526"/>
                            </a:lnTo>
                            <a:lnTo>
                              <a:pt x="4412183" y="3244685"/>
                            </a:lnTo>
                            <a:lnTo>
                              <a:pt x="4244987" y="3341814"/>
                            </a:lnTo>
                            <a:lnTo>
                              <a:pt x="4244987" y="2227643"/>
                            </a:lnTo>
                            <a:lnTo>
                              <a:pt x="4246283" y="2069592"/>
                            </a:lnTo>
                            <a:lnTo>
                              <a:pt x="4255389" y="1985619"/>
                            </a:lnTo>
                            <a:lnTo>
                              <a:pt x="4280103" y="1947557"/>
                            </a:lnTo>
                            <a:lnTo>
                              <a:pt x="4328236" y="1927250"/>
                            </a:lnTo>
                            <a:lnTo>
                              <a:pt x="4378515" y="1946732"/>
                            </a:lnTo>
                            <a:lnTo>
                              <a:pt x="4403242" y="2017966"/>
                            </a:lnTo>
                            <a:lnTo>
                              <a:pt x="4411459" y="2094674"/>
                            </a:lnTo>
                            <a:lnTo>
                              <a:pt x="4412183" y="2130526"/>
                            </a:lnTo>
                            <a:lnTo>
                              <a:pt x="4412183" y="664438"/>
                            </a:lnTo>
                            <a:lnTo>
                              <a:pt x="4050042" y="450938"/>
                            </a:lnTo>
                            <a:lnTo>
                              <a:pt x="4050042" y="150545"/>
                            </a:lnTo>
                            <a:lnTo>
                              <a:pt x="3794734" y="0"/>
                            </a:lnTo>
                            <a:lnTo>
                              <a:pt x="3794734" y="300393"/>
                            </a:lnTo>
                            <a:lnTo>
                              <a:pt x="2787408" y="885228"/>
                            </a:lnTo>
                            <a:lnTo>
                              <a:pt x="2787408" y="584835"/>
                            </a:lnTo>
                            <a:lnTo>
                              <a:pt x="2531414" y="732599"/>
                            </a:lnTo>
                            <a:lnTo>
                              <a:pt x="2531414" y="1033005"/>
                            </a:lnTo>
                            <a:lnTo>
                              <a:pt x="3542207" y="1628940"/>
                            </a:lnTo>
                            <a:lnTo>
                              <a:pt x="3542207" y="1259166"/>
                            </a:lnTo>
                            <a:lnTo>
                              <a:pt x="3797516" y="1409712"/>
                            </a:lnTo>
                            <a:lnTo>
                              <a:pt x="3797516" y="5498693"/>
                            </a:lnTo>
                            <a:lnTo>
                              <a:pt x="5060632" y="4765522"/>
                            </a:lnTo>
                            <a:lnTo>
                              <a:pt x="5060835" y="4765395"/>
                            </a:lnTo>
                            <a:lnTo>
                              <a:pt x="5705995" y="5146345"/>
                            </a:lnTo>
                            <a:lnTo>
                              <a:pt x="5705995" y="4765395"/>
                            </a:lnTo>
                            <a:lnTo>
                              <a:pt x="5705995" y="3341814"/>
                            </a:lnTo>
                            <a:lnTo>
                              <a:pt x="5705995" y="3278682"/>
                            </a:lnTo>
                            <a:lnTo>
                              <a:pt x="5705995" y="2903994"/>
                            </a:lnTo>
                            <a:close/>
                          </a:path>
                        </a:pathLst>
                      </a:custGeom>
                      <a:solidFill>
                        <a:srgbClr val="FDEAD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B511" id="Graphic 1" o:spid="_x0000_s1026" style="position:absolute;margin-left:398.1pt;margin-top:0;width:449.3pt;height:555.3pt;z-index:-251655168;visibility:visible;mso-wrap-style:squar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margin;mso-height-relative:margin;v-text-anchor:top" coordsize="5706110,705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" path="m2531846,6230366l1265885,5483415,2528735,4750460,1262837,4003421,,4736376r1265872,747039l3124,6216281r1265898,747027l1269022,7051141r1262824,l2531846,6230378r,-12xem3114243,2072728r-1296,-158254l3103803,1830400r-24790,-38075l3030715,1772056r-50102,19533l2956014,1862975r-8128,76835l2947187,1975739r,1113828l3114243,3186557r,-1113829xem3379152,2225687r-1308,-158242l3368713,1983371r-24803,-38074l3295624,1925015r-50101,19545l3220923,2015947r-8128,76847l3212096,2128710r,1113816l3379152,3339503r,-1113816xem5060518,6244475l3794620,5497500,2531846,6230378r1265898,747040l3797744,7051141r1262774,l5060518,6244475xem5705995,5146459l5060632,4765522r645363,384506l5705995,5146459xem5705995,2903994r-645160,374688l5060835,3188487r,-1414551l5060835,1259166r,-362839l5060835,747179,4805540,598716r,297611l4786706,885228,4676495,820267r,1157631l4676495,3091370r-166497,97117l4510036,2069592r1169,-142342l4511294,1916277r9106,-83972l4545114,1794243r48133,-20307l4643425,1793519r24485,71476l4675873,1941931r622,35967l4676495,820267,4412183,664438r,1466088l4412183,3244685r-167196,97129l4244987,2227643r1296,-158051l4255389,1985619r24714,-38062l4328236,1927250r50279,19482l4403242,2017966r8217,76708l4412183,2130526r,-1466088l4050042,450938r,-300393l3794734,r,300393l2787408,885228r,-300393l2531414,732599r,300406l3542207,1628940r,-369774l3797516,1409712r,4088981l5060632,4765522r203,-127l5705995,5146345r,-380950l5705995,3341814r,-63132l5705995,2903994xe" fillcolor="#fdeadf"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78E2"/>
    <w:multiLevelType w:val="hybridMultilevel"/>
    <w:tmpl w:val="7138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1448B"/>
    <w:multiLevelType w:val="hybridMultilevel"/>
    <w:tmpl w:val="00C6F4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D7E24"/>
    <w:multiLevelType w:val="hybridMultilevel"/>
    <w:tmpl w:val="27D6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90600"/>
    <w:multiLevelType w:val="hybridMultilevel"/>
    <w:tmpl w:val="C7CA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B5510"/>
    <w:multiLevelType w:val="hybridMultilevel"/>
    <w:tmpl w:val="2C22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E55A67"/>
    <w:multiLevelType w:val="hybridMultilevel"/>
    <w:tmpl w:val="EAA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B3"/>
    <w:rsid w:val="000E6997"/>
    <w:rsid w:val="000F167A"/>
    <w:rsid w:val="00221C03"/>
    <w:rsid w:val="00234569"/>
    <w:rsid w:val="00244314"/>
    <w:rsid w:val="002F4314"/>
    <w:rsid w:val="00377B8C"/>
    <w:rsid w:val="00394385"/>
    <w:rsid w:val="003953C2"/>
    <w:rsid w:val="004216FC"/>
    <w:rsid w:val="004C0D93"/>
    <w:rsid w:val="00504334"/>
    <w:rsid w:val="005264E4"/>
    <w:rsid w:val="0062516D"/>
    <w:rsid w:val="006A6982"/>
    <w:rsid w:val="006A7261"/>
    <w:rsid w:val="00725FBF"/>
    <w:rsid w:val="00741C98"/>
    <w:rsid w:val="007D0E72"/>
    <w:rsid w:val="00816342"/>
    <w:rsid w:val="00847813"/>
    <w:rsid w:val="009A46B3"/>
    <w:rsid w:val="009B31F9"/>
    <w:rsid w:val="009D147C"/>
    <w:rsid w:val="00AF40EA"/>
    <w:rsid w:val="00B021CC"/>
    <w:rsid w:val="00BC4F09"/>
    <w:rsid w:val="00C1550B"/>
    <w:rsid w:val="00DB2D16"/>
    <w:rsid w:val="00E36323"/>
    <w:rsid w:val="00F126EC"/>
    <w:rsid w:val="00F372C5"/>
    <w:rsid w:val="00F7657B"/>
    <w:rsid w:val="00FB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714C"/>
  <w14:defaultImageDpi w14:val="32767"/>
  <w15:chartTrackingRefBased/>
  <w15:docId w15:val="{A5BE9308-E047-499A-BA1E-8FC1E72B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4"/>
    <w:pPr>
      <w:spacing w:after="120" w:line="312" w:lineRule="auto"/>
    </w:pPr>
    <w:rPr>
      <w:rFonts w:ascii="Arial" w:hAnsi="Arial"/>
      <w:sz w:val="22"/>
    </w:rPr>
  </w:style>
  <w:style w:type="paragraph" w:styleId="Heading1">
    <w:name w:val="heading 1"/>
    <w:basedOn w:val="Normal"/>
    <w:next w:val="Normal"/>
    <w:link w:val="Heading1Char"/>
    <w:uiPriority w:val="9"/>
    <w:qFormat/>
    <w:rsid w:val="002F4314"/>
    <w:pPr>
      <w:keepNext/>
      <w:keepLines/>
      <w:spacing w:before="240"/>
      <w:outlineLvl w:val="0"/>
    </w:pPr>
    <w:rPr>
      <w:rFonts w:eastAsiaTheme="majorEastAsia" w:cstheme="majorBidi"/>
      <w:b/>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Arial Bold"/>
    <w:basedOn w:val="Normal"/>
    <w:link w:val="HeaderChar"/>
    <w:uiPriority w:val="99"/>
    <w:unhideWhenUsed/>
    <w:rsid w:val="002F4314"/>
    <w:pPr>
      <w:tabs>
        <w:tab w:val="center" w:pos="4680"/>
        <w:tab w:val="right" w:pos="9360"/>
      </w:tabs>
    </w:pPr>
    <w:rPr>
      <w:b/>
      <w:sz w:val="24"/>
    </w:rPr>
  </w:style>
  <w:style w:type="character" w:customStyle="1" w:styleId="HeaderChar">
    <w:name w:val="Header Char"/>
    <w:aliases w:val="Header - Arial Bold Char"/>
    <w:basedOn w:val="DefaultParagraphFont"/>
    <w:link w:val="Header"/>
    <w:uiPriority w:val="99"/>
    <w:rsid w:val="002F4314"/>
    <w:rPr>
      <w:rFonts w:ascii="Arial" w:hAnsi="Arial"/>
      <w:b/>
    </w:rPr>
  </w:style>
  <w:style w:type="paragraph" w:styleId="Footer">
    <w:name w:val="footer"/>
    <w:basedOn w:val="Normal"/>
    <w:link w:val="FooterChar"/>
    <w:uiPriority w:val="99"/>
    <w:unhideWhenUsed/>
    <w:rsid w:val="00E36323"/>
    <w:pPr>
      <w:tabs>
        <w:tab w:val="center" w:pos="4680"/>
        <w:tab w:val="right" w:pos="9360"/>
      </w:tabs>
    </w:pPr>
  </w:style>
  <w:style w:type="character" w:customStyle="1" w:styleId="FooterChar">
    <w:name w:val="Footer Char"/>
    <w:basedOn w:val="DefaultParagraphFont"/>
    <w:link w:val="Footer"/>
    <w:uiPriority w:val="99"/>
    <w:rsid w:val="00E36323"/>
    <w:rPr>
      <w:rFonts w:ascii="Articulat CF Light" w:hAnsi="Articulat CF Light"/>
      <w:sz w:val="22"/>
    </w:rPr>
  </w:style>
  <w:style w:type="paragraph" w:customStyle="1" w:styleId="BasicParagraph">
    <w:name w:val="[Basic Paragraph]"/>
    <w:basedOn w:val="Normal"/>
    <w:uiPriority w:val="99"/>
    <w:rsid w:val="00E36323"/>
    <w:pPr>
      <w:autoSpaceDE w:val="0"/>
      <w:autoSpaceDN w:val="0"/>
      <w:adjustRightInd w:val="0"/>
      <w:textAlignment w:val="center"/>
    </w:pPr>
    <w:rPr>
      <w:rFonts w:cs="MinionPro-Regular"/>
      <w:color w:val="000000"/>
    </w:rPr>
  </w:style>
  <w:style w:type="paragraph" w:customStyle="1" w:styleId="SubTitleArialBold">
    <w:name w:val="Sub Title Arial Bold"/>
    <w:basedOn w:val="BasicParagraph"/>
    <w:qFormat/>
    <w:rsid w:val="002F4314"/>
    <w:pPr>
      <w:tabs>
        <w:tab w:val="left" w:pos="6320"/>
      </w:tabs>
      <w:suppressAutoHyphens/>
    </w:pPr>
    <w:rPr>
      <w:rFonts w:cs="Articulat CF Light"/>
      <w:b/>
      <w:szCs w:val="20"/>
    </w:rPr>
  </w:style>
  <w:style w:type="character" w:customStyle="1" w:styleId="Heading1Char">
    <w:name w:val="Heading 1 Char"/>
    <w:basedOn w:val="DefaultParagraphFont"/>
    <w:link w:val="Heading1"/>
    <w:uiPriority w:val="9"/>
    <w:rsid w:val="002F4314"/>
    <w:rPr>
      <w:rFonts w:ascii="Arial" w:eastAsiaTheme="majorEastAsia" w:hAnsi="Arial" w:cstheme="majorBidi"/>
      <w:b/>
      <w:color w:val="000000" w:themeColor="text1"/>
      <w:sz w:val="40"/>
      <w:szCs w:val="32"/>
    </w:rPr>
  </w:style>
  <w:style w:type="character" w:styleId="Hyperlink">
    <w:name w:val="Hyperlink"/>
    <w:basedOn w:val="DefaultParagraphFont"/>
    <w:uiPriority w:val="99"/>
    <w:unhideWhenUsed/>
    <w:rsid w:val="002F4314"/>
    <w:rPr>
      <w:rFonts w:ascii="Arial" w:hAnsi="Arial"/>
      <w:color w:val="000000" w:themeColor="text1"/>
      <w:sz w:val="22"/>
      <w:u w:val="single"/>
    </w:rPr>
  </w:style>
  <w:style w:type="character" w:customStyle="1" w:styleId="UnresolvedMention">
    <w:name w:val="Unresolved Mention"/>
    <w:basedOn w:val="DefaultParagraphFont"/>
    <w:uiPriority w:val="99"/>
    <w:rsid w:val="00C1550B"/>
    <w:rPr>
      <w:color w:val="605E5C"/>
      <w:shd w:val="clear" w:color="auto" w:fill="E1DFDD"/>
    </w:rPr>
  </w:style>
  <w:style w:type="paragraph" w:styleId="ListParagraph">
    <w:name w:val="List Paragraph"/>
    <w:basedOn w:val="Normal"/>
    <w:uiPriority w:val="34"/>
    <w:qFormat/>
    <w:rsid w:val="00725FBF"/>
    <w:pPr>
      <w:ind w:left="720"/>
      <w:contextualSpacing/>
    </w:pPr>
  </w:style>
  <w:style w:type="paragraph" w:styleId="NoSpacing">
    <w:name w:val="No Spacing"/>
    <w:uiPriority w:val="1"/>
    <w:qFormat/>
    <w:rsid w:val="00221C0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verpoolcathedral.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verpoolcathedr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oole\Downloads\HR-Job-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7" ma:contentTypeDescription="Create a new document." ma:contentTypeScope="" ma:versionID="0be757c4a6af5b4dbdd26aea34affe83">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9eb9497e367b71a544150dcedfbee25f"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ec2cbd-3e0d-4320-9dd6-33cfb697bc64" xsi:nil="true"/>
    <lcf76f155ced4ddcb4097134ff3c332f xmlns="444535f9-7431-46f3-b768-d9714d9722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5FE6C5-A920-490F-9FD7-D40F0B12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2C83F-CB81-4CB4-AF0F-6C654833FEA6}">
  <ds:schemaRefs>
    <ds:schemaRef ds:uri="http://schemas.microsoft.com/sharepoint/v3/contenttype/forms"/>
  </ds:schemaRefs>
</ds:datastoreItem>
</file>

<file path=customXml/itemProps3.xml><?xml version="1.0" encoding="utf-8"?>
<ds:datastoreItem xmlns:ds="http://schemas.openxmlformats.org/officeDocument/2006/customXml" ds:itemID="{5C10CD8F-7EE2-4452-A7CD-EC140C4F4461}">
  <ds:schemaRefs>
    <ds:schemaRef ds:uri="78ec2cbd-3e0d-4320-9dd6-33cfb697bc64"/>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444535f9-7431-46f3-b768-d9714d9722c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HR-Job-Description_template</Template>
  <TotalTime>0</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Coole</dc:creator>
  <cp:keywords/>
  <dc:description/>
  <cp:lastModifiedBy>Marie O’Neill</cp:lastModifiedBy>
  <cp:revision>2</cp:revision>
  <dcterms:created xsi:type="dcterms:W3CDTF">2024-06-27T08:10:00Z</dcterms:created>
  <dcterms:modified xsi:type="dcterms:W3CDTF">2024-06-27T08:10:00Z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