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8D4E3" w14:textId="1A50561D" w:rsidR="00A813A6" w:rsidRPr="00944A58" w:rsidRDefault="009208D8" w:rsidP="005947A7">
      <w:pPr>
        <w:jc w:val="both"/>
        <w:rPr>
          <w:rFonts w:ascii="Source Sans Pro" w:hAnsi="Source Sans Pro"/>
          <w:b/>
          <w:bCs/>
          <w:color w:val="2759A6"/>
          <w:sz w:val="28"/>
          <w:szCs w:val="28"/>
        </w:rPr>
      </w:pPr>
      <w:r w:rsidRPr="00944A58">
        <w:rPr>
          <w:rFonts w:ascii="Source Sans Pro" w:hAnsi="Source Sans Pro"/>
          <w:b/>
          <w:bCs/>
          <w:color w:val="2759A6"/>
          <w:sz w:val="28"/>
          <w:szCs w:val="28"/>
        </w:rPr>
        <w:t xml:space="preserve">Job Description </w:t>
      </w:r>
      <w:r w:rsidR="002049D2" w:rsidRPr="00944A58">
        <w:rPr>
          <w:rFonts w:ascii="Source Sans Pro" w:hAnsi="Source Sans Pro"/>
          <w:b/>
          <w:bCs/>
          <w:color w:val="2759A6"/>
          <w:sz w:val="28"/>
          <w:szCs w:val="28"/>
        </w:rPr>
        <w:t>and Person Specification</w:t>
      </w:r>
      <w:r w:rsidR="009D6EB9" w:rsidRPr="00944A58">
        <w:rPr>
          <w:rFonts w:ascii="Source Sans Pro" w:hAnsi="Source Sans Pro"/>
          <w:b/>
          <w:bCs/>
          <w:color w:val="2759A6"/>
          <w:sz w:val="28"/>
          <w:szCs w:val="28"/>
        </w:rPr>
        <w:t xml:space="preserve"> of the </w:t>
      </w:r>
      <w:r w:rsidR="00AA5ACA">
        <w:rPr>
          <w:rFonts w:ascii="Source Sans Pro" w:hAnsi="Source Sans Pro"/>
          <w:b/>
          <w:bCs/>
          <w:color w:val="2759A6"/>
          <w:sz w:val="28"/>
          <w:szCs w:val="28"/>
        </w:rPr>
        <w:t>Head of Property</w:t>
      </w:r>
      <w:r w:rsidR="00FE2CE2" w:rsidRPr="00944A58">
        <w:rPr>
          <w:rFonts w:ascii="Source Sans Pro" w:hAnsi="Source Sans Pro"/>
          <w:b/>
          <w:bCs/>
          <w:color w:val="2759A6"/>
          <w:sz w:val="28"/>
          <w:szCs w:val="28"/>
        </w:rPr>
        <w:t xml:space="preserve"> </w:t>
      </w:r>
    </w:p>
    <w:p w14:paraId="2F8611C6" w14:textId="77777777" w:rsidR="00846010" w:rsidRPr="00A63C0B" w:rsidRDefault="00846010" w:rsidP="005947A7">
      <w:pPr>
        <w:rPr>
          <w:rFonts w:ascii="Source Sans Pro" w:hAnsi="Source Sans Pro" w:cs="Arial"/>
          <w:b/>
          <w:sz w:val="23"/>
          <w:szCs w:val="23"/>
        </w:rPr>
      </w:pPr>
      <w:bookmarkStart w:id="0" w:name="_Hlk137644970"/>
    </w:p>
    <w:tbl>
      <w:tblPr>
        <w:tblStyle w:val="TableGrid"/>
        <w:tblW w:w="0" w:type="auto"/>
        <w:tblInd w:w="607" w:type="dxa"/>
        <w:tblLook w:val="04A0" w:firstRow="1" w:lastRow="0" w:firstColumn="1" w:lastColumn="0" w:noHBand="0" w:noVBand="1"/>
      </w:tblPr>
      <w:tblGrid>
        <w:gridCol w:w="2638"/>
        <w:gridCol w:w="6378"/>
      </w:tblGrid>
      <w:tr w:rsidR="00846010" w:rsidRPr="00A63C0B" w14:paraId="1B51909C" w14:textId="77777777" w:rsidTr="001872D0">
        <w:tc>
          <w:tcPr>
            <w:tcW w:w="2638" w:type="dxa"/>
            <w:shd w:val="clear" w:color="auto" w:fill="D9D9D9" w:themeFill="background1" w:themeFillShade="D9"/>
          </w:tcPr>
          <w:p w14:paraId="0467211A" w14:textId="77777777" w:rsidR="00846010" w:rsidRPr="00A63C0B" w:rsidRDefault="00846010" w:rsidP="005947A7">
            <w:pPr>
              <w:rPr>
                <w:rFonts w:ascii="Source Sans Pro" w:hAnsi="Source Sans Pro" w:cs="Arial"/>
                <w:b/>
                <w:sz w:val="23"/>
                <w:szCs w:val="23"/>
              </w:rPr>
            </w:pPr>
            <w:r w:rsidRPr="00A63C0B">
              <w:rPr>
                <w:rFonts w:ascii="Source Sans Pro" w:hAnsi="Source Sans Pro" w:cs="Arial"/>
                <w:b/>
                <w:sz w:val="23"/>
                <w:szCs w:val="23"/>
              </w:rPr>
              <w:t>Job Title</w:t>
            </w:r>
          </w:p>
        </w:tc>
        <w:tc>
          <w:tcPr>
            <w:tcW w:w="6378" w:type="dxa"/>
          </w:tcPr>
          <w:p w14:paraId="036D8345" w14:textId="6039DBF7" w:rsidR="00846010" w:rsidRPr="00A63C0B" w:rsidRDefault="00AA5ACA" w:rsidP="005947A7">
            <w:pPr>
              <w:rPr>
                <w:rFonts w:ascii="Source Sans Pro" w:hAnsi="Source Sans Pro" w:cs="Arial"/>
                <w:bCs/>
                <w:sz w:val="23"/>
                <w:szCs w:val="23"/>
              </w:rPr>
            </w:pPr>
            <w:r>
              <w:rPr>
                <w:rFonts w:ascii="Source Sans Pro" w:hAnsi="Source Sans Pro" w:cs="Arial"/>
                <w:bCs/>
                <w:sz w:val="23"/>
                <w:szCs w:val="23"/>
              </w:rPr>
              <w:t>Head of Property</w:t>
            </w:r>
          </w:p>
        </w:tc>
      </w:tr>
      <w:tr w:rsidR="00846010" w:rsidRPr="00A63C0B" w14:paraId="652C2D7D" w14:textId="77777777" w:rsidTr="001872D0">
        <w:tc>
          <w:tcPr>
            <w:tcW w:w="2638" w:type="dxa"/>
            <w:shd w:val="clear" w:color="auto" w:fill="D9D9D9" w:themeFill="background1" w:themeFillShade="D9"/>
          </w:tcPr>
          <w:p w14:paraId="23258066" w14:textId="77777777" w:rsidR="00846010" w:rsidRPr="00A63C0B" w:rsidRDefault="00846010" w:rsidP="005947A7">
            <w:pPr>
              <w:rPr>
                <w:rFonts w:ascii="Source Sans Pro" w:hAnsi="Source Sans Pro" w:cs="Arial"/>
                <w:b/>
                <w:sz w:val="23"/>
                <w:szCs w:val="23"/>
              </w:rPr>
            </w:pPr>
            <w:r w:rsidRPr="00A63C0B">
              <w:rPr>
                <w:rFonts w:ascii="Source Sans Pro" w:hAnsi="Source Sans Pro" w:cs="Arial"/>
                <w:b/>
                <w:sz w:val="23"/>
                <w:szCs w:val="23"/>
              </w:rPr>
              <w:t>Contract</w:t>
            </w:r>
          </w:p>
        </w:tc>
        <w:tc>
          <w:tcPr>
            <w:tcW w:w="6378" w:type="dxa"/>
          </w:tcPr>
          <w:p w14:paraId="70BB86B8" w14:textId="77777777" w:rsidR="00846010" w:rsidRPr="00A63C0B" w:rsidRDefault="00846010" w:rsidP="005947A7">
            <w:pPr>
              <w:rPr>
                <w:rFonts w:ascii="Source Sans Pro" w:hAnsi="Source Sans Pro" w:cs="Arial"/>
                <w:bCs/>
                <w:sz w:val="23"/>
                <w:szCs w:val="23"/>
              </w:rPr>
            </w:pPr>
            <w:r w:rsidRPr="00A63C0B">
              <w:rPr>
                <w:rFonts w:ascii="Source Sans Pro" w:hAnsi="Source Sans Pro" w:cs="Arial"/>
                <w:bCs/>
                <w:sz w:val="23"/>
                <w:szCs w:val="23"/>
              </w:rPr>
              <w:t>Permanent</w:t>
            </w:r>
          </w:p>
        </w:tc>
      </w:tr>
      <w:tr w:rsidR="00846010" w:rsidRPr="00A63C0B" w14:paraId="0F7EEFD9" w14:textId="77777777" w:rsidTr="001872D0">
        <w:tc>
          <w:tcPr>
            <w:tcW w:w="2638" w:type="dxa"/>
            <w:shd w:val="clear" w:color="auto" w:fill="D9D9D9" w:themeFill="background1" w:themeFillShade="D9"/>
          </w:tcPr>
          <w:p w14:paraId="6AD9FCEF" w14:textId="77777777" w:rsidR="00846010" w:rsidRPr="00A63C0B" w:rsidRDefault="00846010" w:rsidP="005947A7">
            <w:pPr>
              <w:rPr>
                <w:rFonts w:ascii="Source Sans Pro" w:hAnsi="Source Sans Pro" w:cs="Arial"/>
                <w:b/>
                <w:sz w:val="23"/>
                <w:szCs w:val="23"/>
              </w:rPr>
            </w:pPr>
            <w:r w:rsidRPr="00A63C0B">
              <w:rPr>
                <w:rFonts w:ascii="Source Sans Pro" w:hAnsi="Source Sans Pro" w:cs="Arial"/>
                <w:b/>
                <w:sz w:val="23"/>
                <w:szCs w:val="23"/>
              </w:rPr>
              <w:t xml:space="preserve">Salary </w:t>
            </w:r>
          </w:p>
        </w:tc>
        <w:tc>
          <w:tcPr>
            <w:tcW w:w="6378" w:type="dxa"/>
          </w:tcPr>
          <w:p w14:paraId="47C94593" w14:textId="34CE80BB" w:rsidR="00846010" w:rsidRPr="00A63C0B" w:rsidRDefault="00746F17" w:rsidP="005947A7">
            <w:pPr>
              <w:rPr>
                <w:rFonts w:ascii="Source Sans Pro" w:hAnsi="Source Sans Pro" w:cs="Arial"/>
                <w:bCs/>
                <w:sz w:val="23"/>
                <w:szCs w:val="23"/>
              </w:rPr>
            </w:pPr>
            <w:r>
              <w:rPr>
                <w:rFonts w:ascii="Source Sans Pro" w:hAnsi="Source Sans Pro" w:cs="Arial"/>
                <w:bCs/>
                <w:sz w:val="23"/>
                <w:szCs w:val="23"/>
              </w:rPr>
              <w:t xml:space="preserve">Band F </w:t>
            </w:r>
            <w:bookmarkStart w:id="1" w:name="_Hlk161233266"/>
            <w:r w:rsidR="00846010" w:rsidRPr="00A63C0B">
              <w:rPr>
                <w:rFonts w:ascii="Source Sans Pro" w:hAnsi="Source Sans Pro" w:cs="Arial"/>
                <w:bCs/>
                <w:sz w:val="23"/>
                <w:szCs w:val="23"/>
              </w:rPr>
              <w:t>£</w:t>
            </w:r>
            <w:r w:rsidR="00EF046A" w:rsidRPr="00A63C0B">
              <w:rPr>
                <w:rFonts w:ascii="Source Sans Pro" w:hAnsi="Source Sans Pro" w:cs="Arial"/>
                <w:bCs/>
                <w:sz w:val="23"/>
                <w:szCs w:val="23"/>
              </w:rPr>
              <w:t>5</w:t>
            </w:r>
            <w:r>
              <w:rPr>
                <w:rFonts w:ascii="Source Sans Pro" w:hAnsi="Source Sans Pro" w:cs="Arial"/>
                <w:bCs/>
                <w:sz w:val="23"/>
                <w:szCs w:val="23"/>
              </w:rPr>
              <w:t>0</w:t>
            </w:r>
            <w:r w:rsidR="00EF046A" w:rsidRPr="00A63C0B">
              <w:rPr>
                <w:rFonts w:ascii="Source Sans Pro" w:hAnsi="Source Sans Pro" w:cs="Arial"/>
                <w:bCs/>
                <w:sz w:val="23"/>
                <w:szCs w:val="23"/>
              </w:rPr>
              <w:t>,</w:t>
            </w:r>
            <w:r>
              <w:rPr>
                <w:rFonts w:ascii="Source Sans Pro" w:hAnsi="Source Sans Pro" w:cs="Arial"/>
                <w:bCs/>
                <w:sz w:val="23"/>
                <w:szCs w:val="23"/>
              </w:rPr>
              <w:t>242</w:t>
            </w:r>
            <w:r w:rsidR="00EF046A" w:rsidRPr="00A63C0B">
              <w:rPr>
                <w:rFonts w:ascii="Source Sans Pro" w:hAnsi="Source Sans Pro" w:cs="Arial"/>
                <w:bCs/>
                <w:sz w:val="23"/>
                <w:szCs w:val="23"/>
              </w:rPr>
              <w:t xml:space="preserve"> - £57,</w:t>
            </w:r>
            <w:r>
              <w:rPr>
                <w:rFonts w:ascii="Source Sans Pro" w:hAnsi="Source Sans Pro" w:cs="Arial"/>
                <w:bCs/>
                <w:sz w:val="23"/>
                <w:szCs w:val="23"/>
              </w:rPr>
              <w:t>778</w:t>
            </w:r>
            <w:bookmarkEnd w:id="1"/>
            <w:r w:rsidR="00E36F6D">
              <w:rPr>
                <w:rFonts w:ascii="Source Sans Pro" w:hAnsi="Source Sans Pro" w:cs="Arial"/>
                <w:bCs/>
                <w:sz w:val="23"/>
                <w:szCs w:val="23"/>
              </w:rPr>
              <w:t xml:space="preserve"> DoE</w:t>
            </w:r>
          </w:p>
        </w:tc>
      </w:tr>
      <w:tr w:rsidR="00846010" w:rsidRPr="00A63C0B" w14:paraId="78786052" w14:textId="77777777" w:rsidTr="001872D0">
        <w:tc>
          <w:tcPr>
            <w:tcW w:w="2638" w:type="dxa"/>
            <w:shd w:val="clear" w:color="auto" w:fill="D9D9D9" w:themeFill="background1" w:themeFillShade="D9"/>
          </w:tcPr>
          <w:p w14:paraId="13C40A56" w14:textId="77777777" w:rsidR="00846010" w:rsidRPr="00A63C0B" w:rsidRDefault="00846010" w:rsidP="005947A7">
            <w:pPr>
              <w:rPr>
                <w:rFonts w:ascii="Source Sans Pro" w:hAnsi="Source Sans Pro" w:cs="Arial"/>
                <w:b/>
                <w:sz w:val="23"/>
                <w:szCs w:val="23"/>
              </w:rPr>
            </w:pPr>
            <w:r w:rsidRPr="00A63C0B">
              <w:rPr>
                <w:rFonts w:ascii="Source Sans Pro" w:hAnsi="Source Sans Pro" w:cs="Arial"/>
                <w:b/>
                <w:sz w:val="23"/>
                <w:szCs w:val="23"/>
              </w:rPr>
              <w:t>Hours</w:t>
            </w:r>
          </w:p>
        </w:tc>
        <w:tc>
          <w:tcPr>
            <w:tcW w:w="6378" w:type="dxa"/>
          </w:tcPr>
          <w:p w14:paraId="62CD490D" w14:textId="77777777" w:rsidR="00846010" w:rsidRPr="00A63C0B" w:rsidRDefault="00846010" w:rsidP="005947A7">
            <w:pPr>
              <w:rPr>
                <w:rFonts w:ascii="Source Sans Pro" w:hAnsi="Source Sans Pro" w:cs="Arial"/>
                <w:bCs/>
                <w:sz w:val="23"/>
                <w:szCs w:val="23"/>
              </w:rPr>
            </w:pPr>
            <w:r w:rsidRPr="00A63C0B">
              <w:rPr>
                <w:rFonts w:ascii="Source Sans Pro" w:hAnsi="Source Sans Pro" w:cs="Arial"/>
                <w:bCs/>
                <w:sz w:val="23"/>
                <w:szCs w:val="23"/>
              </w:rPr>
              <w:t>35</w:t>
            </w:r>
          </w:p>
        </w:tc>
      </w:tr>
      <w:tr w:rsidR="00846010" w:rsidRPr="00A63C0B" w14:paraId="33ABEB3B" w14:textId="77777777" w:rsidTr="001872D0">
        <w:trPr>
          <w:trHeight w:val="274"/>
        </w:trPr>
        <w:tc>
          <w:tcPr>
            <w:tcW w:w="2638" w:type="dxa"/>
            <w:shd w:val="clear" w:color="auto" w:fill="D9D9D9" w:themeFill="background1" w:themeFillShade="D9"/>
          </w:tcPr>
          <w:p w14:paraId="3D141982" w14:textId="77777777" w:rsidR="00846010" w:rsidRPr="00A63C0B" w:rsidRDefault="00846010" w:rsidP="005947A7">
            <w:pPr>
              <w:rPr>
                <w:rFonts w:ascii="Source Sans Pro" w:hAnsi="Source Sans Pro" w:cs="Arial"/>
                <w:b/>
                <w:sz w:val="23"/>
                <w:szCs w:val="23"/>
              </w:rPr>
            </w:pPr>
            <w:r w:rsidRPr="00A63C0B">
              <w:rPr>
                <w:rFonts w:ascii="Source Sans Pro" w:hAnsi="Source Sans Pro" w:cs="Arial"/>
                <w:b/>
                <w:sz w:val="23"/>
                <w:szCs w:val="23"/>
              </w:rPr>
              <w:t>Primary Staff Team</w:t>
            </w:r>
          </w:p>
        </w:tc>
        <w:tc>
          <w:tcPr>
            <w:tcW w:w="6378" w:type="dxa"/>
          </w:tcPr>
          <w:p w14:paraId="47236379" w14:textId="6BD5F7D9" w:rsidR="00846010" w:rsidRPr="00A63C0B" w:rsidRDefault="00EF046A" w:rsidP="005947A7">
            <w:pPr>
              <w:rPr>
                <w:rFonts w:ascii="Source Sans Pro" w:hAnsi="Source Sans Pro" w:cs="Arial"/>
                <w:bCs/>
                <w:sz w:val="23"/>
                <w:szCs w:val="23"/>
              </w:rPr>
            </w:pPr>
            <w:r w:rsidRPr="00A63C0B">
              <w:rPr>
                <w:rFonts w:ascii="Source Sans Pro" w:hAnsi="Source Sans Pro" w:cs="Arial"/>
                <w:bCs/>
                <w:sz w:val="23"/>
                <w:szCs w:val="23"/>
              </w:rPr>
              <w:t>Property Services</w:t>
            </w:r>
            <w:r w:rsidR="00846010" w:rsidRPr="00A63C0B">
              <w:rPr>
                <w:rFonts w:ascii="Source Sans Pro" w:hAnsi="Source Sans Pro" w:cs="Arial"/>
                <w:bCs/>
                <w:sz w:val="23"/>
                <w:szCs w:val="23"/>
              </w:rPr>
              <w:t xml:space="preserve"> </w:t>
            </w:r>
          </w:p>
        </w:tc>
      </w:tr>
      <w:tr w:rsidR="00846010" w:rsidRPr="00A63C0B" w14:paraId="0F40B51C" w14:textId="77777777" w:rsidTr="001872D0">
        <w:tc>
          <w:tcPr>
            <w:tcW w:w="2638" w:type="dxa"/>
            <w:shd w:val="clear" w:color="auto" w:fill="D9D9D9" w:themeFill="background1" w:themeFillShade="D9"/>
          </w:tcPr>
          <w:p w14:paraId="656BFAD7" w14:textId="77777777" w:rsidR="00846010" w:rsidRPr="00A63C0B" w:rsidRDefault="00846010" w:rsidP="005947A7">
            <w:pPr>
              <w:rPr>
                <w:rFonts w:ascii="Source Sans Pro" w:hAnsi="Source Sans Pro" w:cs="Arial"/>
                <w:b/>
                <w:sz w:val="23"/>
                <w:szCs w:val="23"/>
              </w:rPr>
            </w:pPr>
            <w:r w:rsidRPr="00A63C0B">
              <w:rPr>
                <w:rFonts w:ascii="Source Sans Pro" w:hAnsi="Source Sans Pro" w:cs="Arial"/>
                <w:b/>
                <w:sz w:val="23"/>
                <w:szCs w:val="23"/>
              </w:rPr>
              <w:t>Reports to</w:t>
            </w:r>
          </w:p>
        </w:tc>
        <w:tc>
          <w:tcPr>
            <w:tcW w:w="6378" w:type="dxa"/>
          </w:tcPr>
          <w:p w14:paraId="7A830416" w14:textId="77777777" w:rsidR="00846010" w:rsidRPr="00A63C0B" w:rsidRDefault="00846010" w:rsidP="005947A7">
            <w:pPr>
              <w:rPr>
                <w:rFonts w:ascii="Source Sans Pro" w:hAnsi="Source Sans Pro" w:cs="Arial"/>
                <w:bCs/>
                <w:sz w:val="23"/>
                <w:szCs w:val="23"/>
              </w:rPr>
            </w:pPr>
            <w:r w:rsidRPr="00A63C0B">
              <w:rPr>
                <w:rFonts w:ascii="Source Sans Pro" w:hAnsi="Source Sans Pro" w:cs="Arial"/>
                <w:bCs/>
                <w:sz w:val="23"/>
                <w:szCs w:val="23"/>
              </w:rPr>
              <w:t>Diocesan Secretary</w:t>
            </w:r>
          </w:p>
        </w:tc>
      </w:tr>
    </w:tbl>
    <w:p w14:paraId="4070A30D" w14:textId="77777777" w:rsidR="00846010" w:rsidRPr="00A63C0B" w:rsidRDefault="00846010" w:rsidP="005947A7">
      <w:pPr>
        <w:rPr>
          <w:rFonts w:ascii="Source Sans Pro" w:hAnsi="Source Sans Pro" w:cs="Arial"/>
          <w:b/>
          <w:sz w:val="23"/>
          <w:szCs w:val="23"/>
        </w:rPr>
      </w:pPr>
    </w:p>
    <w:p w14:paraId="0C9C58D7" w14:textId="01EAFDC2" w:rsidR="00EF046A" w:rsidRPr="005947A7" w:rsidRDefault="00846010" w:rsidP="005947A7">
      <w:pPr>
        <w:rPr>
          <w:rFonts w:ascii="Source Sans Pro" w:hAnsi="Source Sans Pro" w:cs="Arial"/>
          <w:b/>
          <w:sz w:val="23"/>
          <w:szCs w:val="23"/>
        </w:rPr>
      </w:pPr>
      <w:r w:rsidRPr="00C620BF">
        <w:rPr>
          <w:rFonts w:ascii="Source Sans Pro" w:hAnsi="Source Sans Pro" w:cs="Arial"/>
          <w:b/>
          <w:color w:val="2759A6"/>
          <w:sz w:val="23"/>
          <w:szCs w:val="23"/>
        </w:rPr>
        <w:t>Job Purpose</w:t>
      </w:r>
      <w:r w:rsidR="005947A7" w:rsidRPr="00C620BF">
        <w:rPr>
          <w:rFonts w:ascii="Source Sans Pro" w:hAnsi="Source Sans Pro" w:cs="Arial"/>
          <w:b/>
          <w:color w:val="2759A6"/>
          <w:sz w:val="23"/>
          <w:szCs w:val="23"/>
        </w:rPr>
        <w:br/>
      </w:r>
      <w:r w:rsidR="005206A0">
        <w:rPr>
          <w:rFonts w:ascii="Source Sans Pro" w:hAnsi="Source Sans Pro" w:cs="Arial"/>
          <w:sz w:val="23"/>
          <w:szCs w:val="23"/>
          <w:lang w:eastAsia="en-GB"/>
        </w:rPr>
        <w:t>The e</w:t>
      </w:r>
      <w:r w:rsidR="00EF046A" w:rsidRPr="00A63C0B">
        <w:rPr>
          <w:rFonts w:ascii="Source Sans Pro" w:hAnsi="Source Sans Pro" w:cs="Arial"/>
          <w:sz w:val="23"/>
          <w:szCs w:val="23"/>
          <w:lang w:eastAsia="en-GB"/>
        </w:rPr>
        <w:t>ffective management of property and land assets is essential for the Diocese of Canterbury</w:t>
      </w:r>
      <w:r w:rsidR="00531671">
        <w:rPr>
          <w:rFonts w:ascii="Source Sans Pro" w:hAnsi="Source Sans Pro" w:cs="Arial"/>
          <w:sz w:val="23"/>
          <w:szCs w:val="23"/>
          <w:lang w:eastAsia="en-GB"/>
        </w:rPr>
        <w:t xml:space="preserve"> in supporting </w:t>
      </w:r>
      <w:r w:rsidR="008F4B71">
        <w:rPr>
          <w:rFonts w:ascii="Source Sans Pro" w:hAnsi="Source Sans Pro" w:cs="Arial"/>
          <w:sz w:val="23"/>
          <w:szCs w:val="23"/>
          <w:lang w:eastAsia="en-GB"/>
        </w:rPr>
        <w:t>its</w:t>
      </w:r>
      <w:r w:rsidR="00531671">
        <w:rPr>
          <w:rFonts w:ascii="Source Sans Pro" w:hAnsi="Source Sans Pro" w:cs="Arial"/>
          <w:sz w:val="23"/>
          <w:szCs w:val="23"/>
          <w:lang w:eastAsia="en-GB"/>
        </w:rPr>
        <w:t xml:space="preserve"> mission</w:t>
      </w:r>
      <w:r w:rsidR="00EF046A" w:rsidRPr="00A63C0B">
        <w:rPr>
          <w:rFonts w:ascii="Source Sans Pro" w:hAnsi="Source Sans Pro" w:cs="Arial"/>
          <w:sz w:val="23"/>
          <w:szCs w:val="23"/>
          <w:lang w:eastAsia="en-GB"/>
        </w:rPr>
        <w:t xml:space="preserve">. The </w:t>
      </w:r>
      <w:r w:rsidR="005206A0">
        <w:rPr>
          <w:rFonts w:ascii="Source Sans Pro" w:hAnsi="Source Sans Pro" w:cs="Arial"/>
          <w:sz w:val="23"/>
          <w:szCs w:val="23"/>
          <w:lang w:eastAsia="en-GB"/>
        </w:rPr>
        <w:t>post holder</w:t>
      </w:r>
      <w:r w:rsidR="00EF046A" w:rsidRPr="00A63C0B">
        <w:rPr>
          <w:rFonts w:ascii="Source Sans Pro" w:hAnsi="Source Sans Pro" w:cs="Arial"/>
          <w:sz w:val="23"/>
          <w:szCs w:val="23"/>
          <w:lang w:eastAsia="en-GB"/>
        </w:rPr>
        <w:t xml:space="preserve"> will lead</w:t>
      </w:r>
      <w:r w:rsidR="00915E71">
        <w:rPr>
          <w:rFonts w:ascii="Source Sans Pro" w:hAnsi="Source Sans Pro" w:cs="Arial"/>
          <w:sz w:val="23"/>
          <w:szCs w:val="23"/>
          <w:lang w:eastAsia="en-GB"/>
        </w:rPr>
        <w:t xml:space="preserve"> on</w:t>
      </w:r>
      <w:r w:rsidR="00EF046A" w:rsidRPr="00A63C0B">
        <w:rPr>
          <w:rFonts w:ascii="Source Sans Pro" w:hAnsi="Source Sans Pro" w:cs="Arial"/>
          <w:sz w:val="23"/>
          <w:szCs w:val="23"/>
          <w:lang w:eastAsia="en-GB"/>
        </w:rPr>
        <w:t xml:space="preserve"> the </w:t>
      </w:r>
      <w:r w:rsidR="00915E71">
        <w:rPr>
          <w:rFonts w:ascii="Source Sans Pro" w:hAnsi="Source Sans Pro" w:cs="Arial"/>
          <w:sz w:val="23"/>
          <w:szCs w:val="23"/>
          <w:lang w:eastAsia="en-GB"/>
        </w:rPr>
        <w:t xml:space="preserve">management and maintenance of our clergy housing estate and </w:t>
      </w:r>
      <w:r w:rsidR="00EF046A" w:rsidRPr="00A63C0B">
        <w:rPr>
          <w:rFonts w:ascii="Source Sans Pro" w:hAnsi="Source Sans Pro" w:cs="Arial"/>
          <w:sz w:val="23"/>
          <w:szCs w:val="23"/>
          <w:lang w:eastAsia="en-GB"/>
        </w:rPr>
        <w:t xml:space="preserve">strategic management of </w:t>
      </w:r>
      <w:r w:rsidR="00915E71">
        <w:rPr>
          <w:rFonts w:ascii="Source Sans Pro" w:hAnsi="Source Sans Pro" w:cs="Arial"/>
          <w:sz w:val="23"/>
          <w:szCs w:val="23"/>
          <w:lang w:eastAsia="en-GB"/>
        </w:rPr>
        <w:t>our property</w:t>
      </w:r>
      <w:r w:rsidR="00EF046A" w:rsidRPr="00A63C0B">
        <w:rPr>
          <w:rFonts w:ascii="Source Sans Pro" w:hAnsi="Source Sans Pro" w:cs="Arial"/>
          <w:sz w:val="23"/>
          <w:szCs w:val="23"/>
          <w:lang w:eastAsia="en-GB"/>
        </w:rPr>
        <w:t xml:space="preserve"> assets</w:t>
      </w:r>
      <w:r w:rsidR="00A042B4">
        <w:rPr>
          <w:rFonts w:ascii="Source Sans Pro" w:hAnsi="Source Sans Pro" w:cs="Arial"/>
          <w:sz w:val="23"/>
          <w:szCs w:val="23"/>
          <w:lang w:eastAsia="en-GB"/>
        </w:rPr>
        <w:t>. You</w:t>
      </w:r>
      <w:r w:rsidR="004009DC" w:rsidRPr="00A63C0B">
        <w:rPr>
          <w:rFonts w:ascii="Source Sans Pro" w:hAnsi="Source Sans Pro" w:cs="Arial"/>
          <w:sz w:val="23"/>
          <w:szCs w:val="23"/>
          <w:lang w:eastAsia="en-GB"/>
        </w:rPr>
        <w:t xml:space="preserve"> will be supported</w:t>
      </w:r>
      <w:r w:rsidR="00A042B4">
        <w:rPr>
          <w:rFonts w:ascii="Source Sans Pro" w:hAnsi="Source Sans Pro" w:cs="Arial"/>
          <w:sz w:val="23"/>
          <w:szCs w:val="23"/>
          <w:lang w:eastAsia="en-GB"/>
        </w:rPr>
        <w:t xml:space="preserve"> in post</w:t>
      </w:r>
      <w:r w:rsidR="004009DC" w:rsidRPr="00A63C0B">
        <w:rPr>
          <w:rFonts w:ascii="Source Sans Pro" w:hAnsi="Source Sans Pro" w:cs="Arial"/>
          <w:sz w:val="23"/>
          <w:szCs w:val="23"/>
          <w:lang w:eastAsia="en-GB"/>
        </w:rPr>
        <w:t xml:space="preserve"> through c</w:t>
      </w:r>
      <w:r w:rsidR="00EF046A" w:rsidRPr="00A63C0B">
        <w:rPr>
          <w:rFonts w:ascii="Source Sans Pro" w:hAnsi="Source Sans Pro" w:cs="Arial"/>
          <w:sz w:val="23"/>
          <w:szCs w:val="23"/>
          <w:lang w:eastAsia="en-GB"/>
        </w:rPr>
        <w:t>ollaboration with external advisors</w:t>
      </w:r>
      <w:r w:rsidR="004009DC" w:rsidRPr="00A63C0B">
        <w:rPr>
          <w:rFonts w:ascii="Source Sans Pro" w:hAnsi="Source Sans Pro" w:cs="Arial"/>
          <w:sz w:val="23"/>
          <w:szCs w:val="23"/>
          <w:lang w:eastAsia="en-GB"/>
        </w:rPr>
        <w:t xml:space="preserve"> and </w:t>
      </w:r>
      <w:r w:rsidR="00EF046A" w:rsidRPr="00A63C0B">
        <w:rPr>
          <w:rFonts w:ascii="Source Sans Pro" w:hAnsi="Source Sans Pro" w:cs="Arial"/>
          <w:sz w:val="23"/>
          <w:szCs w:val="23"/>
          <w:lang w:eastAsia="en-GB"/>
        </w:rPr>
        <w:t>engagement with the Diocese's</w:t>
      </w:r>
      <w:r w:rsidR="004009DC" w:rsidRPr="00A63C0B">
        <w:rPr>
          <w:rFonts w:ascii="Source Sans Pro" w:hAnsi="Source Sans Pro" w:cs="Arial"/>
          <w:sz w:val="23"/>
          <w:szCs w:val="23"/>
          <w:lang w:eastAsia="en-GB"/>
        </w:rPr>
        <w:t xml:space="preserve"> officers,</w:t>
      </w:r>
      <w:r w:rsidR="00EF046A" w:rsidRPr="00A63C0B">
        <w:rPr>
          <w:rFonts w:ascii="Source Sans Pro" w:hAnsi="Source Sans Pro" w:cs="Arial"/>
          <w:sz w:val="23"/>
          <w:szCs w:val="23"/>
          <w:lang w:eastAsia="en-GB"/>
        </w:rPr>
        <w:t xml:space="preserve"> boards and committees.</w:t>
      </w:r>
    </w:p>
    <w:p w14:paraId="6508E813" w14:textId="77777777" w:rsidR="00EF046A" w:rsidRPr="00A63C0B" w:rsidRDefault="00EF046A" w:rsidP="005947A7">
      <w:pPr>
        <w:rPr>
          <w:rFonts w:ascii="Source Sans Pro" w:hAnsi="Source Sans Pro" w:cs="Arial"/>
          <w:sz w:val="23"/>
          <w:szCs w:val="23"/>
          <w:lang w:eastAsia="en-GB"/>
        </w:rPr>
      </w:pPr>
    </w:p>
    <w:p w14:paraId="21BC150B" w14:textId="338963B0" w:rsidR="00EF046A" w:rsidRPr="00C620BF" w:rsidRDefault="004009DC" w:rsidP="005947A7">
      <w:pPr>
        <w:rPr>
          <w:rFonts w:ascii="Source Sans Pro" w:hAnsi="Source Sans Pro" w:cs="Arial"/>
          <w:color w:val="2759A6"/>
          <w:sz w:val="23"/>
          <w:szCs w:val="23"/>
          <w:lang w:eastAsia="en-GB"/>
        </w:rPr>
      </w:pPr>
      <w:r w:rsidRPr="00C620BF">
        <w:rPr>
          <w:rFonts w:ascii="Source Sans Pro" w:hAnsi="Source Sans Pro" w:cs="Arial"/>
          <w:b/>
          <w:bCs/>
          <w:color w:val="2759A6"/>
          <w:sz w:val="23"/>
          <w:szCs w:val="23"/>
          <w:lang w:eastAsia="en-GB"/>
        </w:rPr>
        <w:t>Housing</w:t>
      </w:r>
      <w:r w:rsidR="00915E71">
        <w:rPr>
          <w:rFonts w:ascii="Source Sans Pro" w:hAnsi="Source Sans Pro" w:cs="Arial"/>
          <w:b/>
          <w:bCs/>
          <w:color w:val="2759A6"/>
          <w:sz w:val="23"/>
          <w:szCs w:val="23"/>
          <w:lang w:eastAsia="en-GB"/>
        </w:rPr>
        <w:t xml:space="preserve"> Management and Strategic Development</w:t>
      </w:r>
      <w:r w:rsidR="00EF046A" w:rsidRPr="00C620BF">
        <w:rPr>
          <w:rFonts w:ascii="Source Sans Pro" w:hAnsi="Source Sans Pro" w:cs="Arial"/>
          <w:color w:val="2759A6"/>
          <w:sz w:val="23"/>
          <w:szCs w:val="23"/>
          <w:lang w:eastAsia="en-GB"/>
        </w:rPr>
        <w:t>:</w:t>
      </w:r>
    </w:p>
    <w:p w14:paraId="47800F4D" w14:textId="3B66F8F8" w:rsidR="00EF046A" w:rsidRPr="00A63C0B" w:rsidRDefault="00915E71" w:rsidP="005947A7">
      <w:pPr>
        <w:rPr>
          <w:rFonts w:ascii="Source Sans Pro" w:hAnsi="Source Sans Pro" w:cs="Arial"/>
          <w:sz w:val="23"/>
          <w:szCs w:val="23"/>
          <w:lang w:eastAsia="en-GB"/>
        </w:rPr>
      </w:pPr>
      <w:r>
        <w:rPr>
          <w:rFonts w:ascii="Source Sans Pro" w:hAnsi="Source Sans Pro" w:cs="Arial"/>
          <w:sz w:val="23"/>
          <w:szCs w:val="23"/>
          <w:lang w:eastAsia="en-GB"/>
        </w:rPr>
        <w:t>Oue property</w:t>
      </w:r>
      <w:r w:rsidR="00EF046A" w:rsidRPr="00A63C0B">
        <w:rPr>
          <w:rFonts w:ascii="Source Sans Pro" w:hAnsi="Source Sans Pro" w:cs="Arial"/>
          <w:sz w:val="23"/>
          <w:szCs w:val="23"/>
          <w:lang w:eastAsia="en-GB"/>
        </w:rPr>
        <w:t xml:space="preserve"> assets encompass operational and investment properties</w:t>
      </w:r>
      <w:r w:rsidR="002F6503" w:rsidRPr="00A63C0B">
        <w:rPr>
          <w:rFonts w:ascii="Source Sans Pro" w:hAnsi="Source Sans Pro" w:cs="Arial"/>
          <w:sz w:val="23"/>
          <w:szCs w:val="23"/>
          <w:lang w:eastAsia="en-GB"/>
        </w:rPr>
        <w:t xml:space="preserve">, almost all of which consist of ministry housing stock and a small amount of Glebe Land. </w:t>
      </w:r>
      <w:r w:rsidR="004009DC" w:rsidRPr="00A63C0B">
        <w:rPr>
          <w:rFonts w:ascii="Source Sans Pro" w:hAnsi="Source Sans Pro" w:cs="Arial"/>
          <w:sz w:val="23"/>
          <w:szCs w:val="23"/>
          <w:lang w:eastAsia="en-GB"/>
        </w:rPr>
        <w:t>A</w:t>
      </w:r>
      <w:r w:rsidR="00EF046A" w:rsidRPr="00A63C0B">
        <w:rPr>
          <w:rFonts w:ascii="Source Sans Pro" w:hAnsi="Source Sans Pro" w:cs="Arial"/>
          <w:sz w:val="23"/>
          <w:szCs w:val="23"/>
          <w:lang w:eastAsia="en-GB"/>
        </w:rPr>
        <w:t>ssets include</w:t>
      </w:r>
      <w:r w:rsidR="002F6503" w:rsidRPr="00A63C0B">
        <w:rPr>
          <w:rFonts w:ascii="Source Sans Pro" w:hAnsi="Source Sans Pro" w:cs="Arial"/>
          <w:sz w:val="23"/>
          <w:szCs w:val="23"/>
          <w:lang w:eastAsia="en-GB"/>
        </w:rPr>
        <w:t xml:space="preserve"> </w:t>
      </w:r>
      <w:r w:rsidR="005206A0">
        <w:rPr>
          <w:rFonts w:ascii="Source Sans Pro" w:hAnsi="Source Sans Pro" w:cs="Arial"/>
          <w:sz w:val="23"/>
          <w:szCs w:val="23"/>
          <w:lang w:eastAsia="en-GB"/>
        </w:rPr>
        <w:t xml:space="preserve">circa </w:t>
      </w:r>
      <w:r w:rsidR="002F6503" w:rsidRPr="00A63C0B">
        <w:rPr>
          <w:rFonts w:ascii="Source Sans Pro" w:hAnsi="Source Sans Pro" w:cs="Arial"/>
          <w:sz w:val="23"/>
          <w:szCs w:val="23"/>
          <w:lang w:eastAsia="en-GB"/>
        </w:rPr>
        <w:t>170</w:t>
      </w:r>
      <w:r w:rsidR="00EF046A" w:rsidRPr="00A63C0B">
        <w:rPr>
          <w:rFonts w:ascii="Source Sans Pro" w:hAnsi="Source Sans Pro" w:cs="Arial"/>
          <w:sz w:val="23"/>
          <w:szCs w:val="23"/>
          <w:lang w:eastAsia="en-GB"/>
        </w:rPr>
        <w:t xml:space="preserve"> parsonage houses,</w:t>
      </w:r>
      <w:r w:rsidR="002F6503" w:rsidRPr="00A63C0B">
        <w:rPr>
          <w:rFonts w:ascii="Source Sans Pro" w:hAnsi="Source Sans Pro" w:cs="Arial"/>
          <w:sz w:val="23"/>
          <w:szCs w:val="23"/>
          <w:lang w:eastAsia="en-GB"/>
        </w:rPr>
        <w:t xml:space="preserve"> the majority of which are occupied by clergy</w:t>
      </w:r>
      <w:r w:rsidR="00EF046A" w:rsidRPr="00A63C0B">
        <w:rPr>
          <w:rFonts w:ascii="Source Sans Pro" w:hAnsi="Source Sans Pro" w:cs="Arial"/>
          <w:sz w:val="23"/>
          <w:szCs w:val="23"/>
          <w:lang w:eastAsia="en-GB"/>
        </w:rPr>
        <w:t xml:space="preserve">. </w:t>
      </w:r>
      <w:r w:rsidR="004009DC" w:rsidRPr="00A63C0B">
        <w:rPr>
          <w:rFonts w:ascii="Source Sans Pro" w:hAnsi="Source Sans Pro" w:cs="Arial"/>
          <w:sz w:val="23"/>
          <w:szCs w:val="23"/>
          <w:lang w:eastAsia="en-GB"/>
        </w:rPr>
        <w:t>A minority of the stock (around 50 properties) which are intended for ministry but not currently use</w:t>
      </w:r>
      <w:r w:rsidR="005206A0">
        <w:rPr>
          <w:rFonts w:ascii="Source Sans Pro" w:hAnsi="Source Sans Pro" w:cs="Arial"/>
          <w:sz w:val="23"/>
          <w:szCs w:val="23"/>
          <w:lang w:eastAsia="en-GB"/>
        </w:rPr>
        <w:t>d,</w:t>
      </w:r>
      <w:r w:rsidR="00EF046A" w:rsidRPr="00A63C0B">
        <w:rPr>
          <w:rFonts w:ascii="Source Sans Pro" w:hAnsi="Source Sans Pro" w:cs="Arial"/>
          <w:sz w:val="23"/>
          <w:szCs w:val="23"/>
          <w:lang w:eastAsia="en-GB"/>
        </w:rPr>
        <w:t xml:space="preserve"> generat</w:t>
      </w:r>
      <w:r w:rsidR="004009DC" w:rsidRPr="00A63C0B">
        <w:rPr>
          <w:rFonts w:ascii="Source Sans Pro" w:hAnsi="Source Sans Pro" w:cs="Arial"/>
          <w:sz w:val="23"/>
          <w:szCs w:val="23"/>
          <w:lang w:eastAsia="en-GB"/>
        </w:rPr>
        <w:t>e substantial</w:t>
      </w:r>
      <w:r w:rsidR="00EF046A" w:rsidRPr="00A63C0B">
        <w:rPr>
          <w:rFonts w:ascii="Source Sans Pro" w:hAnsi="Source Sans Pro" w:cs="Arial"/>
          <w:sz w:val="23"/>
          <w:szCs w:val="23"/>
          <w:lang w:eastAsia="en-GB"/>
        </w:rPr>
        <w:t xml:space="preserve"> rental income. </w:t>
      </w:r>
    </w:p>
    <w:p w14:paraId="16D7E1AE" w14:textId="1E9B0CDB" w:rsidR="00EF046A" w:rsidRPr="00C620BF" w:rsidRDefault="00EF046A" w:rsidP="005947A7">
      <w:pPr>
        <w:rPr>
          <w:rFonts w:ascii="Source Sans Pro" w:hAnsi="Source Sans Pro" w:cs="Arial"/>
          <w:color w:val="2759A6"/>
          <w:sz w:val="23"/>
          <w:szCs w:val="23"/>
          <w:lang w:eastAsia="en-GB"/>
        </w:rPr>
      </w:pPr>
    </w:p>
    <w:p w14:paraId="72F9887B" w14:textId="77777777" w:rsidR="00EF046A" w:rsidRPr="00C620BF" w:rsidRDefault="00EF046A" w:rsidP="005947A7">
      <w:pPr>
        <w:rPr>
          <w:rFonts w:ascii="Source Sans Pro" w:hAnsi="Source Sans Pro" w:cs="Arial"/>
          <w:b/>
          <w:bCs/>
          <w:color w:val="2759A6"/>
          <w:sz w:val="23"/>
          <w:szCs w:val="23"/>
          <w:lang w:eastAsia="en-GB"/>
        </w:rPr>
      </w:pPr>
      <w:r w:rsidRPr="00C620BF">
        <w:rPr>
          <w:rFonts w:ascii="Source Sans Pro" w:hAnsi="Source Sans Pro" w:cs="Arial"/>
          <w:b/>
          <w:bCs/>
          <w:color w:val="2759A6"/>
          <w:sz w:val="23"/>
          <w:szCs w:val="23"/>
          <w:lang w:eastAsia="en-GB"/>
        </w:rPr>
        <w:t>Responsibilities:</w:t>
      </w:r>
    </w:p>
    <w:p w14:paraId="00F52845" w14:textId="148B6051" w:rsidR="00A63C0B" w:rsidRPr="00A63C0B" w:rsidRDefault="00EF046A" w:rsidP="005947A7">
      <w:pPr>
        <w:pStyle w:val="ListParagraph"/>
        <w:numPr>
          <w:ilvl w:val="0"/>
          <w:numId w:val="39"/>
        </w:numPr>
        <w:spacing w:line="240" w:lineRule="auto"/>
        <w:rPr>
          <w:rFonts w:ascii="Source Sans Pro" w:hAnsi="Source Sans Pro" w:cs="Arial"/>
          <w:sz w:val="23"/>
          <w:szCs w:val="23"/>
          <w:lang w:eastAsia="en-GB"/>
        </w:rPr>
      </w:pPr>
      <w:r w:rsidRPr="00A63C0B">
        <w:rPr>
          <w:rFonts w:ascii="Source Sans Pro" w:hAnsi="Source Sans Pro" w:cs="Arial"/>
          <w:sz w:val="23"/>
          <w:szCs w:val="23"/>
          <w:lang w:eastAsia="en-GB"/>
        </w:rPr>
        <w:t xml:space="preserve">Overseeing the management of the </w:t>
      </w:r>
      <w:r w:rsidR="00A63C0B" w:rsidRPr="00A63C0B">
        <w:rPr>
          <w:rFonts w:ascii="Source Sans Pro" w:hAnsi="Source Sans Pro" w:cs="Arial"/>
          <w:sz w:val="23"/>
          <w:szCs w:val="23"/>
          <w:lang w:eastAsia="en-GB"/>
        </w:rPr>
        <w:t>dioceses housing and glebe estate</w:t>
      </w:r>
      <w:r w:rsidR="005947A7">
        <w:rPr>
          <w:rFonts w:ascii="Source Sans Pro" w:hAnsi="Source Sans Pro" w:cs="Arial"/>
          <w:sz w:val="23"/>
          <w:szCs w:val="23"/>
          <w:lang w:eastAsia="en-GB"/>
        </w:rPr>
        <w:t xml:space="preserve"> involving</w:t>
      </w:r>
      <w:r w:rsidR="00A63C0B" w:rsidRPr="00A63C0B">
        <w:rPr>
          <w:rFonts w:ascii="Source Sans Pro" w:hAnsi="Source Sans Pro" w:cs="Arial"/>
          <w:sz w:val="23"/>
          <w:szCs w:val="23"/>
          <w:lang w:eastAsia="en-GB"/>
        </w:rPr>
        <w:t xml:space="preserve"> </w:t>
      </w:r>
      <w:r w:rsidRPr="00A63C0B">
        <w:rPr>
          <w:rFonts w:ascii="Source Sans Pro" w:hAnsi="Source Sans Pro" w:cs="Arial"/>
          <w:sz w:val="23"/>
          <w:szCs w:val="23"/>
          <w:lang w:eastAsia="en-GB"/>
        </w:rPr>
        <w:t>maintenance, planned enhancements, and transactions to ensure suitable clergy accommodations and optimi</w:t>
      </w:r>
      <w:r w:rsidR="005947A7">
        <w:rPr>
          <w:rFonts w:ascii="Source Sans Pro" w:hAnsi="Source Sans Pro" w:cs="Arial"/>
          <w:sz w:val="23"/>
          <w:szCs w:val="23"/>
          <w:lang w:eastAsia="en-GB"/>
        </w:rPr>
        <w:t>s</w:t>
      </w:r>
      <w:r w:rsidRPr="00A63C0B">
        <w:rPr>
          <w:rFonts w:ascii="Source Sans Pro" w:hAnsi="Source Sans Pro" w:cs="Arial"/>
          <w:sz w:val="23"/>
          <w:szCs w:val="23"/>
          <w:lang w:eastAsia="en-GB"/>
        </w:rPr>
        <w:t>e</w:t>
      </w:r>
      <w:r w:rsidR="00A63C0B" w:rsidRPr="00A63C0B">
        <w:rPr>
          <w:rFonts w:ascii="Source Sans Pro" w:hAnsi="Source Sans Pro" w:cs="Arial"/>
          <w:sz w:val="23"/>
          <w:szCs w:val="23"/>
          <w:lang w:eastAsia="en-GB"/>
        </w:rPr>
        <w:t xml:space="preserve"> </w:t>
      </w:r>
      <w:r w:rsidRPr="00A63C0B">
        <w:rPr>
          <w:rFonts w:ascii="Source Sans Pro" w:hAnsi="Source Sans Pro" w:cs="Arial"/>
          <w:sz w:val="23"/>
          <w:szCs w:val="23"/>
          <w:lang w:eastAsia="en-GB"/>
        </w:rPr>
        <w:t>rental income.</w:t>
      </w:r>
    </w:p>
    <w:p w14:paraId="34C74CC9" w14:textId="0A8E17BD" w:rsidR="00EF046A" w:rsidRPr="00A63C0B" w:rsidRDefault="00A63C0B" w:rsidP="005947A7">
      <w:pPr>
        <w:pStyle w:val="ListParagraph"/>
        <w:numPr>
          <w:ilvl w:val="0"/>
          <w:numId w:val="39"/>
        </w:numPr>
        <w:spacing w:line="240" w:lineRule="auto"/>
        <w:rPr>
          <w:rFonts w:ascii="Source Sans Pro" w:hAnsi="Source Sans Pro" w:cs="Arial"/>
          <w:sz w:val="23"/>
          <w:szCs w:val="23"/>
          <w:lang w:eastAsia="en-GB"/>
        </w:rPr>
      </w:pPr>
      <w:r w:rsidRPr="00A63C0B">
        <w:rPr>
          <w:rFonts w:ascii="Source Sans Pro" w:hAnsi="Source Sans Pro" w:cs="Arial"/>
          <w:sz w:val="23"/>
          <w:szCs w:val="23"/>
          <w:lang w:eastAsia="en-GB"/>
        </w:rPr>
        <w:t>Offering support to parishes and protecting their interests by advising on decision making concerning their buildings, with a particular focus on enhancing utilization and value, especially for church halls.</w:t>
      </w:r>
    </w:p>
    <w:p w14:paraId="5CD9795C" w14:textId="5AF8D4FC" w:rsidR="00EF046A" w:rsidRPr="00A63C0B" w:rsidRDefault="00EF046A" w:rsidP="005947A7">
      <w:pPr>
        <w:pStyle w:val="ListParagraph"/>
        <w:numPr>
          <w:ilvl w:val="0"/>
          <w:numId w:val="39"/>
        </w:numPr>
        <w:spacing w:line="240" w:lineRule="auto"/>
        <w:rPr>
          <w:rFonts w:ascii="Source Sans Pro" w:hAnsi="Source Sans Pro" w:cs="Arial"/>
          <w:sz w:val="23"/>
          <w:szCs w:val="23"/>
          <w:lang w:eastAsia="en-GB"/>
        </w:rPr>
      </w:pPr>
      <w:r w:rsidRPr="00A63C0B">
        <w:rPr>
          <w:rFonts w:ascii="Source Sans Pro" w:hAnsi="Source Sans Pro" w:cs="Arial"/>
          <w:sz w:val="23"/>
          <w:szCs w:val="23"/>
          <w:lang w:eastAsia="en-GB"/>
        </w:rPr>
        <w:t>Maximizing income and capital returns from asse</w:t>
      </w:r>
      <w:r w:rsidR="00A63C0B" w:rsidRPr="00A63C0B">
        <w:rPr>
          <w:rFonts w:ascii="Source Sans Pro" w:hAnsi="Source Sans Pro" w:cs="Arial"/>
          <w:sz w:val="23"/>
          <w:szCs w:val="23"/>
          <w:lang w:eastAsia="en-GB"/>
        </w:rPr>
        <w:t>ts</w:t>
      </w:r>
      <w:r w:rsidRPr="00A63C0B">
        <w:rPr>
          <w:rFonts w:ascii="Source Sans Pro" w:hAnsi="Source Sans Pro" w:cs="Arial"/>
          <w:sz w:val="23"/>
          <w:szCs w:val="23"/>
          <w:lang w:eastAsia="en-GB"/>
        </w:rPr>
        <w:t>, including property development on investment land and buildings.</w:t>
      </w:r>
    </w:p>
    <w:p w14:paraId="21C699E3" w14:textId="7A1AEE3D" w:rsidR="00EF046A" w:rsidRPr="00A63C0B" w:rsidRDefault="00EF046A" w:rsidP="005947A7">
      <w:pPr>
        <w:pStyle w:val="ListParagraph"/>
        <w:numPr>
          <w:ilvl w:val="0"/>
          <w:numId w:val="39"/>
        </w:numPr>
        <w:spacing w:line="240" w:lineRule="auto"/>
        <w:rPr>
          <w:rFonts w:ascii="Source Sans Pro" w:hAnsi="Source Sans Pro" w:cs="Arial"/>
          <w:sz w:val="23"/>
          <w:szCs w:val="23"/>
          <w:lang w:eastAsia="en-GB"/>
        </w:rPr>
      </w:pPr>
      <w:r w:rsidRPr="00A63C0B">
        <w:rPr>
          <w:rFonts w:ascii="Source Sans Pro" w:hAnsi="Source Sans Pro" w:cs="Arial"/>
          <w:sz w:val="23"/>
          <w:szCs w:val="23"/>
          <w:lang w:eastAsia="en-GB"/>
        </w:rPr>
        <w:t xml:space="preserve">Contributing </w:t>
      </w:r>
      <w:r w:rsidR="009A28A3">
        <w:rPr>
          <w:rFonts w:ascii="Source Sans Pro" w:hAnsi="Source Sans Pro" w:cs="Arial"/>
          <w:sz w:val="23"/>
          <w:szCs w:val="23"/>
          <w:lang w:eastAsia="en-GB"/>
        </w:rPr>
        <w:t xml:space="preserve">strategically and practically </w:t>
      </w:r>
      <w:r w:rsidRPr="00A63C0B">
        <w:rPr>
          <w:rFonts w:ascii="Source Sans Pro" w:hAnsi="Source Sans Pro" w:cs="Arial"/>
          <w:sz w:val="23"/>
          <w:szCs w:val="23"/>
          <w:lang w:eastAsia="en-GB"/>
        </w:rPr>
        <w:t>to the Diocese's commitment to achieving net zero carbon emissions through property and land-related initiatives.</w:t>
      </w:r>
    </w:p>
    <w:p w14:paraId="6A7DECE9" w14:textId="170FA3B6" w:rsidR="00846010" w:rsidRPr="00A63C0B" w:rsidRDefault="005947A7" w:rsidP="005947A7">
      <w:pPr>
        <w:rPr>
          <w:rFonts w:ascii="Source Sans Pro" w:hAnsi="Source Sans Pro" w:cs="Arial"/>
          <w:b/>
          <w:i/>
          <w:iCs/>
          <w:sz w:val="23"/>
          <w:szCs w:val="23"/>
        </w:rPr>
      </w:pPr>
      <w:r w:rsidRPr="00C620BF">
        <w:rPr>
          <w:rFonts w:ascii="Source Sans Pro" w:hAnsi="Source Sans Pro"/>
          <w:noProof/>
          <w:color w:val="2759A6"/>
          <w:sz w:val="23"/>
          <w:szCs w:val="23"/>
        </w:rPr>
        <w:drawing>
          <wp:anchor distT="0" distB="0" distL="114300" distR="114300" simplePos="0" relativeHeight="251705344" behindDoc="1" locked="0" layoutInCell="1" allowOverlap="1" wp14:anchorId="1721B6BF" wp14:editId="735352B4">
            <wp:simplePos x="0" y="0"/>
            <wp:positionH relativeFrom="column">
              <wp:posOffset>844772</wp:posOffset>
            </wp:positionH>
            <wp:positionV relativeFrom="paragraph">
              <wp:posOffset>269077</wp:posOffset>
            </wp:positionV>
            <wp:extent cx="4438650" cy="1771650"/>
            <wp:effectExtent l="0" t="0" r="19050" b="19050"/>
            <wp:wrapTight wrapText="bothSides">
              <wp:wrapPolygon edited="0">
                <wp:start x="7880" y="0"/>
                <wp:lineTo x="7880" y="3716"/>
                <wp:lineTo x="4357" y="5574"/>
                <wp:lineTo x="2503" y="6735"/>
                <wp:lineTo x="371" y="7665"/>
                <wp:lineTo x="185" y="7897"/>
                <wp:lineTo x="185" y="12542"/>
                <wp:lineTo x="649" y="18581"/>
                <wp:lineTo x="1298" y="21600"/>
                <wp:lineTo x="1391" y="21600"/>
                <wp:lineTo x="6211" y="21600"/>
                <wp:lineTo x="6397" y="16258"/>
                <wp:lineTo x="21507" y="13935"/>
                <wp:lineTo x="21600" y="8129"/>
                <wp:lineTo x="21229" y="7665"/>
                <wp:lineTo x="13720" y="3716"/>
                <wp:lineTo x="13720" y="0"/>
                <wp:lineTo x="7880" y="0"/>
              </wp:wrapPolygon>
            </wp:wrapTight>
            <wp:docPr id="38350554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EF046A" w:rsidRPr="00C620BF">
        <w:rPr>
          <w:rFonts w:ascii="Source Sans Pro" w:hAnsi="Source Sans Pro" w:cs="Arial"/>
          <w:b/>
          <w:color w:val="2759A6"/>
          <w:sz w:val="23"/>
          <w:szCs w:val="23"/>
        </w:rPr>
        <w:t>Property Services</w:t>
      </w:r>
      <w:r w:rsidR="00846010" w:rsidRPr="00C620BF">
        <w:rPr>
          <w:rFonts w:ascii="Source Sans Pro" w:hAnsi="Source Sans Pro" w:cs="Arial"/>
          <w:b/>
          <w:color w:val="2759A6"/>
          <w:sz w:val="23"/>
          <w:szCs w:val="23"/>
        </w:rPr>
        <w:t xml:space="preserve"> Team</w:t>
      </w:r>
      <w:r w:rsidR="00846010" w:rsidRPr="00A63C0B">
        <w:rPr>
          <w:rFonts w:ascii="Source Sans Pro" w:hAnsi="Source Sans Pro" w:cs="Arial"/>
          <w:b/>
          <w:sz w:val="23"/>
          <w:szCs w:val="23"/>
        </w:rPr>
        <w:br/>
      </w:r>
    </w:p>
    <w:p w14:paraId="495ABB03" w14:textId="68481BF8" w:rsidR="005947A7" w:rsidRDefault="00846010" w:rsidP="005947A7">
      <w:pPr>
        <w:rPr>
          <w:rFonts w:ascii="Source Sans Pro" w:hAnsi="Source Sans Pro" w:cs="Arial"/>
          <w:b/>
          <w:sz w:val="23"/>
          <w:szCs w:val="23"/>
        </w:rPr>
      </w:pPr>
      <w:r w:rsidRPr="00A63C0B">
        <w:rPr>
          <w:rFonts w:ascii="Source Sans Pro" w:hAnsi="Source Sans Pro" w:cs="Arial"/>
          <w:b/>
          <w:sz w:val="23"/>
          <w:szCs w:val="23"/>
        </w:rPr>
        <w:br/>
      </w:r>
    </w:p>
    <w:p w14:paraId="7F430607" w14:textId="77777777" w:rsidR="005947A7" w:rsidRDefault="005947A7" w:rsidP="005947A7">
      <w:pPr>
        <w:rPr>
          <w:rFonts w:ascii="Source Sans Pro" w:hAnsi="Source Sans Pro" w:cs="Arial"/>
          <w:b/>
          <w:sz w:val="23"/>
          <w:szCs w:val="23"/>
        </w:rPr>
      </w:pPr>
    </w:p>
    <w:p w14:paraId="68022D25" w14:textId="77777777" w:rsidR="005947A7" w:rsidRDefault="005947A7" w:rsidP="005947A7">
      <w:pPr>
        <w:rPr>
          <w:rFonts w:ascii="Source Sans Pro" w:hAnsi="Source Sans Pro" w:cs="Arial"/>
          <w:b/>
          <w:sz w:val="23"/>
          <w:szCs w:val="23"/>
        </w:rPr>
      </w:pPr>
    </w:p>
    <w:p w14:paraId="08EB45B2" w14:textId="77777777" w:rsidR="005947A7" w:rsidRDefault="005947A7" w:rsidP="005947A7">
      <w:pPr>
        <w:rPr>
          <w:rFonts w:ascii="Source Sans Pro" w:hAnsi="Source Sans Pro" w:cs="Arial"/>
          <w:b/>
          <w:sz w:val="23"/>
          <w:szCs w:val="23"/>
        </w:rPr>
      </w:pPr>
    </w:p>
    <w:p w14:paraId="7E80E14A" w14:textId="77777777" w:rsidR="005947A7" w:rsidRDefault="005947A7" w:rsidP="005947A7">
      <w:pPr>
        <w:rPr>
          <w:rFonts w:ascii="Source Sans Pro" w:hAnsi="Source Sans Pro" w:cs="Arial"/>
          <w:b/>
          <w:sz w:val="23"/>
          <w:szCs w:val="23"/>
        </w:rPr>
      </w:pPr>
    </w:p>
    <w:p w14:paraId="5E3A8528" w14:textId="77777777" w:rsidR="005947A7" w:rsidRDefault="005947A7" w:rsidP="005947A7">
      <w:pPr>
        <w:rPr>
          <w:rFonts w:ascii="Source Sans Pro" w:hAnsi="Source Sans Pro" w:cs="Arial"/>
          <w:b/>
          <w:sz w:val="23"/>
          <w:szCs w:val="23"/>
        </w:rPr>
      </w:pPr>
    </w:p>
    <w:p w14:paraId="27831A8F" w14:textId="77777777" w:rsidR="005947A7" w:rsidRDefault="005947A7" w:rsidP="005947A7">
      <w:pPr>
        <w:rPr>
          <w:rFonts w:ascii="Source Sans Pro" w:hAnsi="Source Sans Pro" w:cs="Arial"/>
          <w:b/>
          <w:sz w:val="23"/>
          <w:szCs w:val="23"/>
        </w:rPr>
      </w:pPr>
    </w:p>
    <w:p w14:paraId="3E2E66E6" w14:textId="77777777" w:rsidR="005947A7" w:rsidRDefault="005947A7" w:rsidP="005947A7">
      <w:pPr>
        <w:rPr>
          <w:rFonts w:ascii="Source Sans Pro" w:hAnsi="Source Sans Pro" w:cs="Arial"/>
          <w:b/>
          <w:sz w:val="23"/>
          <w:szCs w:val="23"/>
        </w:rPr>
      </w:pPr>
    </w:p>
    <w:p w14:paraId="2E4B0029" w14:textId="77777777" w:rsidR="005947A7" w:rsidRDefault="005947A7" w:rsidP="005947A7">
      <w:pPr>
        <w:rPr>
          <w:rFonts w:ascii="Source Sans Pro" w:hAnsi="Source Sans Pro" w:cs="Arial"/>
          <w:b/>
          <w:sz w:val="23"/>
          <w:szCs w:val="23"/>
        </w:rPr>
      </w:pPr>
    </w:p>
    <w:p w14:paraId="1CA50336" w14:textId="77777777" w:rsidR="00915E71" w:rsidRDefault="00915E71" w:rsidP="005947A7">
      <w:pPr>
        <w:rPr>
          <w:rFonts w:ascii="Source Sans Pro" w:hAnsi="Source Sans Pro" w:cs="Arial"/>
          <w:b/>
          <w:color w:val="2759A6"/>
          <w:sz w:val="23"/>
          <w:szCs w:val="23"/>
        </w:rPr>
      </w:pPr>
    </w:p>
    <w:p w14:paraId="18C53F05" w14:textId="77777777" w:rsidR="00915E71" w:rsidRDefault="00915E71" w:rsidP="005947A7">
      <w:pPr>
        <w:rPr>
          <w:rFonts w:ascii="Source Sans Pro" w:hAnsi="Source Sans Pro" w:cs="Arial"/>
          <w:b/>
          <w:color w:val="2759A6"/>
          <w:sz w:val="23"/>
          <w:szCs w:val="23"/>
        </w:rPr>
      </w:pPr>
    </w:p>
    <w:p w14:paraId="011AFC2D" w14:textId="77777777" w:rsidR="00915E71" w:rsidRDefault="00915E71" w:rsidP="005947A7">
      <w:pPr>
        <w:rPr>
          <w:rFonts w:ascii="Source Sans Pro" w:hAnsi="Source Sans Pro" w:cs="Arial"/>
          <w:b/>
          <w:color w:val="2759A6"/>
          <w:sz w:val="23"/>
          <w:szCs w:val="23"/>
        </w:rPr>
      </w:pPr>
    </w:p>
    <w:p w14:paraId="6E31C4B7" w14:textId="77777777" w:rsidR="006510CB" w:rsidRDefault="006510CB" w:rsidP="005947A7">
      <w:pPr>
        <w:rPr>
          <w:rFonts w:ascii="Source Sans Pro" w:hAnsi="Source Sans Pro" w:cs="Arial"/>
          <w:b/>
          <w:color w:val="2759A6"/>
          <w:sz w:val="23"/>
          <w:szCs w:val="23"/>
        </w:rPr>
      </w:pPr>
    </w:p>
    <w:p w14:paraId="769137BC" w14:textId="77777777" w:rsidR="006510CB" w:rsidRDefault="006510CB" w:rsidP="005947A7">
      <w:pPr>
        <w:rPr>
          <w:rFonts w:ascii="Source Sans Pro" w:hAnsi="Source Sans Pro" w:cs="Arial"/>
          <w:b/>
          <w:color w:val="2759A6"/>
          <w:sz w:val="23"/>
          <w:szCs w:val="23"/>
        </w:rPr>
      </w:pPr>
    </w:p>
    <w:p w14:paraId="69426D97" w14:textId="77777777" w:rsidR="006510CB" w:rsidRDefault="006510CB" w:rsidP="005947A7">
      <w:pPr>
        <w:rPr>
          <w:rFonts w:ascii="Source Sans Pro" w:hAnsi="Source Sans Pro" w:cs="Arial"/>
          <w:b/>
          <w:color w:val="2759A6"/>
          <w:sz w:val="23"/>
          <w:szCs w:val="23"/>
        </w:rPr>
      </w:pPr>
    </w:p>
    <w:p w14:paraId="427BCF26" w14:textId="77777777" w:rsidR="006510CB" w:rsidRDefault="006510CB" w:rsidP="005947A7">
      <w:pPr>
        <w:rPr>
          <w:rFonts w:ascii="Source Sans Pro" w:hAnsi="Source Sans Pro" w:cs="Arial"/>
          <w:b/>
          <w:color w:val="2759A6"/>
          <w:sz w:val="23"/>
          <w:szCs w:val="23"/>
        </w:rPr>
      </w:pPr>
    </w:p>
    <w:p w14:paraId="7BF686C6" w14:textId="620F541E" w:rsidR="00846010" w:rsidRPr="006510CB" w:rsidRDefault="00846010" w:rsidP="005947A7">
      <w:pPr>
        <w:rPr>
          <w:rFonts w:ascii="Source Sans Pro" w:hAnsi="Source Sans Pro" w:cs="Arial"/>
          <w:b/>
          <w:sz w:val="23"/>
          <w:szCs w:val="23"/>
        </w:rPr>
      </w:pPr>
      <w:r w:rsidRPr="006510CB">
        <w:rPr>
          <w:rFonts w:ascii="Source Sans Pro" w:hAnsi="Source Sans Pro" w:cs="Arial"/>
          <w:b/>
          <w:color w:val="2759A6"/>
          <w:sz w:val="23"/>
          <w:szCs w:val="23"/>
        </w:rPr>
        <w:lastRenderedPageBreak/>
        <w:t>Key Responsibilities</w:t>
      </w:r>
      <w:r w:rsidRPr="006510CB">
        <w:rPr>
          <w:rFonts w:ascii="Source Sans Pro" w:hAnsi="Source Sans Pro" w:cs="Arial"/>
          <w:b/>
          <w:sz w:val="23"/>
          <w:szCs w:val="23"/>
        </w:rPr>
        <w:br/>
      </w:r>
    </w:p>
    <w:p w14:paraId="4DB13C12" w14:textId="062C163B" w:rsidR="002F0BB3" w:rsidRPr="006510CB" w:rsidRDefault="009A28A3" w:rsidP="002F0BB3">
      <w:pPr>
        <w:rPr>
          <w:rFonts w:ascii="Source Sans Pro" w:hAnsi="Source Sans Pro"/>
          <w:b/>
          <w:bCs/>
          <w:sz w:val="23"/>
          <w:szCs w:val="23"/>
        </w:rPr>
      </w:pPr>
      <w:r w:rsidRPr="006510CB">
        <w:rPr>
          <w:rFonts w:ascii="Source Sans Pro" w:hAnsi="Source Sans Pro"/>
          <w:b/>
          <w:bCs/>
          <w:sz w:val="23"/>
          <w:szCs w:val="23"/>
        </w:rPr>
        <w:t xml:space="preserve">Management of Property </w:t>
      </w:r>
      <w:r w:rsidR="004B4CBF" w:rsidRPr="006510CB">
        <w:rPr>
          <w:rFonts w:ascii="Source Sans Pro" w:hAnsi="Source Sans Pro"/>
          <w:b/>
          <w:bCs/>
          <w:sz w:val="23"/>
          <w:szCs w:val="23"/>
        </w:rPr>
        <w:t>Portfolio</w:t>
      </w:r>
    </w:p>
    <w:p w14:paraId="04E19375" w14:textId="5F9534C9" w:rsidR="009A28A3" w:rsidRPr="006510CB" w:rsidRDefault="002033CF" w:rsidP="009A28A3">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eastAsia="Times New Roman" w:hAnsi="Source Sans Pro"/>
          <w:sz w:val="23"/>
          <w:szCs w:val="23"/>
        </w:rPr>
        <w:t>Manage the Property Services Team in overseeing</w:t>
      </w:r>
      <w:r w:rsidR="002F0BB3" w:rsidRPr="006510CB">
        <w:rPr>
          <w:rFonts w:ascii="Source Sans Pro" w:eastAsia="Times New Roman" w:hAnsi="Source Sans Pro"/>
          <w:sz w:val="23"/>
          <w:szCs w:val="23"/>
        </w:rPr>
        <w:t xml:space="preserve"> the management of all clergy and other housing within the Diocese </w:t>
      </w:r>
      <w:r w:rsidR="00D129C2" w:rsidRPr="006510CB">
        <w:rPr>
          <w:rFonts w:ascii="Source Sans Pro" w:eastAsia="Times New Roman" w:hAnsi="Source Sans Pro"/>
          <w:sz w:val="23"/>
          <w:szCs w:val="23"/>
        </w:rPr>
        <w:t>with a particular focus on</w:t>
      </w:r>
      <w:r w:rsidR="002F0BB3" w:rsidRPr="006510CB">
        <w:rPr>
          <w:rFonts w:ascii="Source Sans Pro" w:eastAsia="Times New Roman" w:hAnsi="Source Sans Pro"/>
          <w:sz w:val="23"/>
          <w:szCs w:val="23"/>
        </w:rPr>
        <w:t xml:space="preserve"> maintenance and improvements</w:t>
      </w:r>
      <w:r w:rsidR="00D129C2" w:rsidRPr="006510CB">
        <w:rPr>
          <w:rFonts w:ascii="Source Sans Pro" w:eastAsia="Times New Roman" w:hAnsi="Source Sans Pro"/>
          <w:sz w:val="23"/>
          <w:szCs w:val="23"/>
        </w:rPr>
        <w:t xml:space="preserve"> within agreed timeframes and budgets</w:t>
      </w:r>
      <w:r w:rsidR="002F0BB3" w:rsidRPr="006510CB">
        <w:rPr>
          <w:rFonts w:ascii="Source Sans Pro" w:eastAsia="Times New Roman" w:hAnsi="Source Sans Pro"/>
          <w:sz w:val="23"/>
          <w:szCs w:val="23"/>
        </w:rPr>
        <w:t>.</w:t>
      </w:r>
    </w:p>
    <w:p w14:paraId="2E4BD624" w14:textId="11211D1B" w:rsidR="009A28A3" w:rsidRPr="006510CB" w:rsidRDefault="009A28A3" w:rsidP="009A28A3">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hAnsi="Source Sans Pro"/>
          <w:sz w:val="23"/>
          <w:szCs w:val="23"/>
        </w:rPr>
        <w:t>Liaise with Archdeacons and Bishop</w:t>
      </w:r>
      <w:r w:rsidR="002033CF" w:rsidRPr="006510CB">
        <w:rPr>
          <w:rFonts w:ascii="Source Sans Pro" w:hAnsi="Source Sans Pro"/>
          <w:sz w:val="23"/>
          <w:szCs w:val="23"/>
        </w:rPr>
        <w:t xml:space="preserve">’s </w:t>
      </w:r>
      <w:r w:rsidRPr="006510CB">
        <w:rPr>
          <w:rFonts w:ascii="Source Sans Pro" w:hAnsi="Source Sans Pro"/>
          <w:sz w:val="23"/>
          <w:szCs w:val="23"/>
        </w:rPr>
        <w:t>Office on clergy deployment and housing requirements</w:t>
      </w:r>
      <w:r w:rsidR="002033CF" w:rsidRPr="006510CB">
        <w:rPr>
          <w:rFonts w:ascii="Source Sans Pro" w:hAnsi="Source Sans Pro"/>
          <w:sz w:val="23"/>
          <w:szCs w:val="23"/>
        </w:rPr>
        <w:t xml:space="preserve"> undertaking strategic pipeline planning for current and future need</w:t>
      </w:r>
      <w:r w:rsidRPr="006510CB">
        <w:rPr>
          <w:rFonts w:ascii="Source Sans Pro" w:hAnsi="Source Sans Pro"/>
          <w:sz w:val="23"/>
          <w:szCs w:val="23"/>
        </w:rPr>
        <w:t>.</w:t>
      </w:r>
    </w:p>
    <w:p w14:paraId="21849356" w14:textId="4082E99A" w:rsidR="009A28A3" w:rsidRPr="006510CB" w:rsidRDefault="002033CF" w:rsidP="004B4CBF">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eastAsia="Times New Roman" w:hAnsi="Source Sans Pro"/>
          <w:sz w:val="23"/>
          <w:szCs w:val="23"/>
        </w:rPr>
        <w:t xml:space="preserve">Lead the operation of </w:t>
      </w:r>
      <w:r w:rsidR="004B4CBF" w:rsidRPr="006510CB">
        <w:rPr>
          <w:rFonts w:ascii="Source Sans Pro" w:eastAsia="Times New Roman" w:hAnsi="Source Sans Pro"/>
          <w:sz w:val="23"/>
          <w:szCs w:val="23"/>
        </w:rPr>
        <w:t>diocesan</w:t>
      </w:r>
      <w:r w:rsidR="009A28A3" w:rsidRPr="006510CB">
        <w:rPr>
          <w:rFonts w:ascii="Source Sans Pro" w:eastAsia="Times New Roman" w:hAnsi="Source Sans Pro"/>
          <w:sz w:val="23"/>
          <w:szCs w:val="23"/>
        </w:rPr>
        <w:t xml:space="preserve"> investment </w:t>
      </w:r>
      <w:r w:rsidR="004B4CBF" w:rsidRPr="006510CB">
        <w:rPr>
          <w:rFonts w:ascii="Source Sans Pro" w:eastAsia="Times New Roman" w:hAnsi="Source Sans Pro"/>
          <w:sz w:val="23"/>
          <w:szCs w:val="23"/>
        </w:rPr>
        <w:t>property</w:t>
      </w:r>
      <w:r w:rsidR="009A28A3" w:rsidRPr="006510CB">
        <w:rPr>
          <w:rFonts w:ascii="Source Sans Pro" w:eastAsia="Times New Roman" w:hAnsi="Source Sans Pro"/>
          <w:sz w:val="23"/>
          <w:szCs w:val="23"/>
        </w:rPr>
        <w:t xml:space="preserve"> including the </w:t>
      </w:r>
      <w:r w:rsidR="004B4CBF" w:rsidRPr="006510CB">
        <w:rPr>
          <w:rFonts w:ascii="Source Sans Pro" w:eastAsia="Times New Roman" w:hAnsi="Source Sans Pro"/>
          <w:sz w:val="23"/>
          <w:szCs w:val="23"/>
        </w:rPr>
        <w:t xml:space="preserve">management, </w:t>
      </w:r>
      <w:r w:rsidR="009A28A3" w:rsidRPr="006510CB">
        <w:rPr>
          <w:rFonts w:ascii="Source Sans Pro" w:eastAsia="Times New Roman" w:hAnsi="Source Sans Pro"/>
          <w:sz w:val="23"/>
          <w:szCs w:val="23"/>
        </w:rPr>
        <w:t>sale</w:t>
      </w:r>
      <w:r w:rsidR="004B4CBF" w:rsidRPr="006510CB">
        <w:rPr>
          <w:rFonts w:ascii="Source Sans Pro" w:eastAsia="Times New Roman" w:hAnsi="Source Sans Pro"/>
          <w:sz w:val="23"/>
          <w:szCs w:val="23"/>
        </w:rPr>
        <w:t>, purchase and development of Glebe Land and housing stock</w:t>
      </w:r>
      <w:r w:rsidRPr="006510CB">
        <w:rPr>
          <w:rFonts w:ascii="Source Sans Pro" w:eastAsia="Times New Roman" w:hAnsi="Source Sans Pro"/>
          <w:sz w:val="23"/>
          <w:szCs w:val="23"/>
        </w:rPr>
        <w:t xml:space="preserve"> as required</w:t>
      </w:r>
      <w:r w:rsidR="004B4CBF" w:rsidRPr="006510CB">
        <w:rPr>
          <w:rFonts w:ascii="Source Sans Pro" w:eastAsia="Times New Roman" w:hAnsi="Source Sans Pro"/>
          <w:sz w:val="23"/>
          <w:szCs w:val="23"/>
        </w:rPr>
        <w:t>.</w:t>
      </w:r>
    </w:p>
    <w:p w14:paraId="4907506E" w14:textId="0292F237" w:rsidR="009A28A3" w:rsidRPr="006510CB" w:rsidRDefault="009A28A3" w:rsidP="009A28A3">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hAnsi="Source Sans Pro"/>
          <w:sz w:val="23"/>
          <w:szCs w:val="23"/>
        </w:rPr>
        <w:t xml:space="preserve">Work alongside the Net-Zero </w:t>
      </w:r>
      <w:r w:rsidR="00C730DB" w:rsidRPr="006510CB">
        <w:rPr>
          <w:rFonts w:ascii="Source Sans Pro" w:hAnsi="Source Sans Pro"/>
          <w:sz w:val="23"/>
          <w:szCs w:val="23"/>
        </w:rPr>
        <w:t>Programme Manager</w:t>
      </w:r>
      <w:r w:rsidRPr="006510CB">
        <w:rPr>
          <w:rFonts w:ascii="Source Sans Pro" w:hAnsi="Source Sans Pro"/>
          <w:sz w:val="23"/>
          <w:szCs w:val="23"/>
        </w:rPr>
        <w:t xml:space="preserve"> to oversee the management of the programme of improvement works to DBF property and land holdings in relation to the Diocese’s Net Zero Carbon Action Plan, including engagement with national and regional bodies. </w:t>
      </w:r>
    </w:p>
    <w:p w14:paraId="43CCCCDA" w14:textId="77777777" w:rsidR="00E821C5" w:rsidRPr="006510CB" w:rsidRDefault="00AF04BC" w:rsidP="00B15FBC">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hAnsi="Source Sans Pro"/>
          <w:sz w:val="23"/>
          <w:szCs w:val="23"/>
        </w:rPr>
        <w:t>Manage and supervise the diocesan conveyancing and legal engagement in relation to buildings and land held</w:t>
      </w:r>
      <w:r w:rsidR="00E821C5" w:rsidRPr="006510CB">
        <w:rPr>
          <w:rFonts w:ascii="Source Sans Pro" w:hAnsi="Source Sans Pro"/>
          <w:sz w:val="23"/>
          <w:szCs w:val="23"/>
        </w:rPr>
        <w:t xml:space="preserve"> </w:t>
      </w:r>
      <w:r w:rsidRPr="006510CB">
        <w:rPr>
          <w:rFonts w:ascii="Source Sans Pro" w:hAnsi="Source Sans Pro"/>
          <w:sz w:val="23"/>
          <w:szCs w:val="23"/>
        </w:rPr>
        <w:t>including issuing instructions to professional adviser</w:t>
      </w:r>
      <w:r w:rsidR="00E821C5" w:rsidRPr="006510CB">
        <w:rPr>
          <w:rFonts w:ascii="Source Sans Pro" w:hAnsi="Source Sans Pro"/>
          <w:sz w:val="23"/>
          <w:szCs w:val="23"/>
        </w:rPr>
        <w:t>s</w:t>
      </w:r>
    </w:p>
    <w:p w14:paraId="743E89A1" w14:textId="2F2544CA" w:rsidR="009A28A3" w:rsidRPr="006510CB" w:rsidRDefault="009A28A3" w:rsidP="00B15FBC">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hAnsi="Source Sans Pro"/>
          <w:sz w:val="23"/>
          <w:szCs w:val="23"/>
        </w:rPr>
        <w:t>Partner with the People Services and Operations team in overseeing hard facilities management at Diocesan House with regards to external and structural building maintenance and development.</w:t>
      </w:r>
    </w:p>
    <w:p w14:paraId="24756A59" w14:textId="77777777" w:rsidR="00915E71" w:rsidRPr="006510CB" w:rsidRDefault="00915E71" w:rsidP="00915E71">
      <w:pPr>
        <w:rPr>
          <w:rFonts w:ascii="Source Sans Pro" w:hAnsi="Source Sans Pro"/>
          <w:sz w:val="23"/>
          <w:szCs w:val="23"/>
        </w:rPr>
      </w:pPr>
    </w:p>
    <w:p w14:paraId="5FA9CEDA" w14:textId="77777777" w:rsidR="00915E71" w:rsidRPr="006510CB" w:rsidRDefault="00915E71" w:rsidP="00915E71">
      <w:pPr>
        <w:rPr>
          <w:rFonts w:ascii="Source Sans Pro" w:hAnsi="Source Sans Pro"/>
          <w:b/>
          <w:bCs/>
          <w:sz w:val="23"/>
          <w:szCs w:val="23"/>
        </w:rPr>
      </w:pPr>
      <w:r w:rsidRPr="006510CB">
        <w:rPr>
          <w:rFonts w:ascii="Source Sans Pro" w:hAnsi="Source Sans Pro"/>
          <w:b/>
          <w:bCs/>
          <w:sz w:val="23"/>
          <w:szCs w:val="23"/>
        </w:rPr>
        <w:t>Income generation, budget and property development:</w:t>
      </w:r>
    </w:p>
    <w:p w14:paraId="10716D8B" w14:textId="0D15C00D" w:rsidR="00915E71" w:rsidRPr="006510CB" w:rsidRDefault="00915E71" w:rsidP="00915E71">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eastAsia="Times New Roman" w:hAnsi="Source Sans Pro"/>
          <w:sz w:val="23"/>
          <w:szCs w:val="23"/>
        </w:rPr>
        <w:t>Provide strategic leadership in partnership with the diocese property advisory group to identify</w:t>
      </w:r>
      <w:r w:rsidRPr="006510CB">
        <w:rPr>
          <w:rFonts w:ascii="Source Sans Pro" w:hAnsi="Source Sans Pro"/>
          <w:sz w:val="23"/>
          <w:szCs w:val="23"/>
        </w:rPr>
        <w:t xml:space="preserve"> suitable properties for re-development and overseeing the associated planning approvals in liaison with contractors, agents and advisors. </w:t>
      </w:r>
    </w:p>
    <w:p w14:paraId="6A8439FF" w14:textId="69180100" w:rsidR="00915E71" w:rsidRPr="006510CB" w:rsidRDefault="00915E71" w:rsidP="00915E71">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hAnsi="Source Sans Pro"/>
          <w:sz w:val="23"/>
          <w:szCs w:val="23"/>
        </w:rPr>
        <w:t xml:space="preserve">Lead on the maximisation of diocesan commercial property opportunities by: </w:t>
      </w:r>
    </w:p>
    <w:p w14:paraId="6DB1D6EE" w14:textId="77777777" w:rsidR="00915E71" w:rsidRPr="006510CB" w:rsidRDefault="00915E71" w:rsidP="00915E71">
      <w:pPr>
        <w:pStyle w:val="ListParagraph"/>
        <w:numPr>
          <w:ilvl w:val="1"/>
          <w:numId w:val="40"/>
        </w:numPr>
        <w:spacing w:after="0" w:line="240" w:lineRule="auto"/>
        <w:contextualSpacing w:val="0"/>
        <w:rPr>
          <w:rFonts w:ascii="Source Sans Pro" w:eastAsia="Times New Roman" w:hAnsi="Source Sans Pro"/>
          <w:sz w:val="23"/>
          <w:szCs w:val="23"/>
        </w:rPr>
      </w:pPr>
      <w:r w:rsidRPr="006510CB">
        <w:rPr>
          <w:rFonts w:ascii="Source Sans Pro" w:hAnsi="Source Sans Pro"/>
          <w:sz w:val="23"/>
          <w:szCs w:val="23"/>
        </w:rPr>
        <w:t>Ensuring properties not occupied for ministry purposes are leased as soon as possible in order to meet and exceed income targets.</w:t>
      </w:r>
    </w:p>
    <w:p w14:paraId="5A8F6CDC" w14:textId="77777777" w:rsidR="00915E71" w:rsidRPr="006510CB" w:rsidRDefault="00915E71" w:rsidP="00915E71">
      <w:pPr>
        <w:pStyle w:val="ListParagraph"/>
        <w:numPr>
          <w:ilvl w:val="1"/>
          <w:numId w:val="40"/>
        </w:numPr>
        <w:spacing w:after="0" w:line="240" w:lineRule="auto"/>
        <w:contextualSpacing w:val="0"/>
        <w:rPr>
          <w:rFonts w:ascii="Source Sans Pro" w:eastAsia="Times New Roman" w:hAnsi="Source Sans Pro"/>
          <w:sz w:val="23"/>
          <w:szCs w:val="23"/>
        </w:rPr>
      </w:pPr>
      <w:r w:rsidRPr="006510CB">
        <w:rPr>
          <w:rFonts w:ascii="Source Sans Pro" w:hAnsi="Source Sans Pro"/>
          <w:sz w:val="23"/>
          <w:szCs w:val="23"/>
        </w:rPr>
        <w:t>Managing property sales and purchases to ensure maximum return on investment and value for money.</w:t>
      </w:r>
    </w:p>
    <w:p w14:paraId="4B500C43" w14:textId="77777777" w:rsidR="00915E71" w:rsidRPr="006510CB" w:rsidRDefault="00915E71" w:rsidP="00915E71">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eastAsia="Times New Roman" w:hAnsi="Source Sans Pro"/>
          <w:sz w:val="23"/>
          <w:szCs w:val="23"/>
        </w:rPr>
        <w:t>Manage the property budget, taking part in budget reviews and setting in partnership with the Director of Finance and Finance and Assets Committee.</w:t>
      </w:r>
    </w:p>
    <w:p w14:paraId="0ECFC412" w14:textId="77777777" w:rsidR="00E821C5" w:rsidRPr="006510CB" w:rsidRDefault="00E821C5" w:rsidP="00E821C5">
      <w:pPr>
        <w:rPr>
          <w:rFonts w:ascii="Source Sans Pro" w:hAnsi="Source Sans Pro"/>
          <w:sz w:val="23"/>
          <w:szCs w:val="23"/>
        </w:rPr>
      </w:pPr>
    </w:p>
    <w:p w14:paraId="368A7D50" w14:textId="7E6789DE" w:rsidR="00E821C5" w:rsidRPr="006510CB" w:rsidRDefault="00E821C5" w:rsidP="00E821C5">
      <w:pPr>
        <w:rPr>
          <w:rFonts w:ascii="Source Sans Pro" w:hAnsi="Source Sans Pro"/>
          <w:b/>
          <w:bCs/>
          <w:sz w:val="23"/>
          <w:szCs w:val="23"/>
        </w:rPr>
      </w:pPr>
      <w:r w:rsidRPr="006510CB">
        <w:rPr>
          <w:rFonts w:ascii="Source Sans Pro" w:hAnsi="Source Sans Pro"/>
          <w:b/>
          <w:bCs/>
          <w:sz w:val="23"/>
          <w:szCs w:val="23"/>
        </w:rPr>
        <w:t>Supporting Parishes</w:t>
      </w:r>
      <w:r w:rsidR="00EF2642" w:rsidRPr="006510CB">
        <w:rPr>
          <w:rFonts w:ascii="Source Sans Pro" w:hAnsi="Source Sans Pro"/>
          <w:b/>
          <w:bCs/>
          <w:sz w:val="23"/>
          <w:szCs w:val="23"/>
        </w:rPr>
        <w:t xml:space="preserve"> </w:t>
      </w:r>
    </w:p>
    <w:p w14:paraId="3BEE14E8" w14:textId="5150263B" w:rsidR="00E821C5" w:rsidRPr="006510CB" w:rsidRDefault="00E821C5" w:rsidP="00E821C5">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eastAsia="Times New Roman" w:hAnsi="Source Sans Pro"/>
          <w:sz w:val="23"/>
          <w:szCs w:val="23"/>
        </w:rPr>
        <w:t>Represent, protect and advance the</w:t>
      </w:r>
      <w:r w:rsidR="00915E71" w:rsidRPr="006510CB">
        <w:rPr>
          <w:rFonts w:ascii="Source Sans Pro" w:eastAsia="Times New Roman" w:hAnsi="Source Sans Pro"/>
          <w:sz w:val="23"/>
          <w:szCs w:val="23"/>
        </w:rPr>
        <w:t xml:space="preserve"> property</w:t>
      </w:r>
      <w:r w:rsidRPr="006510CB">
        <w:rPr>
          <w:rFonts w:ascii="Source Sans Pro" w:eastAsia="Times New Roman" w:hAnsi="Source Sans Pro"/>
          <w:sz w:val="23"/>
          <w:szCs w:val="23"/>
        </w:rPr>
        <w:t xml:space="preserve"> interests of </w:t>
      </w:r>
      <w:r w:rsidR="00915E71" w:rsidRPr="006510CB">
        <w:rPr>
          <w:rFonts w:ascii="Source Sans Pro" w:eastAsia="Times New Roman" w:hAnsi="Source Sans Pro"/>
          <w:sz w:val="23"/>
          <w:szCs w:val="23"/>
        </w:rPr>
        <w:t>our parishes by</w:t>
      </w:r>
      <w:r w:rsidRPr="006510CB">
        <w:rPr>
          <w:rFonts w:ascii="Source Sans Pro" w:eastAsia="Times New Roman" w:hAnsi="Source Sans Pro"/>
          <w:sz w:val="23"/>
          <w:szCs w:val="23"/>
        </w:rPr>
        <w:t xml:space="preserve"> partnering with them to provide of high-level advice on the effective management of property matters particularly in cases where the Diocese acts as custodian trustee on their behalf.</w:t>
      </w:r>
    </w:p>
    <w:p w14:paraId="2B25F6CD" w14:textId="31636225" w:rsidR="00E821C5" w:rsidRPr="006510CB" w:rsidRDefault="008F4B71" w:rsidP="00E821C5">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hAnsi="Source Sans Pro"/>
          <w:sz w:val="23"/>
          <w:szCs w:val="23"/>
        </w:rPr>
        <w:t>S</w:t>
      </w:r>
      <w:r w:rsidR="00E821C5" w:rsidRPr="006510CB">
        <w:rPr>
          <w:rFonts w:ascii="Source Sans Pro" w:hAnsi="Source Sans Pro"/>
          <w:sz w:val="23"/>
          <w:szCs w:val="23"/>
        </w:rPr>
        <w:t>upport PCCs in their engagement of professional advisers.</w:t>
      </w:r>
    </w:p>
    <w:p w14:paraId="05B3CCE6" w14:textId="403208ED" w:rsidR="00EF2642" w:rsidRPr="006510CB" w:rsidRDefault="00EF2642" w:rsidP="00E821C5">
      <w:pPr>
        <w:pStyle w:val="ListParagraph"/>
        <w:numPr>
          <w:ilvl w:val="0"/>
          <w:numId w:val="40"/>
        </w:numPr>
        <w:spacing w:after="0" w:line="240" w:lineRule="auto"/>
        <w:contextualSpacing w:val="0"/>
        <w:rPr>
          <w:rFonts w:ascii="Source Sans Pro" w:eastAsia="Times New Roman" w:hAnsi="Source Sans Pro"/>
          <w:sz w:val="23"/>
          <w:szCs w:val="23"/>
        </w:rPr>
      </w:pPr>
      <w:r w:rsidRPr="006510CB">
        <w:rPr>
          <w:rFonts w:ascii="Source Sans Pro" w:hAnsi="Source Sans Pro"/>
          <w:sz w:val="23"/>
          <w:szCs w:val="23"/>
        </w:rPr>
        <w:t xml:space="preserve">Collaborate with the </w:t>
      </w:r>
      <w:r w:rsidR="00FB2A06" w:rsidRPr="006510CB">
        <w:rPr>
          <w:rFonts w:ascii="Source Sans Pro" w:hAnsi="Source Sans Pro"/>
          <w:sz w:val="23"/>
          <w:szCs w:val="23"/>
        </w:rPr>
        <w:t xml:space="preserve">Schools Officer (Organisation and Estates) on relevant workstreams where required. </w:t>
      </w:r>
    </w:p>
    <w:p w14:paraId="20E62EB3" w14:textId="77777777" w:rsidR="00553881" w:rsidRPr="006510CB" w:rsidRDefault="00553881" w:rsidP="00553881">
      <w:pPr>
        <w:rPr>
          <w:rFonts w:ascii="Source Sans Pro" w:hAnsi="Source Sans Pro"/>
          <w:sz w:val="23"/>
          <w:szCs w:val="23"/>
        </w:rPr>
      </w:pPr>
    </w:p>
    <w:p w14:paraId="1CD2D261" w14:textId="5D4796B9" w:rsidR="00553881" w:rsidRPr="006510CB" w:rsidRDefault="00553881" w:rsidP="00553881">
      <w:pPr>
        <w:rPr>
          <w:rFonts w:ascii="Source Sans Pro" w:hAnsi="Source Sans Pro"/>
          <w:b/>
          <w:bCs/>
          <w:sz w:val="23"/>
          <w:szCs w:val="23"/>
        </w:rPr>
      </w:pPr>
      <w:r w:rsidRPr="006510CB">
        <w:rPr>
          <w:rFonts w:ascii="Source Sans Pro" w:hAnsi="Source Sans Pro"/>
          <w:b/>
          <w:bCs/>
          <w:sz w:val="23"/>
          <w:szCs w:val="23"/>
        </w:rPr>
        <w:t>Management</w:t>
      </w:r>
      <w:r w:rsidR="00746F17" w:rsidRPr="006510CB">
        <w:rPr>
          <w:rFonts w:ascii="Source Sans Pro" w:hAnsi="Source Sans Pro"/>
          <w:b/>
          <w:bCs/>
          <w:sz w:val="23"/>
          <w:szCs w:val="23"/>
        </w:rPr>
        <w:t xml:space="preserve"> and leadership</w:t>
      </w:r>
      <w:r w:rsidRPr="006510CB">
        <w:rPr>
          <w:rFonts w:ascii="Source Sans Pro" w:hAnsi="Source Sans Pro"/>
          <w:b/>
          <w:bCs/>
          <w:sz w:val="23"/>
          <w:szCs w:val="23"/>
        </w:rPr>
        <w:t>:</w:t>
      </w:r>
    </w:p>
    <w:p w14:paraId="4B70B9CD" w14:textId="056B753D" w:rsidR="00746F17" w:rsidRPr="006510CB" w:rsidRDefault="00EF2642" w:rsidP="009033B3">
      <w:pPr>
        <w:pStyle w:val="ListParagraph"/>
        <w:numPr>
          <w:ilvl w:val="0"/>
          <w:numId w:val="40"/>
        </w:numPr>
        <w:shd w:val="clear" w:color="auto" w:fill="FFFFFF"/>
        <w:spacing w:after="0"/>
        <w:rPr>
          <w:rFonts w:ascii="Source Sans Pro" w:hAnsi="Source Sans Pro"/>
          <w:sz w:val="23"/>
          <w:szCs w:val="23"/>
        </w:rPr>
      </w:pPr>
      <w:r w:rsidRPr="006510CB">
        <w:rPr>
          <w:rFonts w:ascii="Source Sans Pro" w:hAnsi="Source Sans Pro"/>
          <w:sz w:val="23"/>
          <w:szCs w:val="23"/>
        </w:rPr>
        <w:t>As manager of the Property Services Team, a</w:t>
      </w:r>
      <w:r w:rsidR="00746F17" w:rsidRPr="006510CB">
        <w:rPr>
          <w:rFonts w:ascii="Source Sans Pro" w:hAnsi="Source Sans Pro"/>
          <w:sz w:val="23"/>
          <w:szCs w:val="23"/>
        </w:rPr>
        <w:t>ctively participate as a key member of Diocesan Office and Senior Management Team (SMT), Diocesan Finance &amp; Assets Committee</w:t>
      </w:r>
      <w:r w:rsidR="006510CB" w:rsidRPr="006510CB">
        <w:rPr>
          <w:rFonts w:ascii="Source Sans Pro" w:hAnsi="Source Sans Pro"/>
          <w:sz w:val="23"/>
          <w:szCs w:val="23"/>
        </w:rPr>
        <w:t xml:space="preserve"> </w:t>
      </w:r>
      <w:r w:rsidR="00746F17" w:rsidRPr="006510CB">
        <w:rPr>
          <w:rFonts w:ascii="Source Sans Pro" w:hAnsi="Source Sans Pro"/>
          <w:sz w:val="23"/>
          <w:szCs w:val="23"/>
        </w:rPr>
        <w:t xml:space="preserve"> and Property Advisory Group. </w:t>
      </w:r>
    </w:p>
    <w:p w14:paraId="366CFC23" w14:textId="01F26747" w:rsidR="00746F17" w:rsidRPr="006510CB" w:rsidRDefault="00746F17" w:rsidP="009033B3">
      <w:pPr>
        <w:pStyle w:val="ListParagraph"/>
        <w:numPr>
          <w:ilvl w:val="0"/>
          <w:numId w:val="40"/>
        </w:numPr>
        <w:shd w:val="clear" w:color="auto" w:fill="FFFFFF"/>
        <w:spacing w:after="0"/>
        <w:rPr>
          <w:rFonts w:ascii="Source Sans Pro" w:hAnsi="Source Sans Pro"/>
          <w:sz w:val="23"/>
          <w:szCs w:val="23"/>
        </w:rPr>
      </w:pPr>
      <w:r w:rsidRPr="006510CB">
        <w:rPr>
          <w:rFonts w:ascii="Source Sans Pro" w:hAnsi="Source Sans Pro"/>
          <w:sz w:val="23"/>
          <w:szCs w:val="23"/>
        </w:rPr>
        <w:t>Attend other Diocesan meetings when required whilst ensuring that the Diocesan Secretary is briefed and kept up to date on any property  issues that may impact on Senior Management/Episcopal Staff Team with regards to financial risk, reputational risk and regulatory compliance.</w:t>
      </w:r>
    </w:p>
    <w:p w14:paraId="092B9050" w14:textId="77777777" w:rsidR="004B4CBF" w:rsidRPr="006510CB" w:rsidRDefault="004B4CBF" w:rsidP="004B4CBF">
      <w:pPr>
        <w:rPr>
          <w:rFonts w:ascii="Source Sans Pro" w:hAnsi="Source Sans Pro"/>
          <w:sz w:val="23"/>
          <w:szCs w:val="23"/>
        </w:rPr>
      </w:pPr>
    </w:p>
    <w:p w14:paraId="69D44584" w14:textId="77777777" w:rsidR="009A28A3" w:rsidRPr="006510CB" w:rsidRDefault="009A28A3" w:rsidP="009A28A3">
      <w:pPr>
        <w:rPr>
          <w:sz w:val="22"/>
          <w:szCs w:val="22"/>
        </w:rPr>
      </w:pPr>
    </w:p>
    <w:p w14:paraId="66440819" w14:textId="07A17824" w:rsidR="00846010" w:rsidRPr="00A63C0B" w:rsidRDefault="00846010" w:rsidP="005947A7">
      <w:pPr>
        <w:jc w:val="both"/>
        <w:rPr>
          <w:rFonts w:ascii="Source Sans Pro" w:hAnsi="Source Sans Pro" w:cs="Arial"/>
          <w:i/>
          <w:sz w:val="23"/>
          <w:szCs w:val="23"/>
        </w:rPr>
      </w:pPr>
      <w:r w:rsidRPr="00A63C0B">
        <w:rPr>
          <w:rFonts w:ascii="Source Sans Pro" w:hAnsi="Source Sans Pro" w:cs="Arial"/>
          <w:i/>
          <w:sz w:val="23"/>
          <w:szCs w:val="23"/>
        </w:rPr>
        <w:t>This list is not exhaustive and is intended to reflect your main tasks and areas of work.</w:t>
      </w:r>
      <w:r w:rsidR="00D82221" w:rsidRPr="00A63C0B">
        <w:rPr>
          <w:rFonts w:ascii="Source Sans Pro" w:hAnsi="Source Sans Pro" w:cs="Arial"/>
          <w:i/>
          <w:sz w:val="23"/>
          <w:szCs w:val="23"/>
        </w:rPr>
        <w:t xml:space="preserve"> </w:t>
      </w:r>
      <w:r w:rsidRPr="00A63C0B">
        <w:rPr>
          <w:rFonts w:ascii="Source Sans Pro" w:hAnsi="Source Sans Pro" w:cs="Arial"/>
          <w:i/>
          <w:sz w:val="23"/>
          <w:szCs w:val="23"/>
        </w:rPr>
        <w:t>Changes including the team context may occur over time and you will be expected to agree any reasonable changes to your job description that are commensurate with your salary and in line with the general nature of your post.</w:t>
      </w:r>
      <w:r w:rsidR="00D82221" w:rsidRPr="00A63C0B">
        <w:rPr>
          <w:rFonts w:ascii="Source Sans Pro" w:hAnsi="Source Sans Pro" w:cs="Arial"/>
          <w:i/>
          <w:sz w:val="23"/>
          <w:szCs w:val="23"/>
        </w:rPr>
        <w:t xml:space="preserve"> </w:t>
      </w:r>
      <w:r w:rsidRPr="00A63C0B">
        <w:rPr>
          <w:rFonts w:ascii="Source Sans Pro" w:hAnsi="Source Sans Pro" w:cs="Arial"/>
          <w:i/>
          <w:sz w:val="23"/>
          <w:szCs w:val="23"/>
        </w:rPr>
        <w:t>You will be consulted about any changes to your job description before these are implemented.</w:t>
      </w:r>
    </w:p>
    <w:p w14:paraId="5AF78AE3" w14:textId="77777777" w:rsidR="00846010" w:rsidRPr="00A63C0B" w:rsidRDefault="00846010" w:rsidP="005947A7">
      <w:pPr>
        <w:jc w:val="both"/>
        <w:rPr>
          <w:rFonts w:ascii="Source Sans Pro" w:hAnsi="Source Sans Pro" w:cs="Arial"/>
          <w:b/>
          <w:sz w:val="23"/>
          <w:szCs w:val="23"/>
        </w:rPr>
      </w:pPr>
    </w:p>
    <w:p w14:paraId="6597FE34" w14:textId="77777777" w:rsidR="00846010" w:rsidRPr="00A63C0B" w:rsidRDefault="00846010" w:rsidP="005947A7">
      <w:pPr>
        <w:jc w:val="both"/>
        <w:rPr>
          <w:rFonts w:ascii="Source Sans Pro" w:hAnsi="Source Sans Pro"/>
          <w:b/>
          <w:sz w:val="23"/>
          <w:szCs w:val="23"/>
        </w:rPr>
      </w:pPr>
      <w:r w:rsidRPr="00C620BF">
        <w:rPr>
          <w:rFonts w:ascii="Source Sans Pro" w:hAnsi="Source Sans Pro"/>
          <w:b/>
          <w:color w:val="2759A6"/>
          <w:sz w:val="23"/>
          <w:szCs w:val="23"/>
        </w:rPr>
        <w:t>Contact with others</w:t>
      </w:r>
    </w:p>
    <w:p w14:paraId="7CB4A62B" w14:textId="77777777" w:rsidR="002658D9" w:rsidRPr="00A63C0B" w:rsidRDefault="002658D9" w:rsidP="005947A7">
      <w:pPr>
        <w:jc w:val="both"/>
        <w:rPr>
          <w:rFonts w:ascii="Source Sans Pro" w:hAnsi="Source Sans Pro"/>
          <w:b/>
          <w:sz w:val="23"/>
          <w:szCs w:val="23"/>
        </w:rPr>
      </w:pPr>
    </w:p>
    <w:p w14:paraId="130005A2" w14:textId="78E3251B" w:rsidR="00846010" w:rsidRPr="00A63C0B" w:rsidRDefault="00846010" w:rsidP="005947A7">
      <w:pPr>
        <w:pStyle w:val="BodyText"/>
        <w:ind w:left="1440" w:hanging="1440"/>
        <w:jc w:val="both"/>
        <w:rPr>
          <w:rFonts w:ascii="Source Sans Pro" w:hAnsi="Source Sans Pro" w:cstheme="minorHAnsi"/>
          <w:i/>
          <w:sz w:val="23"/>
          <w:szCs w:val="23"/>
        </w:rPr>
      </w:pPr>
      <w:r w:rsidRPr="00C620BF">
        <w:rPr>
          <w:rFonts w:ascii="Source Sans Pro" w:hAnsi="Source Sans Pro"/>
          <w:b/>
          <w:color w:val="2759A6"/>
          <w:sz w:val="23"/>
          <w:szCs w:val="23"/>
        </w:rPr>
        <w:t xml:space="preserve">Internal </w:t>
      </w:r>
      <w:r w:rsidRPr="00A63C0B">
        <w:rPr>
          <w:rFonts w:ascii="Source Sans Pro" w:hAnsi="Source Sans Pro"/>
          <w:b/>
          <w:sz w:val="23"/>
          <w:szCs w:val="23"/>
        </w:rPr>
        <w:tab/>
      </w:r>
      <w:r w:rsidRPr="00A63C0B">
        <w:rPr>
          <w:rFonts w:ascii="Source Sans Pro" w:hAnsi="Source Sans Pro" w:cstheme="minorHAnsi"/>
          <w:iCs/>
          <w:sz w:val="23"/>
          <w:szCs w:val="23"/>
        </w:rPr>
        <w:t>All departments of Diocesan House, the Bishop’s Office,</w:t>
      </w:r>
      <w:r w:rsidR="002F6503" w:rsidRPr="00A63C0B">
        <w:rPr>
          <w:rFonts w:ascii="Source Sans Pro" w:hAnsi="Source Sans Pro" w:cstheme="minorHAnsi"/>
          <w:iCs/>
          <w:sz w:val="23"/>
          <w:szCs w:val="23"/>
        </w:rPr>
        <w:t xml:space="preserve"> Archdeacons,</w:t>
      </w:r>
      <w:r w:rsidRPr="00A63C0B">
        <w:rPr>
          <w:rFonts w:ascii="Source Sans Pro" w:hAnsi="Source Sans Pro" w:cstheme="minorHAnsi"/>
          <w:iCs/>
          <w:sz w:val="23"/>
          <w:szCs w:val="23"/>
        </w:rPr>
        <w:t xml:space="preserve"> Archbishop’s Council, Finance and Assets Committee, </w:t>
      </w:r>
      <w:r w:rsidR="00C632DE">
        <w:rPr>
          <w:rFonts w:ascii="Source Sans Pro" w:hAnsi="Source Sans Pro" w:cstheme="minorHAnsi"/>
          <w:iCs/>
          <w:sz w:val="23"/>
          <w:szCs w:val="23"/>
        </w:rPr>
        <w:t xml:space="preserve">Property Advisory Groups, </w:t>
      </w:r>
      <w:r w:rsidRPr="00A63C0B">
        <w:rPr>
          <w:rFonts w:ascii="Source Sans Pro" w:hAnsi="Source Sans Pro" w:cstheme="minorHAnsi"/>
          <w:iCs/>
          <w:sz w:val="23"/>
          <w:szCs w:val="23"/>
        </w:rPr>
        <w:t xml:space="preserve">Episcopal Staff Team, Diocesan Synod. </w:t>
      </w:r>
    </w:p>
    <w:p w14:paraId="02E4CB2E" w14:textId="77777777" w:rsidR="00846010" w:rsidRPr="00A63C0B" w:rsidRDefault="00846010" w:rsidP="005947A7">
      <w:pPr>
        <w:pStyle w:val="BodyText"/>
        <w:ind w:left="1440" w:hanging="1440"/>
        <w:jc w:val="both"/>
        <w:rPr>
          <w:rFonts w:ascii="Source Sans Pro" w:hAnsi="Source Sans Pro" w:cstheme="minorHAnsi"/>
          <w:i/>
          <w:sz w:val="23"/>
          <w:szCs w:val="23"/>
        </w:rPr>
      </w:pPr>
    </w:p>
    <w:p w14:paraId="1E536773" w14:textId="2EC4C48E" w:rsidR="00846010" w:rsidRPr="00A63C0B" w:rsidRDefault="00846010" w:rsidP="005947A7">
      <w:pPr>
        <w:autoSpaceDE w:val="0"/>
        <w:autoSpaceDN w:val="0"/>
        <w:adjustRightInd w:val="0"/>
        <w:ind w:left="1440" w:hanging="1440"/>
        <w:jc w:val="both"/>
        <w:rPr>
          <w:rFonts w:ascii="Source Sans Pro" w:hAnsi="Source Sans Pro" w:cs="GillSansMT"/>
          <w:sz w:val="23"/>
          <w:szCs w:val="23"/>
        </w:rPr>
      </w:pPr>
      <w:r w:rsidRPr="00C620BF">
        <w:rPr>
          <w:rFonts w:ascii="Source Sans Pro" w:hAnsi="Source Sans Pro"/>
          <w:b/>
          <w:color w:val="2759A6"/>
          <w:sz w:val="23"/>
          <w:szCs w:val="23"/>
        </w:rPr>
        <w:t>External</w:t>
      </w:r>
      <w:r w:rsidRPr="00A63C0B">
        <w:rPr>
          <w:rFonts w:ascii="Source Sans Pro" w:hAnsi="Source Sans Pro" w:cs="GillSansMT"/>
          <w:sz w:val="23"/>
          <w:szCs w:val="23"/>
        </w:rPr>
        <w:t xml:space="preserve"> </w:t>
      </w:r>
      <w:r w:rsidRPr="00A63C0B">
        <w:rPr>
          <w:rFonts w:ascii="Source Sans Pro" w:hAnsi="Source Sans Pro" w:cs="GillSansMT"/>
          <w:sz w:val="23"/>
          <w:szCs w:val="23"/>
        </w:rPr>
        <w:tab/>
        <w:t>All diocesan Parishes, Clergy and Deaneries,</w:t>
      </w:r>
      <w:r w:rsidR="002F6503" w:rsidRPr="00A63C0B">
        <w:rPr>
          <w:rFonts w:ascii="Source Sans Pro" w:hAnsi="Source Sans Pro" w:cs="GillSansMT"/>
          <w:sz w:val="23"/>
          <w:szCs w:val="23"/>
        </w:rPr>
        <w:t xml:space="preserve"> Legal advisors, land agents, estate agents,</w:t>
      </w:r>
      <w:r w:rsidRPr="00A63C0B">
        <w:rPr>
          <w:rFonts w:ascii="Source Sans Pro" w:hAnsi="Source Sans Pro" w:cs="GillSansMT"/>
          <w:sz w:val="23"/>
          <w:szCs w:val="23"/>
        </w:rPr>
        <w:t xml:space="preserve"> </w:t>
      </w:r>
      <w:r w:rsidRPr="00A63C0B">
        <w:rPr>
          <w:rFonts w:ascii="Source Sans Pro" w:hAnsi="Source Sans Pro" w:cstheme="minorHAnsi"/>
          <w:iCs/>
          <w:sz w:val="23"/>
          <w:szCs w:val="23"/>
        </w:rPr>
        <w:t>Diocesan Auditors, National Church Institutions</w:t>
      </w:r>
      <w:r w:rsidR="00BE2381">
        <w:rPr>
          <w:rFonts w:ascii="Source Sans Pro" w:hAnsi="Source Sans Pro" w:cstheme="minorHAnsi"/>
          <w:iCs/>
          <w:sz w:val="23"/>
          <w:szCs w:val="23"/>
        </w:rPr>
        <w:t>.</w:t>
      </w:r>
      <w:r w:rsidRPr="00A63C0B">
        <w:rPr>
          <w:rFonts w:ascii="Source Sans Pro" w:hAnsi="Source Sans Pro" w:cstheme="minorHAnsi"/>
          <w:iCs/>
          <w:sz w:val="23"/>
          <w:szCs w:val="23"/>
        </w:rPr>
        <w:t xml:space="preserve"> </w:t>
      </w:r>
    </w:p>
    <w:p w14:paraId="00B4620D" w14:textId="77777777" w:rsidR="00846010" w:rsidRPr="00A63C0B" w:rsidRDefault="00846010" w:rsidP="005947A7">
      <w:pPr>
        <w:autoSpaceDE w:val="0"/>
        <w:autoSpaceDN w:val="0"/>
        <w:adjustRightInd w:val="0"/>
        <w:ind w:left="1440" w:hanging="1440"/>
        <w:jc w:val="both"/>
        <w:rPr>
          <w:rFonts w:ascii="Source Sans Pro" w:hAnsi="Source Sans Pro" w:cs="GillSansMT"/>
          <w:sz w:val="23"/>
          <w:szCs w:val="23"/>
        </w:rPr>
      </w:pPr>
    </w:p>
    <w:p w14:paraId="65C1A4AE" w14:textId="77777777" w:rsidR="00846010" w:rsidRPr="00C620BF" w:rsidRDefault="00846010" w:rsidP="005947A7">
      <w:pPr>
        <w:jc w:val="both"/>
        <w:rPr>
          <w:rFonts w:ascii="Source Sans Pro" w:hAnsi="Source Sans Pro" w:cs="Arial"/>
          <w:b/>
          <w:color w:val="2759A6"/>
          <w:sz w:val="23"/>
          <w:szCs w:val="23"/>
        </w:rPr>
      </w:pPr>
      <w:r w:rsidRPr="00C620BF">
        <w:rPr>
          <w:rFonts w:ascii="Source Sans Pro" w:hAnsi="Source Sans Pro" w:cs="Arial"/>
          <w:b/>
          <w:color w:val="2759A6"/>
          <w:sz w:val="23"/>
          <w:szCs w:val="23"/>
        </w:rPr>
        <w:t>Person Specification</w:t>
      </w:r>
    </w:p>
    <w:p w14:paraId="50D792F5" w14:textId="77777777" w:rsidR="00846010" w:rsidRPr="00A63C0B" w:rsidRDefault="00846010" w:rsidP="005947A7">
      <w:pPr>
        <w:jc w:val="both"/>
        <w:rPr>
          <w:rFonts w:ascii="Source Sans Pro" w:hAnsi="Source Sans Pro" w:cs="Arial"/>
          <w:b/>
          <w:sz w:val="23"/>
          <w:szCs w:val="23"/>
        </w:rPr>
      </w:pPr>
    </w:p>
    <w:p w14:paraId="792DA27C" w14:textId="77777777" w:rsidR="00846010" w:rsidRPr="00A63C0B" w:rsidRDefault="00846010" w:rsidP="005947A7">
      <w:pPr>
        <w:pBdr>
          <w:top w:val="nil"/>
          <w:left w:val="nil"/>
          <w:bottom w:val="nil"/>
          <w:right w:val="nil"/>
          <w:between w:val="nil"/>
          <w:bar w:val="nil"/>
        </w:pBdr>
        <w:jc w:val="both"/>
        <w:rPr>
          <w:rFonts w:ascii="Source Sans Pro" w:hAnsi="Source Sans Pro" w:cs="Arial"/>
          <w:b/>
          <w:bCs/>
          <w:sz w:val="23"/>
          <w:szCs w:val="23"/>
        </w:rPr>
      </w:pPr>
      <w:r w:rsidRPr="00A63C0B">
        <w:rPr>
          <w:rFonts w:ascii="Source Sans Pro" w:hAnsi="Source Sans Pro" w:cs="Arial"/>
          <w:b/>
          <w:bCs/>
          <w:sz w:val="23"/>
          <w:szCs w:val="23"/>
        </w:rPr>
        <w:t>Essential</w:t>
      </w:r>
    </w:p>
    <w:p w14:paraId="0F49B3A3" w14:textId="0BF66B7F" w:rsidR="00C632DE" w:rsidRDefault="00915E71" w:rsidP="00C632DE">
      <w:pPr>
        <w:pStyle w:val="ListParagraph"/>
        <w:numPr>
          <w:ilvl w:val="0"/>
          <w:numId w:val="36"/>
        </w:numPr>
        <w:pBdr>
          <w:top w:val="nil"/>
          <w:left w:val="nil"/>
          <w:bottom w:val="nil"/>
          <w:right w:val="nil"/>
          <w:between w:val="nil"/>
          <w:bar w:val="nil"/>
        </w:pBdr>
        <w:jc w:val="both"/>
        <w:rPr>
          <w:rFonts w:ascii="Source Sans Pro" w:hAnsi="Source Sans Pro" w:cs="Arial"/>
        </w:rPr>
      </w:pPr>
      <w:r>
        <w:rPr>
          <w:rFonts w:ascii="Source Sans Pro" w:hAnsi="Source Sans Pro" w:cs="Arial"/>
        </w:rPr>
        <w:t>MRICS</w:t>
      </w:r>
      <w:r w:rsidR="00C632DE" w:rsidRPr="00C620BF">
        <w:rPr>
          <w:rFonts w:ascii="Source Sans Pro" w:hAnsi="Source Sans Pro" w:cs="Arial"/>
        </w:rPr>
        <w:t xml:space="preserve"> qualification</w:t>
      </w:r>
      <w:r w:rsidR="00D33DD7">
        <w:rPr>
          <w:rFonts w:ascii="Source Sans Pro" w:hAnsi="Source Sans Pro" w:cs="Arial"/>
        </w:rPr>
        <w:t xml:space="preserve"> or equivalent.</w:t>
      </w:r>
    </w:p>
    <w:p w14:paraId="56CC4862" w14:textId="7B827022" w:rsidR="00D33DD7" w:rsidRDefault="00915E71" w:rsidP="00915E71">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hAnsi="Source Sans Pro" w:cs="Arial"/>
        </w:rPr>
        <w:t>Experience of working in the property sector</w:t>
      </w:r>
      <w:r w:rsidR="00D33DD7">
        <w:rPr>
          <w:rFonts w:ascii="Source Sans Pro" w:hAnsi="Source Sans Pro" w:cs="Arial"/>
        </w:rPr>
        <w:t xml:space="preserve"> in roles such as </w:t>
      </w:r>
      <w:proofErr w:type="spellStart"/>
      <w:r w:rsidR="00D33DD7">
        <w:rPr>
          <w:rFonts w:ascii="Source Sans Pro" w:hAnsi="Source Sans Pro" w:cs="Arial"/>
        </w:rPr>
        <w:t>as</w:t>
      </w:r>
      <w:proofErr w:type="spellEnd"/>
      <w:r w:rsidR="00D33DD7">
        <w:rPr>
          <w:rFonts w:ascii="Source Sans Pro" w:hAnsi="Source Sans Pro" w:cs="Arial"/>
        </w:rPr>
        <w:t xml:space="preserve"> a surveyor.</w:t>
      </w:r>
    </w:p>
    <w:p w14:paraId="7AE0758C" w14:textId="4A754288" w:rsidR="00915E71" w:rsidRPr="00C620BF" w:rsidRDefault="00D33DD7" w:rsidP="00915E71">
      <w:pPr>
        <w:pStyle w:val="ListParagraph"/>
        <w:numPr>
          <w:ilvl w:val="0"/>
          <w:numId w:val="36"/>
        </w:numPr>
        <w:pBdr>
          <w:top w:val="nil"/>
          <w:left w:val="nil"/>
          <w:bottom w:val="nil"/>
          <w:right w:val="nil"/>
          <w:between w:val="nil"/>
          <w:bar w:val="nil"/>
        </w:pBdr>
        <w:jc w:val="both"/>
        <w:rPr>
          <w:rFonts w:ascii="Source Sans Pro" w:hAnsi="Source Sans Pro" w:cs="Arial"/>
        </w:rPr>
      </w:pPr>
      <w:r>
        <w:rPr>
          <w:rFonts w:ascii="Source Sans Pro" w:hAnsi="Source Sans Pro" w:cs="Arial"/>
        </w:rPr>
        <w:t>Experience in asset man</w:t>
      </w:r>
      <w:r w:rsidR="00915E71" w:rsidRPr="00C620BF">
        <w:rPr>
          <w:rFonts w:ascii="Source Sans Pro" w:hAnsi="Source Sans Pro" w:cs="Arial"/>
        </w:rPr>
        <w:t>agement, residential property management and landlord and tenant relations.</w:t>
      </w:r>
    </w:p>
    <w:p w14:paraId="0D47143F" w14:textId="02D04C02" w:rsidR="00915E71" w:rsidRPr="00915E71" w:rsidRDefault="00915E71" w:rsidP="00915E71">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hAnsi="Source Sans Pro" w:cs="Arial"/>
        </w:rPr>
        <w:t>Demonstrable experience of procuring and supervising contractors in delivery of property related projects and services.</w:t>
      </w:r>
    </w:p>
    <w:p w14:paraId="718B016B" w14:textId="0A36AE5A" w:rsidR="00C632DE" w:rsidRPr="00C620BF" w:rsidRDefault="00C632DE" w:rsidP="00C632DE">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hAnsi="Source Sans Pro" w:cs="Arial"/>
        </w:rPr>
        <w:t xml:space="preserve">Proven </w:t>
      </w:r>
      <w:r w:rsidR="00BE2381" w:rsidRPr="00C620BF">
        <w:rPr>
          <w:rFonts w:ascii="Source Sans Pro" w:hAnsi="Source Sans Pro" w:cs="Arial"/>
        </w:rPr>
        <w:t>leadership experience</w:t>
      </w:r>
      <w:r w:rsidRPr="00C620BF">
        <w:rPr>
          <w:rFonts w:ascii="Source Sans Pro" w:hAnsi="Source Sans Pro" w:cs="Arial"/>
        </w:rPr>
        <w:t xml:space="preserve"> including strategic </w:t>
      </w:r>
      <w:r w:rsidR="00C620BF" w:rsidRPr="00C620BF">
        <w:rPr>
          <w:rFonts w:ascii="Source Sans Pro" w:hAnsi="Source Sans Pro" w:cs="Arial"/>
        </w:rPr>
        <w:t xml:space="preserve">property </w:t>
      </w:r>
      <w:r w:rsidRPr="00C620BF">
        <w:rPr>
          <w:rFonts w:ascii="Source Sans Pro" w:hAnsi="Source Sans Pro" w:cs="Arial"/>
        </w:rPr>
        <w:t>development and resource planning.</w:t>
      </w:r>
    </w:p>
    <w:p w14:paraId="47180C91" w14:textId="67AC3A20" w:rsidR="00C632DE" w:rsidRPr="00C620BF" w:rsidRDefault="00C632DE" w:rsidP="00C632DE">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hAnsi="Source Sans Pro" w:cs="Arial"/>
        </w:rPr>
        <w:t>Experience of planning, managing and reviewing substantial budgets and exercising strict financial controls</w:t>
      </w:r>
      <w:r w:rsidR="00C620BF" w:rsidRPr="00C620BF">
        <w:rPr>
          <w:rFonts w:ascii="Source Sans Pro" w:hAnsi="Source Sans Pro" w:cs="Arial"/>
        </w:rPr>
        <w:t xml:space="preserve"> in a property environment</w:t>
      </w:r>
      <w:r w:rsidRPr="00C620BF">
        <w:rPr>
          <w:rFonts w:ascii="Source Sans Pro" w:hAnsi="Source Sans Pro" w:cs="Arial"/>
        </w:rPr>
        <w:t>.</w:t>
      </w:r>
    </w:p>
    <w:p w14:paraId="509D5C13" w14:textId="0EF41AAD" w:rsidR="00C632DE" w:rsidRPr="00C620BF" w:rsidRDefault="00C632DE" w:rsidP="00C632DE">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hAnsi="Source Sans Pro" w:cs="Arial"/>
        </w:rPr>
        <w:t>A track record of driving maximum return from property and/or land assets, including experience of property disposals and purchases.</w:t>
      </w:r>
    </w:p>
    <w:p w14:paraId="556910C4" w14:textId="0421B39B" w:rsidR="00C632DE" w:rsidRPr="00C620BF" w:rsidRDefault="00C632DE" w:rsidP="00D978D5">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hAnsi="Source Sans Pro" w:cs="Arial"/>
        </w:rPr>
        <w:t xml:space="preserve">Understanding </w:t>
      </w:r>
      <w:r w:rsidR="00BE2381" w:rsidRPr="00C620BF">
        <w:rPr>
          <w:rFonts w:ascii="Source Sans Pro" w:hAnsi="Source Sans Pro" w:cs="Arial"/>
        </w:rPr>
        <w:t xml:space="preserve">of </w:t>
      </w:r>
      <w:r w:rsidRPr="00C620BF">
        <w:rPr>
          <w:rFonts w:ascii="Source Sans Pro" w:hAnsi="Source Sans Pro" w:cs="Arial"/>
        </w:rPr>
        <w:t>Property Law.</w:t>
      </w:r>
    </w:p>
    <w:p w14:paraId="6ADC49B3" w14:textId="3BF25DD9" w:rsidR="00C632DE" w:rsidRPr="00C620BF" w:rsidRDefault="00BE2381" w:rsidP="00C632DE">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hAnsi="Source Sans Pro" w:cs="Arial"/>
        </w:rPr>
        <w:t xml:space="preserve">Excellent </w:t>
      </w:r>
      <w:r w:rsidR="00C632DE" w:rsidRPr="00C620BF">
        <w:rPr>
          <w:rFonts w:ascii="Source Sans Pro" w:hAnsi="Source Sans Pro" w:cs="Arial"/>
        </w:rPr>
        <w:t>communication skills, both written and verbal, with experience and expertise in communicating effectively and influencing a range of stakeholders with different backgrounds and skills in different ways (from board level papers / presentations to presentations for PCCs).</w:t>
      </w:r>
    </w:p>
    <w:p w14:paraId="60EFF193" w14:textId="77777777" w:rsidR="001D402C" w:rsidRPr="00C620BF" w:rsidRDefault="00C632DE" w:rsidP="001D402C">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hAnsi="Source Sans Pro" w:cs="Arial"/>
        </w:rPr>
        <w:t>Project management skills from inception to completion within budgetary restraints.</w:t>
      </w:r>
    </w:p>
    <w:p w14:paraId="66B80328" w14:textId="77777777" w:rsidR="001D402C" w:rsidRPr="00C620BF" w:rsidRDefault="001D402C" w:rsidP="001D402C">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eastAsiaTheme="minorHAnsi" w:hAnsi="Source Sans Pro" w:cstheme="minorBidi"/>
          <w:bdr w:val="none" w:sz="0" w:space="0" w:color="auto" w:frame="1"/>
        </w:rPr>
        <w:t xml:space="preserve">Sympathetic to the overall Christian mission of the Church of England including the Diocese of Canterbury encompassing its schools, church communities and buildings. </w:t>
      </w:r>
    </w:p>
    <w:p w14:paraId="4CA66070" w14:textId="4DC3A70C" w:rsidR="001D402C" w:rsidRPr="00C620BF" w:rsidRDefault="001D402C" w:rsidP="001D402C">
      <w:pPr>
        <w:pStyle w:val="ListParagraph"/>
        <w:numPr>
          <w:ilvl w:val="0"/>
          <w:numId w:val="36"/>
        </w:numPr>
        <w:pBdr>
          <w:top w:val="nil"/>
          <w:left w:val="nil"/>
          <w:bottom w:val="nil"/>
          <w:right w:val="nil"/>
          <w:between w:val="nil"/>
          <w:bar w:val="nil"/>
        </w:pBdr>
        <w:jc w:val="both"/>
        <w:rPr>
          <w:rFonts w:ascii="Source Sans Pro" w:hAnsi="Source Sans Pro" w:cs="Arial"/>
        </w:rPr>
      </w:pPr>
      <w:r w:rsidRPr="00C620BF">
        <w:rPr>
          <w:rFonts w:ascii="Source Sans Pro" w:hAnsi="Source Sans Pro"/>
          <w:color w:val="000000"/>
        </w:rPr>
        <w:t xml:space="preserve">Prepared and able to travel regularly throughout the Diocese. </w:t>
      </w:r>
    </w:p>
    <w:p w14:paraId="1A99814B" w14:textId="3D137884" w:rsidR="00846010" w:rsidRPr="00C620BF" w:rsidRDefault="00846010" w:rsidP="005947A7">
      <w:pPr>
        <w:pStyle w:val="ListParagraph"/>
        <w:numPr>
          <w:ilvl w:val="0"/>
          <w:numId w:val="36"/>
        </w:numPr>
        <w:pBdr>
          <w:top w:val="nil"/>
          <w:left w:val="nil"/>
          <w:bottom w:val="nil"/>
          <w:right w:val="nil"/>
          <w:between w:val="nil"/>
          <w:bar w:val="nil"/>
        </w:pBdr>
        <w:spacing w:after="0" w:line="240" w:lineRule="auto"/>
        <w:jc w:val="both"/>
        <w:rPr>
          <w:rFonts w:ascii="Source Sans Pro" w:hAnsi="Source Sans Pro" w:cs="Arial"/>
        </w:rPr>
      </w:pPr>
      <w:r w:rsidRPr="00C620BF">
        <w:rPr>
          <w:rFonts w:ascii="Source Sans Pro" w:hAnsi="Source Sans Pro" w:cs="Arial"/>
        </w:rPr>
        <w:t>Right to Work in the United Kingdom</w:t>
      </w:r>
      <w:r w:rsidR="0000502D" w:rsidRPr="00C620BF">
        <w:rPr>
          <w:rFonts w:ascii="Source Sans Pro" w:hAnsi="Source Sans Pro" w:cs="Arial"/>
        </w:rPr>
        <w:t>.</w:t>
      </w:r>
    </w:p>
    <w:p w14:paraId="6C277E81" w14:textId="77777777" w:rsidR="0000502D" w:rsidRPr="00A63C0B" w:rsidRDefault="0000502D" w:rsidP="005947A7">
      <w:pPr>
        <w:pBdr>
          <w:top w:val="nil"/>
          <w:left w:val="nil"/>
          <w:bottom w:val="nil"/>
          <w:right w:val="nil"/>
          <w:between w:val="nil"/>
          <w:bar w:val="nil"/>
        </w:pBdr>
        <w:ind w:left="360"/>
        <w:jc w:val="both"/>
        <w:rPr>
          <w:rFonts w:ascii="Source Sans Pro" w:hAnsi="Source Sans Pro" w:cs="Arial"/>
          <w:b/>
          <w:bCs/>
          <w:sz w:val="23"/>
          <w:szCs w:val="23"/>
        </w:rPr>
      </w:pPr>
    </w:p>
    <w:p w14:paraId="0E01DE82" w14:textId="7E49B165" w:rsidR="00846010" w:rsidRPr="00A63C0B" w:rsidRDefault="00846010" w:rsidP="005947A7">
      <w:pPr>
        <w:pBdr>
          <w:top w:val="nil"/>
          <w:left w:val="nil"/>
          <w:bottom w:val="nil"/>
          <w:right w:val="nil"/>
          <w:between w:val="nil"/>
          <w:bar w:val="nil"/>
        </w:pBdr>
        <w:ind w:left="360"/>
        <w:jc w:val="both"/>
        <w:rPr>
          <w:rFonts w:ascii="Source Sans Pro" w:hAnsi="Source Sans Pro" w:cs="Arial"/>
          <w:b/>
          <w:bCs/>
          <w:sz w:val="23"/>
          <w:szCs w:val="23"/>
        </w:rPr>
      </w:pPr>
      <w:r w:rsidRPr="00A63C0B">
        <w:rPr>
          <w:rFonts w:ascii="Source Sans Pro" w:hAnsi="Source Sans Pro" w:cs="Arial"/>
          <w:b/>
          <w:bCs/>
          <w:sz w:val="23"/>
          <w:szCs w:val="23"/>
        </w:rPr>
        <w:t>Desirable:</w:t>
      </w:r>
    </w:p>
    <w:p w14:paraId="78C1E6E8" w14:textId="77777777" w:rsidR="00846010" w:rsidRPr="00C620BF" w:rsidRDefault="00846010" w:rsidP="005947A7">
      <w:pPr>
        <w:pStyle w:val="ListParagraph"/>
        <w:numPr>
          <w:ilvl w:val="0"/>
          <w:numId w:val="36"/>
        </w:numPr>
        <w:pBdr>
          <w:top w:val="nil"/>
          <w:left w:val="nil"/>
          <w:bottom w:val="nil"/>
          <w:right w:val="nil"/>
          <w:between w:val="nil"/>
          <w:bar w:val="nil"/>
        </w:pBdr>
        <w:spacing w:after="0" w:line="240" w:lineRule="auto"/>
        <w:jc w:val="both"/>
        <w:rPr>
          <w:rFonts w:ascii="Source Sans Pro" w:hAnsi="Source Sans Pro" w:cs="Arial"/>
        </w:rPr>
      </w:pPr>
      <w:r w:rsidRPr="00C620BF">
        <w:rPr>
          <w:rFonts w:ascii="Source Sans Pro" w:hAnsi="Source Sans Pro" w:cs="Arial"/>
        </w:rPr>
        <w:t>Previous experience with Charities or Not-for-Profit organisations is desirable but not essential.</w:t>
      </w:r>
    </w:p>
    <w:p w14:paraId="41C44FA3" w14:textId="03A7ADCE" w:rsidR="00846010" w:rsidRDefault="00BE2381" w:rsidP="005947A7">
      <w:pPr>
        <w:pStyle w:val="ListParagraph"/>
        <w:numPr>
          <w:ilvl w:val="0"/>
          <w:numId w:val="36"/>
        </w:numPr>
        <w:pBdr>
          <w:top w:val="nil"/>
          <w:left w:val="nil"/>
          <w:bottom w:val="nil"/>
          <w:right w:val="nil"/>
          <w:between w:val="nil"/>
          <w:bar w:val="nil"/>
        </w:pBdr>
        <w:spacing w:after="0" w:line="240" w:lineRule="auto"/>
        <w:jc w:val="both"/>
        <w:rPr>
          <w:rFonts w:ascii="Source Sans Pro" w:hAnsi="Source Sans Pro" w:cs="Arial"/>
        </w:rPr>
      </w:pPr>
      <w:r w:rsidRPr="00C620BF">
        <w:rPr>
          <w:rFonts w:ascii="Source Sans Pro" w:hAnsi="Source Sans Pro" w:cs="Arial"/>
        </w:rPr>
        <w:t>An understanding of ecclesiastical law</w:t>
      </w:r>
      <w:r w:rsidR="00846010" w:rsidRPr="00C620BF">
        <w:rPr>
          <w:rFonts w:ascii="Source Sans Pro" w:hAnsi="Source Sans Pro" w:cs="Arial"/>
        </w:rPr>
        <w:t>.</w:t>
      </w:r>
    </w:p>
    <w:p w14:paraId="7B7A74AC" w14:textId="604AD42C" w:rsidR="006510CB" w:rsidRPr="00C620BF" w:rsidRDefault="006510CB" w:rsidP="006510CB">
      <w:pPr>
        <w:pStyle w:val="ListParagraph"/>
        <w:pBdr>
          <w:top w:val="nil"/>
          <w:left w:val="nil"/>
          <w:bottom w:val="nil"/>
          <w:right w:val="nil"/>
          <w:between w:val="nil"/>
          <w:bar w:val="nil"/>
        </w:pBdr>
        <w:spacing w:after="0" w:line="240" w:lineRule="auto"/>
        <w:jc w:val="both"/>
        <w:rPr>
          <w:rFonts w:ascii="Source Sans Pro" w:hAnsi="Source Sans Pro" w:cs="Arial"/>
        </w:rPr>
      </w:pPr>
    </w:p>
    <w:p w14:paraId="232FF5B6" w14:textId="77777777" w:rsidR="00846010" w:rsidRDefault="00846010" w:rsidP="005947A7">
      <w:pPr>
        <w:pStyle w:val="Body"/>
        <w:jc w:val="both"/>
        <w:rPr>
          <w:rFonts w:ascii="Source Sans Pro" w:eastAsia="Arial Unicode MS" w:hAnsi="Source Sans Pro"/>
          <w:b/>
          <w:bCs/>
          <w:color w:val="auto"/>
          <w:sz w:val="23"/>
          <w:szCs w:val="23"/>
        </w:rPr>
      </w:pPr>
    </w:p>
    <w:p w14:paraId="0DBE034B" w14:textId="77777777" w:rsidR="00C620BF" w:rsidRDefault="00C620BF" w:rsidP="005947A7">
      <w:pPr>
        <w:pStyle w:val="Body"/>
        <w:jc w:val="both"/>
        <w:rPr>
          <w:rFonts w:ascii="Source Sans Pro" w:eastAsia="Arial Unicode MS" w:hAnsi="Source Sans Pro"/>
          <w:b/>
          <w:bCs/>
          <w:color w:val="auto"/>
          <w:sz w:val="23"/>
          <w:szCs w:val="23"/>
        </w:rPr>
      </w:pPr>
    </w:p>
    <w:p w14:paraId="4F695B4F" w14:textId="77777777" w:rsidR="00C620BF" w:rsidRDefault="00C620BF" w:rsidP="005947A7">
      <w:pPr>
        <w:pStyle w:val="Body"/>
        <w:jc w:val="both"/>
        <w:rPr>
          <w:rFonts w:ascii="Source Sans Pro" w:eastAsia="Arial Unicode MS" w:hAnsi="Source Sans Pro"/>
          <w:b/>
          <w:bCs/>
          <w:color w:val="auto"/>
          <w:sz w:val="23"/>
          <w:szCs w:val="23"/>
        </w:rPr>
      </w:pPr>
    </w:p>
    <w:p w14:paraId="2700C1B3" w14:textId="77777777" w:rsidR="00C620BF" w:rsidRDefault="00C620BF" w:rsidP="005947A7">
      <w:pPr>
        <w:pStyle w:val="Body"/>
        <w:jc w:val="both"/>
        <w:rPr>
          <w:rFonts w:ascii="Source Sans Pro" w:eastAsia="Arial Unicode MS" w:hAnsi="Source Sans Pro"/>
          <w:b/>
          <w:bCs/>
          <w:color w:val="auto"/>
          <w:sz w:val="23"/>
          <w:szCs w:val="23"/>
        </w:rPr>
      </w:pPr>
    </w:p>
    <w:p w14:paraId="0642FD35" w14:textId="77777777" w:rsidR="00C620BF" w:rsidRDefault="00C620BF" w:rsidP="005947A7">
      <w:pPr>
        <w:pStyle w:val="Body"/>
        <w:jc w:val="both"/>
        <w:rPr>
          <w:rFonts w:ascii="Source Sans Pro" w:eastAsia="Arial Unicode MS" w:hAnsi="Source Sans Pro"/>
          <w:b/>
          <w:bCs/>
          <w:color w:val="auto"/>
          <w:sz w:val="23"/>
          <w:szCs w:val="23"/>
        </w:rPr>
      </w:pPr>
    </w:p>
    <w:p w14:paraId="252587D0" w14:textId="77777777" w:rsidR="00C620BF" w:rsidRPr="00A63C0B" w:rsidRDefault="00C620BF" w:rsidP="005947A7">
      <w:pPr>
        <w:pStyle w:val="Body"/>
        <w:jc w:val="both"/>
        <w:rPr>
          <w:rFonts w:ascii="Source Sans Pro" w:eastAsia="Arial Unicode MS" w:hAnsi="Source Sans Pro"/>
          <w:b/>
          <w:bCs/>
          <w:color w:val="auto"/>
          <w:sz w:val="23"/>
          <w:szCs w:val="23"/>
        </w:rPr>
      </w:pPr>
    </w:p>
    <w:p w14:paraId="64E3F9FD" w14:textId="77777777" w:rsidR="00C620BF" w:rsidRDefault="00C620BF" w:rsidP="005947A7">
      <w:pPr>
        <w:pStyle w:val="Body"/>
        <w:jc w:val="both"/>
        <w:rPr>
          <w:rFonts w:ascii="Source Sans Pro" w:eastAsia="Arial Unicode MS" w:hAnsi="Source Sans Pro"/>
          <w:b/>
          <w:bCs/>
          <w:color w:val="auto"/>
          <w:sz w:val="23"/>
          <w:szCs w:val="23"/>
        </w:rPr>
      </w:pPr>
    </w:p>
    <w:p w14:paraId="55B2C924" w14:textId="77777777" w:rsidR="00C620BF" w:rsidRDefault="00C620BF" w:rsidP="005947A7">
      <w:pPr>
        <w:pStyle w:val="Body"/>
        <w:jc w:val="both"/>
        <w:rPr>
          <w:rFonts w:ascii="Source Sans Pro" w:eastAsia="Arial Unicode MS" w:hAnsi="Source Sans Pro"/>
          <w:b/>
          <w:bCs/>
          <w:color w:val="auto"/>
          <w:sz w:val="23"/>
          <w:szCs w:val="23"/>
        </w:rPr>
      </w:pPr>
    </w:p>
    <w:p w14:paraId="3C9A3A35" w14:textId="18FA4EEE" w:rsidR="00846010" w:rsidRPr="00A63C0B" w:rsidRDefault="00846010" w:rsidP="005947A7">
      <w:pPr>
        <w:pStyle w:val="Body"/>
        <w:jc w:val="both"/>
        <w:rPr>
          <w:rFonts w:ascii="Source Sans Pro" w:eastAsia="Arial Unicode MS" w:hAnsi="Source Sans Pro"/>
          <w:b/>
          <w:bCs/>
          <w:color w:val="auto"/>
          <w:sz w:val="23"/>
          <w:szCs w:val="23"/>
        </w:rPr>
      </w:pPr>
      <w:r w:rsidRPr="00A63C0B">
        <w:rPr>
          <w:rFonts w:ascii="Source Sans Pro" w:eastAsia="Arial Unicode MS" w:hAnsi="Source Sans Pro"/>
          <w:b/>
          <w:bCs/>
          <w:color w:val="auto"/>
          <w:sz w:val="23"/>
          <w:szCs w:val="23"/>
        </w:rPr>
        <w:t>Equalities and Diversity</w:t>
      </w:r>
    </w:p>
    <w:p w14:paraId="03B7E21F" w14:textId="77777777" w:rsidR="00846010" w:rsidRPr="00A63C0B" w:rsidRDefault="00846010" w:rsidP="005947A7">
      <w:pPr>
        <w:pStyle w:val="Body"/>
        <w:jc w:val="both"/>
        <w:rPr>
          <w:rFonts w:ascii="Source Sans Pro" w:hAnsi="Source Sans Pro"/>
          <w:color w:val="auto"/>
          <w:sz w:val="23"/>
          <w:szCs w:val="23"/>
        </w:rPr>
      </w:pPr>
      <w:r w:rsidRPr="00A63C0B">
        <w:rPr>
          <w:rFonts w:ascii="Source Sans Pro" w:eastAsia="Arial Unicode MS" w:hAnsi="Source Sans Pro"/>
          <w:color w:val="auto"/>
          <w:sz w:val="23"/>
          <w:szCs w:val="23"/>
        </w:rPr>
        <w:t>We aim to create a workforce that:</w:t>
      </w:r>
    </w:p>
    <w:p w14:paraId="406A61BB" w14:textId="77777777" w:rsidR="00846010" w:rsidRPr="00A63C0B" w:rsidRDefault="00846010" w:rsidP="005947A7">
      <w:pPr>
        <w:pStyle w:val="Body"/>
        <w:numPr>
          <w:ilvl w:val="0"/>
          <w:numId w:val="34"/>
        </w:numPr>
        <w:jc w:val="both"/>
        <w:rPr>
          <w:rFonts w:ascii="Source Sans Pro" w:hAnsi="Source Sans Pro"/>
          <w:color w:val="auto"/>
          <w:sz w:val="23"/>
          <w:szCs w:val="23"/>
        </w:rPr>
      </w:pPr>
      <w:r w:rsidRPr="00A63C0B">
        <w:rPr>
          <w:rFonts w:ascii="Source Sans Pro" w:hAnsi="Source Sans Pro"/>
          <w:color w:val="auto"/>
          <w:sz w:val="23"/>
          <w:szCs w:val="23"/>
        </w:rPr>
        <w:t>values difference in others and respects the dignity and worth of each individual.</w:t>
      </w:r>
    </w:p>
    <w:p w14:paraId="4C340BB0" w14:textId="77777777" w:rsidR="00846010" w:rsidRPr="00A63C0B" w:rsidRDefault="00846010" w:rsidP="005947A7">
      <w:pPr>
        <w:pStyle w:val="Body"/>
        <w:numPr>
          <w:ilvl w:val="0"/>
          <w:numId w:val="34"/>
        </w:numPr>
        <w:jc w:val="both"/>
        <w:rPr>
          <w:rFonts w:ascii="Source Sans Pro" w:hAnsi="Source Sans Pro"/>
          <w:color w:val="auto"/>
          <w:sz w:val="23"/>
          <w:szCs w:val="23"/>
        </w:rPr>
      </w:pPr>
      <w:r w:rsidRPr="00A63C0B">
        <w:rPr>
          <w:rFonts w:ascii="Source Sans Pro" w:hAnsi="Source Sans Pro"/>
          <w:color w:val="auto"/>
          <w:sz w:val="23"/>
          <w:szCs w:val="23"/>
        </w:rPr>
        <w:t>reflects the diversity of the nation that the Church of England exists to serve.</w:t>
      </w:r>
    </w:p>
    <w:p w14:paraId="03B14718" w14:textId="77777777" w:rsidR="00846010" w:rsidRPr="00A63C0B" w:rsidRDefault="00846010" w:rsidP="005947A7">
      <w:pPr>
        <w:pStyle w:val="Body"/>
        <w:numPr>
          <w:ilvl w:val="0"/>
          <w:numId w:val="34"/>
        </w:numPr>
        <w:jc w:val="both"/>
        <w:rPr>
          <w:rFonts w:ascii="Source Sans Pro" w:hAnsi="Source Sans Pro"/>
          <w:color w:val="auto"/>
          <w:sz w:val="23"/>
          <w:szCs w:val="23"/>
        </w:rPr>
      </w:pPr>
      <w:r w:rsidRPr="00A63C0B">
        <w:rPr>
          <w:rFonts w:ascii="Source Sans Pro" w:hAnsi="Source Sans Pro"/>
          <w:color w:val="auto"/>
          <w:sz w:val="23"/>
          <w:szCs w:val="23"/>
        </w:rPr>
        <w:t>fosters a climate of creativity, tolerance and diversity that will help all staff to develop to their full potential whatever their circumstances.</w:t>
      </w:r>
    </w:p>
    <w:p w14:paraId="43010344" w14:textId="77777777" w:rsidR="00846010" w:rsidRPr="00A63C0B" w:rsidRDefault="00846010" w:rsidP="005947A7">
      <w:pPr>
        <w:pStyle w:val="Body"/>
        <w:jc w:val="both"/>
        <w:rPr>
          <w:rFonts w:ascii="Source Sans Pro" w:hAnsi="Source Sans Pro"/>
          <w:color w:val="auto"/>
          <w:sz w:val="23"/>
          <w:szCs w:val="23"/>
        </w:rPr>
      </w:pPr>
    </w:p>
    <w:p w14:paraId="18E70D3D" w14:textId="77777777" w:rsidR="00846010" w:rsidRPr="00A63C0B" w:rsidRDefault="00846010" w:rsidP="005947A7">
      <w:pPr>
        <w:pStyle w:val="Body"/>
        <w:jc w:val="both"/>
        <w:rPr>
          <w:rFonts w:ascii="Source Sans Pro" w:hAnsi="Source Sans Pro"/>
          <w:color w:val="auto"/>
          <w:sz w:val="23"/>
          <w:szCs w:val="23"/>
        </w:rPr>
      </w:pPr>
      <w:r w:rsidRPr="00A63C0B">
        <w:rPr>
          <w:rFonts w:ascii="Source Sans Pro" w:eastAsia="Arial Unicode MS" w:hAnsi="Source Sans Pro"/>
          <w:color w:val="auto"/>
          <w:sz w:val="23"/>
          <w:szCs w:val="23"/>
        </w:rPr>
        <w:t xml:space="preserve">We are committed to being an equal opportunities employer and ensuring that all employees, job applicants, those we serve and other persons with whom we </w:t>
      </w:r>
      <w:proofErr w:type="gramStart"/>
      <w:r w:rsidRPr="00A63C0B">
        <w:rPr>
          <w:rFonts w:ascii="Source Sans Pro" w:eastAsia="Arial Unicode MS" w:hAnsi="Source Sans Pro"/>
          <w:color w:val="auto"/>
          <w:sz w:val="23"/>
          <w:szCs w:val="23"/>
        </w:rPr>
        <w:t>help</w:t>
      </w:r>
      <w:proofErr w:type="gramEnd"/>
      <w:r w:rsidRPr="00A63C0B">
        <w:rPr>
          <w:rFonts w:ascii="Source Sans Pro" w:eastAsia="Arial Unicode MS" w:hAnsi="Source Sans Pro"/>
          <w:color w:val="auto"/>
          <w:sz w:val="23"/>
          <w:szCs w:val="23"/>
        </w:rPr>
        <w:t xml:space="preserve"> and support are treated fairly and are not subjected to discrimination. We want to ensure that we not only observe the relevant legislation but also do whatever is necessary to provide genuine equality of opportunity. We expect all of our employees to be treated and to treat others with respect. Our aim is to provide a working environment free from harassment, intimidation, or discrimination in any form which may affect the dignity of the individual.</w:t>
      </w:r>
    </w:p>
    <w:p w14:paraId="72F3A636" w14:textId="77777777" w:rsidR="00846010" w:rsidRPr="00A63C0B" w:rsidRDefault="00846010" w:rsidP="005947A7">
      <w:pPr>
        <w:pStyle w:val="Body"/>
        <w:jc w:val="both"/>
        <w:rPr>
          <w:rFonts w:ascii="Source Sans Pro" w:eastAsia="Arial Unicode MS" w:hAnsi="Source Sans Pro"/>
          <w:b/>
          <w:bCs/>
          <w:color w:val="auto"/>
          <w:sz w:val="23"/>
          <w:szCs w:val="23"/>
        </w:rPr>
      </w:pPr>
    </w:p>
    <w:p w14:paraId="083C69A5" w14:textId="77777777" w:rsidR="00846010" w:rsidRPr="00A63C0B" w:rsidRDefault="00846010" w:rsidP="005947A7">
      <w:pPr>
        <w:pStyle w:val="Body"/>
        <w:jc w:val="both"/>
        <w:rPr>
          <w:rFonts w:ascii="Source Sans Pro" w:hAnsi="Source Sans Pro"/>
          <w:b/>
          <w:bCs/>
          <w:color w:val="auto"/>
          <w:sz w:val="23"/>
          <w:szCs w:val="23"/>
        </w:rPr>
      </w:pPr>
      <w:r w:rsidRPr="00A63C0B">
        <w:rPr>
          <w:rFonts w:ascii="Source Sans Pro" w:eastAsia="Arial Unicode MS" w:hAnsi="Source Sans Pro"/>
          <w:b/>
          <w:bCs/>
          <w:color w:val="auto"/>
          <w:sz w:val="23"/>
          <w:szCs w:val="23"/>
        </w:rPr>
        <w:t>Standards of Behaviour and Conduct</w:t>
      </w:r>
    </w:p>
    <w:p w14:paraId="10AD9485" w14:textId="77777777" w:rsidR="00846010" w:rsidRPr="00A63C0B" w:rsidRDefault="00846010" w:rsidP="005947A7">
      <w:pPr>
        <w:pStyle w:val="Body"/>
        <w:jc w:val="both"/>
        <w:rPr>
          <w:rFonts w:ascii="Source Sans Pro" w:hAnsi="Source Sans Pro"/>
          <w:color w:val="auto"/>
          <w:sz w:val="23"/>
          <w:szCs w:val="23"/>
        </w:rPr>
      </w:pPr>
      <w:r w:rsidRPr="00A63C0B">
        <w:rPr>
          <w:rFonts w:ascii="Source Sans Pro" w:eastAsia="Arial Unicode MS" w:hAnsi="Source Sans Pro"/>
          <w:color w:val="auto"/>
          <w:sz w:val="23"/>
          <w:szCs w:val="23"/>
        </w:rPr>
        <w:t>Staff are expected to act at all times with due consideration for others and in a manner befitting their position as employees of the Church and as professionals, whatever their job.</w:t>
      </w:r>
    </w:p>
    <w:p w14:paraId="6E2760EB" w14:textId="77777777" w:rsidR="00846010" w:rsidRPr="00A63C0B" w:rsidRDefault="00846010" w:rsidP="005947A7">
      <w:pPr>
        <w:pStyle w:val="Body"/>
        <w:jc w:val="both"/>
        <w:rPr>
          <w:rFonts w:ascii="Source Sans Pro" w:hAnsi="Source Sans Pro"/>
          <w:color w:val="auto"/>
          <w:sz w:val="23"/>
          <w:szCs w:val="23"/>
        </w:rPr>
      </w:pPr>
    </w:p>
    <w:p w14:paraId="77BE16D2" w14:textId="77777777" w:rsidR="00846010" w:rsidRPr="00A63C0B" w:rsidRDefault="00846010" w:rsidP="005947A7">
      <w:pPr>
        <w:autoSpaceDE w:val="0"/>
        <w:autoSpaceDN w:val="0"/>
        <w:adjustRightInd w:val="0"/>
        <w:jc w:val="both"/>
        <w:rPr>
          <w:rFonts w:ascii="Source Sans Pro" w:hAnsi="Source Sans Pro" w:cs="Arial"/>
          <w:b/>
          <w:bCs/>
          <w:sz w:val="23"/>
          <w:szCs w:val="23"/>
        </w:rPr>
      </w:pPr>
      <w:r w:rsidRPr="00A63C0B">
        <w:rPr>
          <w:rFonts w:ascii="Source Sans Pro" w:hAnsi="Source Sans Pro" w:cs="Arial"/>
          <w:b/>
          <w:bCs/>
          <w:sz w:val="23"/>
          <w:szCs w:val="23"/>
        </w:rPr>
        <w:t>Safeguarding</w:t>
      </w:r>
    </w:p>
    <w:p w14:paraId="3743B634" w14:textId="77777777" w:rsidR="00846010" w:rsidRPr="00A63C0B" w:rsidRDefault="00846010" w:rsidP="005947A7">
      <w:pPr>
        <w:autoSpaceDE w:val="0"/>
        <w:autoSpaceDN w:val="0"/>
        <w:adjustRightInd w:val="0"/>
        <w:spacing w:after="160"/>
        <w:jc w:val="both"/>
        <w:rPr>
          <w:rStyle w:val="Hyperlink"/>
          <w:rFonts w:ascii="Source Sans Pro" w:hAnsi="Source Sans Pro" w:cs="Arial"/>
          <w:color w:val="0070C0"/>
          <w:sz w:val="23"/>
          <w:szCs w:val="23"/>
        </w:rPr>
      </w:pPr>
      <w:r w:rsidRPr="00A63C0B">
        <w:rPr>
          <w:rFonts w:ascii="Source Sans Pro" w:hAnsi="Source Sans Pro" w:cs="Arial"/>
          <w:sz w:val="23"/>
          <w:szCs w:val="23"/>
        </w:rPr>
        <w:t xml:space="preserve">All employees are required to adhere to legislation, guidance and recognised good practice in all aspects of Diocesan Safeguarding Policy </w:t>
      </w:r>
      <w:hyperlink r:id="rId16" w:history="1">
        <w:r w:rsidRPr="00A63C0B">
          <w:rPr>
            <w:rStyle w:val="Hyperlink"/>
            <w:rFonts w:ascii="Source Sans Pro" w:hAnsi="Source Sans Pro" w:cs="Arial"/>
            <w:color w:val="0070C0"/>
            <w:sz w:val="23"/>
            <w:szCs w:val="23"/>
          </w:rPr>
          <w:t>https://www.canterburydiocese.org/safeguarding</w:t>
        </w:r>
      </w:hyperlink>
    </w:p>
    <w:p w14:paraId="527E7571" w14:textId="52EAE12B" w:rsidR="00846010" w:rsidRPr="00A63C0B" w:rsidRDefault="00846010" w:rsidP="005947A7">
      <w:pPr>
        <w:autoSpaceDE w:val="0"/>
        <w:autoSpaceDN w:val="0"/>
        <w:adjustRightInd w:val="0"/>
        <w:spacing w:after="160"/>
        <w:jc w:val="both"/>
        <w:rPr>
          <w:rFonts w:ascii="Source Sans Pro" w:hAnsi="Source Sans Pro" w:cs="Arial"/>
          <w:sz w:val="23"/>
          <w:szCs w:val="23"/>
        </w:rPr>
      </w:pPr>
      <w:r w:rsidRPr="00A63C0B">
        <w:rPr>
          <w:rFonts w:ascii="Source Sans Pro" w:hAnsi="Source Sans Pro" w:cs="Arial"/>
          <w:sz w:val="23"/>
          <w:szCs w:val="23"/>
          <w:lang w:val="en-US"/>
        </w:rPr>
        <w:t xml:space="preserve">If required by the post, the Post holder must have an up-to-date satisfactory Disclosure and Barring Service (DBS) clearance and undertake an appropriate level of Safeguarding Training. </w:t>
      </w:r>
      <w:r w:rsidRPr="00A63C0B">
        <w:rPr>
          <w:rFonts w:ascii="Source Sans Pro" w:hAnsi="Source Sans Pro" w:cs="Arial"/>
          <w:sz w:val="23"/>
          <w:szCs w:val="23"/>
        </w:rPr>
        <w:t xml:space="preserve">Failure to comply with the above or keep your training updated may delay your employment </w:t>
      </w:r>
      <w:proofErr w:type="gramStart"/>
      <w:r w:rsidRPr="00A63C0B">
        <w:rPr>
          <w:rFonts w:ascii="Source Sans Pro" w:hAnsi="Source Sans Pro" w:cs="Arial"/>
          <w:sz w:val="23"/>
          <w:szCs w:val="23"/>
        </w:rPr>
        <w:t>starting, or</w:t>
      </w:r>
      <w:proofErr w:type="gramEnd"/>
      <w:r w:rsidRPr="00A63C0B">
        <w:rPr>
          <w:rFonts w:ascii="Source Sans Pro" w:hAnsi="Source Sans Pro" w:cs="Arial"/>
          <w:sz w:val="23"/>
          <w:szCs w:val="23"/>
        </w:rPr>
        <w:t xml:space="preserve"> may trigger a disciplinary process and / or dismissal.</w:t>
      </w:r>
    </w:p>
    <w:p w14:paraId="586C5354" w14:textId="3957AA2B" w:rsidR="00846010" w:rsidRPr="00A63C0B" w:rsidRDefault="00846010" w:rsidP="005947A7">
      <w:pPr>
        <w:autoSpaceDE w:val="0"/>
        <w:autoSpaceDN w:val="0"/>
        <w:adjustRightInd w:val="0"/>
        <w:jc w:val="both"/>
        <w:rPr>
          <w:rFonts w:ascii="Source Sans Pro" w:hAnsi="Source Sans Pro" w:cs="Arial"/>
          <w:b/>
          <w:bCs/>
          <w:sz w:val="23"/>
          <w:szCs w:val="23"/>
        </w:rPr>
      </w:pPr>
      <w:r w:rsidRPr="00A63C0B">
        <w:rPr>
          <w:rFonts w:ascii="Source Sans Pro" w:hAnsi="Source Sans Pro" w:cs="Arial"/>
          <w:b/>
          <w:bCs/>
          <w:sz w:val="23"/>
          <w:szCs w:val="23"/>
        </w:rPr>
        <w:t>Circumstances</w:t>
      </w:r>
    </w:p>
    <w:p w14:paraId="4EC5B134" w14:textId="44F1D4C0" w:rsidR="00846010" w:rsidRPr="00A63C0B" w:rsidRDefault="00846010" w:rsidP="007521F6">
      <w:pPr>
        <w:rPr>
          <w:rFonts w:ascii="Source Sans Pro" w:hAnsi="Source Sans Pro"/>
          <w:sz w:val="23"/>
          <w:szCs w:val="23"/>
        </w:rPr>
      </w:pPr>
      <w:r w:rsidRPr="00A63C0B">
        <w:rPr>
          <w:rFonts w:ascii="Source Sans Pro" w:hAnsi="Source Sans Pro"/>
          <w:sz w:val="23"/>
          <w:szCs w:val="23"/>
        </w:rPr>
        <w:t>The successful candidate may need to work very occasionally on evenings and some weekends but would accrue time off in lieu.</w:t>
      </w:r>
      <w:r w:rsidRPr="00A63C0B">
        <w:rPr>
          <w:rFonts w:ascii="Source Sans Pro" w:hAnsi="Source Sans Pro"/>
          <w:sz w:val="23"/>
          <w:szCs w:val="23"/>
        </w:rPr>
        <w:br/>
        <w:t>The post holder will be required to travel across the Diocese for meetings, so the ability to travel to remote locations and work flexibly is a necessity.</w:t>
      </w:r>
    </w:p>
    <w:p w14:paraId="26ACAE3C" w14:textId="77777777" w:rsidR="00916B20" w:rsidRPr="00A63C0B" w:rsidRDefault="00916B20" w:rsidP="005947A7">
      <w:pPr>
        <w:autoSpaceDE w:val="0"/>
        <w:autoSpaceDN w:val="0"/>
        <w:adjustRightInd w:val="0"/>
        <w:jc w:val="both"/>
        <w:rPr>
          <w:rFonts w:ascii="Source Sans Pro" w:hAnsi="Source Sans Pro" w:cs="Arial"/>
        </w:rPr>
      </w:pPr>
    </w:p>
    <w:p w14:paraId="68C5AA74" w14:textId="77777777" w:rsidR="003335B5" w:rsidRPr="00A63C0B" w:rsidRDefault="003335B5" w:rsidP="005947A7">
      <w:pPr>
        <w:autoSpaceDE w:val="0"/>
        <w:autoSpaceDN w:val="0"/>
        <w:adjustRightInd w:val="0"/>
        <w:jc w:val="both"/>
        <w:rPr>
          <w:rFonts w:ascii="Source Sans Pro" w:hAnsi="Source Sans Pro" w:cs="Arial"/>
        </w:rPr>
      </w:pPr>
    </w:p>
    <w:p w14:paraId="6080469A" w14:textId="77777777" w:rsidR="00846010" w:rsidRPr="00A63C0B" w:rsidRDefault="00846010" w:rsidP="005947A7">
      <w:pPr>
        <w:autoSpaceDE w:val="0"/>
        <w:autoSpaceDN w:val="0"/>
        <w:adjustRightInd w:val="0"/>
        <w:jc w:val="both"/>
        <w:rPr>
          <w:rFonts w:ascii="Source Sans Pro" w:hAnsi="Source Sans Pro" w:cs="Arial"/>
        </w:rPr>
      </w:pPr>
      <w:r w:rsidRPr="00A63C0B">
        <w:rPr>
          <w:rFonts w:ascii="Source Sans Pro" w:hAnsi="Source Sans Pro" w:cs="Arial"/>
          <w:b/>
          <w:bCs/>
        </w:rPr>
        <w:t>Data Protection and Security of Information</w:t>
      </w:r>
    </w:p>
    <w:p w14:paraId="34215E55" w14:textId="77777777" w:rsidR="00846010" w:rsidRPr="00A63C0B" w:rsidRDefault="00846010" w:rsidP="005947A7">
      <w:pPr>
        <w:pStyle w:val="Body"/>
        <w:jc w:val="both"/>
        <w:rPr>
          <w:rFonts w:ascii="Source Sans Pro" w:hAnsi="Source Sans Pro"/>
          <w:color w:val="auto"/>
          <w:sz w:val="24"/>
          <w:szCs w:val="24"/>
        </w:rPr>
      </w:pPr>
      <w:r w:rsidRPr="00A63C0B">
        <w:rPr>
          <w:rFonts w:ascii="Source Sans Pro" w:hAnsi="Source Sans Pro"/>
          <w:color w:val="auto"/>
          <w:sz w:val="24"/>
          <w:szCs w:val="24"/>
        </w:rPr>
        <w:t>The Post holder must act in compliance with data protection principles and GDPR in respecting the privacy of personal information held by Diocesan House and the Diocese.</w:t>
      </w:r>
    </w:p>
    <w:p w14:paraId="7F2CBB4A" w14:textId="77777777" w:rsidR="00846010" w:rsidRPr="00A63C0B" w:rsidRDefault="00846010" w:rsidP="005947A7">
      <w:pPr>
        <w:pStyle w:val="Body"/>
        <w:jc w:val="both"/>
        <w:rPr>
          <w:rFonts w:ascii="Source Sans Pro" w:hAnsi="Source Sans Pro"/>
          <w:color w:val="auto"/>
          <w:sz w:val="24"/>
          <w:szCs w:val="24"/>
        </w:rPr>
      </w:pPr>
      <w:r w:rsidRPr="00A63C0B">
        <w:rPr>
          <w:rFonts w:ascii="Source Sans Pro" w:hAnsi="Source Sans Pro"/>
          <w:color w:val="auto"/>
          <w:sz w:val="24"/>
          <w:szCs w:val="24"/>
        </w:rPr>
        <w:t xml:space="preserve">The Post holder must comply with the principles of the Freedom of Information Act 2000 in relation to the management of Diocesan House records and information. </w:t>
      </w:r>
    </w:p>
    <w:p w14:paraId="721A12F8" w14:textId="77777777" w:rsidR="00846010" w:rsidRPr="00A63C0B" w:rsidRDefault="00846010" w:rsidP="005947A7">
      <w:pPr>
        <w:pStyle w:val="Body"/>
        <w:jc w:val="both"/>
        <w:rPr>
          <w:rFonts w:ascii="Source Sans Pro" w:hAnsi="Source Sans Pro"/>
          <w:b/>
          <w:bCs/>
          <w:color w:val="auto"/>
          <w:sz w:val="24"/>
          <w:szCs w:val="24"/>
        </w:rPr>
      </w:pPr>
    </w:p>
    <w:p w14:paraId="6D56B57E" w14:textId="77777777" w:rsidR="00846010" w:rsidRPr="00A63C0B" w:rsidRDefault="00846010" w:rsidP="005947A7">
      <w:pPr>
        <w:pStyle w:val="Body"/>
        <w:jc w:val="both"/>
        <w:rPr>
          <w:rFonts w:ascii="Source Sans Pro" w:hAnsi="Source Sans Pro"/>
          <w:b/>
          <w:bCs/>
          <w:color w:val="auto"/>
          <w:sz w:val="24"/>
          <w:szCs w:val="24"/>
        </w:rPr>
      </w:pPr>
      <w:r w:rsidRPr="00A63C0B">
        <w:rPr>
          <w:rFonts w:ascii="Source Sans Pro" w:hAnsi="Source Sans Pro"/>
          <w:b/>
          <w:bCs/>
          <w:color w:val="auto"/>
          <w:sz w:val="24"/>
          <w:szCs w:val="24"/>
        </w:rPr>
        <w:t>Health and Safety</w:t>
      </w:r>
    </w:p>
    <w:p w14:paraId="610E9ECD" w14:textId="6556C9B0" w:rsidR="0049587D" w:rsidRPr="00A63C0B" w:rsidRDefault="00846010" w:rsidP="005947A7">
      <w:pPr>
        <w:pStyle w:val="Body"/>
        <w:jc w:val="both"/>
        <w:rPr>
          <w:rFonts w:ascii="Source Sans Pro" w:hAnsi="Source Sans Pro"/>
          <w:color w:val="auto"/>
          <w:sz w:val="24"/>
          <w:szCs w:val="24"/>
        </w:rPr>
      </w:pPr>
      <w:r w:rsidRPr="00A63C0B">
        <w:rPr>
          <w:rFonts w:ascii="Source Sans Pro" w:hAnsi="Source Sans Pro"/>
          <w:color w:val="auto"/>
          <w:sz w:val="24"/>
          <w:szCs w:val="24"/>
        </w:rPr>
        <w:t>The Post holder must carry out their duties with full regard to the Diocesan Employee Handbook, including Equal Opportunities and Health &amp; Safety.</w:t>
      </w:r>
    </w:p>
    <w:p w14:paraId="5331A14D" w14:textId="77777777" w:rsidR="0049587D" w:rsidRPr="00A63C0B" w:rsidRDefault="0049587D" w:rsidP="005947A7">
      <w:pPr>
        <w:pStyle w:val="Body"/>
        <w:rPr>
          <w:rFonts w:ascii="Source Sans Pro" w:hAnsi="Source Sans Pro"/>
          <w:color w:val="auto"/>
        </w:rPr>
      </w:pPr>
    </w:p>
    <w:p w14:paraId="29B7726C" w14:textId="77777777" w:rsidR="007521F6" w:rsidRDefault="007521F6" w:rsidP="005947A7">
      <w:pPr>
        <w:jc w:val="both"/>
        <w:rPr>
          <w:rFonts w:ascii="Source Sans Pro" w:hAnsi="Source Sans Pro"/>
          <w:b/>
          <w:bCs/>
          <w:sz w:val="28"/>
          <w:szCs w:val="28"/>
        </w:rPr>
      </w:pPr>
    </w:p>
    <w:p w14:paraId="022191B5" w14:textId="77777777" w:rsidR="007521F6" w:rsidRDefault="007521F6" w:rsidP="005947A7">
      <w:pPr>
        <w:jc w:val="both"/>
        <w:rPr>
          <w:rFonts w:ascii="Source Sans Pro" w:hAnsi="Source Sans Pro"/>
          <w:b/>
          <w:bCs/>
          <w:sz w:val="28"/>
          <w:szCs w:val="28"/>
        </w:rPr>
      </w:pPr>
    </w:p>
    <w:p w14:paraId="00143474" w14:textId="77777777" w:rsidR="007521F6" w:rsidRDefault="007521F6" w:rsidP="005947A7">
      <w:pPr>
        <w:jc w:val="both"/>
        <w:rPr>
          <w:rFonts w:ascii="Source Sans Pro" w:hAnsi="Source Sans Pro"/>
          <w:b/>
          <w:bCs/>
          <w:sz w:val="28"/>
          <w:szCs w:val="28"/>
        </w:rPr>
      </w:pPr>
    </w:p>
    <w:p w14:paraId="2F71769A" w14:textId="77777777" w:rsidR="007521F6" w:rsidRDefault="007521F6" w:rsidP="005947A7">
      <w:pPr>
        <w:jc w:val="both"/>
        <w:rPr>
          <w:rFonts w:ascii="Source Sans Pro" w:hAnsi="Source Sans Pro"/>
          <w:b/>
          <w:bCs/>
          <w:sz w:val="28"/>
          <w:szCs w:val="28"/>
        </w:rPr>
      </w:pPr>
    </w:p>
    <w:p w14:paraId="05D6E2A5" w14:textId="77777777" w:rsidR="007521F6" w:rsidRDefault="007521F6" w:rsidP="005947A7">
      <w:pPr>
        <w:jc w:val="both"/>
        <w:rPr>
          <w:rFonts w:ascii="Source Sans Pro" w:hAnsi="Source Sans Pro"/>
          <w:b/>
          <w:bCs/>
          <w:sz w:val="28"/>
          <w:szCs w:val="28"/>
        </w:rPr>
      </w:pPr>
    </w:p>
    <w:p w14:paraId="5FB3F730" w14:textId="77777777" w:rsidR="007521F6" w:rsidRDefault="007521F6" w:rsidP="005947A7">
      <w:pPr>
        <w:jc w:val="both"/>
        <w:rPr>
          <w:rFonts w:ascii="Source Sans Pro" w:hAnsi="Source Sans Pro"/>
          <w:b/>
          <w:bCs/>
          <w:sz w:val="28"/>
          <w:szCs w:val="28"/>
        </w:rPr>
      </w:pPr>
    </w:p>
    <w:p w14:paraId="700AC7C6" w14:textId="1FC18FBD" w:rsidR="009208D8" w:rsidRPr="00C620BF" w:rsidRDefault="009208D8" w:rsidP="005947A7">
      <w:pPr>
        <w:jc w:val="both"/>
        <w:rPr>
          <w:rFonts w:ascii="Source Sans Pro" w:hAnsi="Source Sans Pro"/>
          <w:b/>
          <w:bCs/>
          <w:color w:val="2759A6"/>
          <w:sz w:val="28"/>
          <w:szCs w:val="28"/>
        </w:rPr>
      </w:pPr>
      <w:r w:rsidRPr="00C620BF">
        <w:rPr>
          <w:rFonts w:ascii="Source Sans Pro" w:hAnsi="Source Sans Pro"/>
          <w:b/>
          <w:bCs/>
          <w:color w:val="2759A6"/>
          <w:sz w:val="28"/>
          <w:szCs w:val="28"/>
        </w:rPr>
        <w:t xml:space="preserve">4. </w:t>
      </w:r>
      <w:r w:rsidR="00C76DEC" w:rsidRPr="00C620BF">
        <w:rPr>
          <w:rFonts w:ascii="Source Sans Pro" w:hAnsi="Source Sans Pro"/>
          <w:b/>
          <w:bCs/>
          <w:color w:val="2759A6"/>
          <w:sz w:val="28"/>
          <w:szCs w:val="28"/>
        </w:rPr>
        <w:t xml:space="preserve">Contract, </w:t>
      </w:r>
      <w:r w:rsidRPr="00C620BF">
        <w:rPr>
          <w:rFonts w:ascii="Source Sans Pro" w:hAnsi="Source Sans Pro"/>
          <w:b/>
          <w:bCs/>
          <w:color w:val="2759A6"/>
          <w:sz w:val="28"/>
          <w:szCs w:val="28"/>
        </w:rPr>
        <w:t xml:space="preserve">Salary and </w:t>
      </w:r>
      <w:r w:rsidR="0049587D" w:rsidRPr="00C620BF">
        <w:rPr>
          <w:rFonts w:ascii="Source Sans Pro" w:hAnsi="Source Sans Pro"/>
          <w:b/>
          <w:bCs/>
          <w:color w:val="2759A6"/>
          <w:sz w:val="28"/>
          <w:szCs w:val="28"/>
        </w:rPr>
        <w:t>B</w:t>
      </w:r>
      <w:r w:rsidRPr="00C620BF">
        <w:rPr>
          <w:rFonts w:ascii="Source Sans Pro" w:hAnsi="Source Sans Pro"/>
          <w:b/>
          <w:bCs/>
          <w:color w:val="2759A6"/>
          <w:sz w:val="28"/>
          <w:szCs w:val="28"/>
        </w:rPr>
        <w:t>enefits</w:t>
      </w:r>
    </w:p>
    <w:p w14:paraId="275EF8AD" w14:textId="77777777" w:rsidR="00C76DEC" w:rsidRPr="00A63C0B" w:rsidRDefault="00C76DEC" w:rsidP="005947A7">
      <w:pPr>
        <w:pStyle w:val="BodyText"/>
        <w:spacing w:before="1"/>
        <w:ind w:left="0" w:firstLine="0"/>
        <w:jc w:val="both"/>
        <w:rPr>
          <w:rFonts w:ascii="Source Sans Pro" w:hAnsi="Source Sans Pro"/>
          <w:b/>
          <w:sz w:val="24"/>
          <w:szCs w:val="24"/>
        </w:rPr>
      </w:pPr>
    </w:p>
    <w:p w14:paraId="649150ED" w14:textId="2DCC0105" w:rsidR="0049587D" w:rsidRPr="00A63C0B" w:rsidRDefault="007521F6" w:rsidP="005947A7">
      <w:pPr>
        <w:pStyle w:val="ListParagraph"/>
        <w:widowControl w:val="0"/>
        <w:numPr>
          <w:ilvl w:val="0"/>
          <w:numId w:val="37"/>
        </w:numPr>
        <w:tabs>
          <w:tab w:val="left" w:pos="820"/>
        </w:tabs>
        <w:autoSpaceDE w:val="0"/>
        <w:autoSpaceDN w:val="0"/>
        <w:spacing w:after="0" w:line="240" w:lineRule="auto"/>
        <w:contextualSpacing w:val="0"/>
        <w:jc w:val="both"/>
        <w:rPr>
          <w:rFonts w:ascii="Source Sans Pro" w:hAnsi="Source Sans Pro" w:cs="Arial"/>
          <w:b/>
          <w:sz w:val="24"/>
          <w:szCs w:val="24"/>
        </w:rPr>
      </w:pPr>
      <w:r>
        <w:rPr>
          <w:rFonts w:ascii="Source Sans Pro" w:hAnsi="Source Sans Pro"/>
          <w:spacing w:val="-4"/>
          <w:sz w:val="24"/>
          <w:szCs w:val="24"/>
        </w:rPr>
        <w:t>Band F – £50,242-£57,778 DOE</w:t>
      </w:r>
    </w:p>
    <w:p w14:paraId="3E11EE7D" w14:textId="7BB03973" w:rsidR="0049587D" w:rsidRPr="00A63C0B" w:rsidRDefault="0049587D" w:rsidP="005947A7">
      <w:pPr>
        <w:pStyle w:val="ListParagraph"/>
        <w:widowControl w:val="0"/>
        <w:numPr>
          <w:ilvl w:val="0"/>
          <w:numId w:val="37"/>
        </w:numPr>
        <w:tabs>
          <w:tab w:val="left" w:pos="820"/>
        </w:tabs>
        <w:autoSpaceDE w:val="0"/>
        <w:autoSpaceDN w:val="0"/>
        <w:spacing w:after="0" w:line="240" w:lineRule="auto"/>
        <w:contextualSpacing w:val="0"/>
        <w:jc w:val="both"/>
        <w:rPr>
          <w:rFonts w:ascii="Source Sans Pro" w:hAnsi="Source Sans Pro" w:cs="Arial"/>
          <w:b/>
          <w:sz w:val="24"/>
          <w:szCs w:val="24"/>
        </w:rPr>
      </w:pPr>
      <w:r w:rsidRPr="00A63C0B">
        <w:rPr>
          <w:rFonts w:ascii="Source Sans Pro" w:hAnsi="Source Sans Pro" w:cs="Arial"/>
          <w:bCs/>
          <w:sz w:val="24"/>
          <w:szCs w:val="24"/>
        </w:rPr>
        <w:t>Permanent contract.</w:t>
      </w:r>
    </w:p>
    <w:p w14:paraId="27E1CE8C" w14:textId="3298F3AE" w:rsidR="0049587D" w:rsidRPr="00A63C0B" w:rsidRDefault="0049587D" w:rsidP="005947A7">
      <w:pPr>
        <w:pStyle w:val="ListParagraph"/>
        <w:widowControl w:val="0"/>
        <w:numPr>
          <w:ilvl w:val="0"/>
          <w:numId w:val="37"/>
        </w:numPr>
        <w:tabs>
          <w:tab w:val="left" w:pos="820"/>
        </w:tabs>
        <w:autoSpaceDE w:val="0"/>
        <w:autoSpaceDN w:val="0"/>
        <w:spacing w:after="0" w:line="240" w:lineRule="auto"/>
        <w:contextualSpacing w:val="0"/>
        <w:jc w:val="both"/>
        <w:rPr>
          <w:rFonts w:ascii="Source Sans Pro" w:hAnsi="Source Sans Pro" w:cs="Arial"/>
          <w:b/>
          <w:sz w:val="24"/>
          <w:szCs w:val="24"/>
        </w:rPr>
      </w:pPr>
      <w:r w:rsidRPr="00A63C0B">
        <w:rPr>
          <w:rFonts w:ascii="Source Sans Pro" w:hAnsi="Source Sans Pro" w:cs="Arial"/>
          <w:bCs/>
          <w:sz w:val="24"/>
          <w:szCs w:val="24"/>
        </w:rPr>
        <w:t>35-hour week.</w:t>
      </w:r>
    </w:p>
    <w:p w14:paraId="1CBD9ABE" w14:textId="045A9A9A" w:rsidR="0049587D" w:rsidRPr="00A63C0B" w:rsidRDefault="005A4C62" w:rsidP="005947A7">
      <w:pPr>
        <w:pStyle w:val="ListParagraph"/>
        <w:numPr>
          <w:ilvl w:val="0"/>
          <w:numId w:val="37"/>
        </w:numPr>
        <w:spacing w:after="0" w:line="240" w:lineRule="auto"/>
        <w:jc w:val="both"/>
        <w:rPr>
          <w:rFonts w:ascii="Source Sans Pro" w:hAnsi="Source Sans Pro" w:cs="Arial"/>
          <w:b/>
          <w:sz w:val="24"/>
          <w:szCs w:val="24"/>
        </w:rPr>
      </w:pPr>
      <w:r w:rsidRPr="00A63C0B">
        <w:rPr>
          <w:rFonts w:ascii="Source Sans Pro" w:hAnsi="Source Sans Pro" w:cs="Arial"/>
          <w:bCs/>
          <w:sz w:val="24"/>
          <w:szCs w:val="24"/>
        </w:rPr>
        <w:t xml:space="preserve">Up to </w:t>
      </w:r>
      <w:r w:rsidR="0049587D" w:rsidRPr="00A63C0B">
        <w:rPr>
          <w:rFonts w:ascii="Source Sans Pro" w:hAnsi="Source Sans Pro" w:cs="Arial"/>
          <w:bCs/>
          <w:sz w:val="24"/>
          <w:szCs w:val="24"/>
        </w:rPr>
        <w:t>15% employer pensions contribution.</w:t>
      </w:r>
    </w:p>
    <w:p w14:paraId="30E6223F" w14:textId="77777777" w:rsidR="0049587D" w:rsidRPr="00A63C0B" w:rsidRDefault="0049587D" w:rsidP="005947A7">
      <w:pPr>
        <w:pStyle w:val="ListParagraph"/>
        <w:numPr>
          <w:ilvl w:val="0"/>
          <w:numId w:val="37"/>
        </w:numPr>
        <w:spacing w:after="0" w:line="240" w:lineRule="auto"/>
        <w:jc w:val="both"/>
        <w:rPr>
          <w:rFonts w:ascii="Source Sans Pro" w:hAnsi="Source Sans Pro" w:cs="Arial"/>
          <w:b/>
          <w:sz w:val="24"/>
          <w:szCs w:val="24"/>
        </w:rPr>
      </w:pPr>
      <w:r w:rsidRPr="00A63C0B">
        <w:rPr>
          <w:rFonts w:ascii="Source Sans Pro" w:hAnsi="Source Sans Pro" w:cs="Arial"/>
          <w:bCs/>
          <w:sz w:val="24"/>
          <w:szCs w:val="24"/>
        </w:rPr>
        <w:t>Generous life insurance.</w:t>
      </w:r>
    </w:p>
    <w:p w14:paraId="07BC9FB6" w14:textId="77777777" w:rsidR="0049587D" w:rsidRPr="00A63C0B" w:rsidRDefault="0049587D" w:rsidP="005947A7">
      <w:pPr>
        <w:pStyle w:val="ListParagraph"/>
        <w:numPr>
          <w:ilvl w:val="0"/>
          <w:numId w:val="37"/>
        </w:numPr>
        <w:spacing w:after="0" w:line="240" w:lineRule="auto"/>
        <w:jc w:val="both"/>
        <w:rPr>
          <w:rFonts w:ascii="Source Sans Pro" w:hAnsi="Source Sans Pro" w:cs="Arial"/>
          <w:b/>
          <w:sz w:val="24"/>
          <w:szCs w:val="24"/>
        </w:rPr>
      </w:pPr>
      <w:r w:rsidRPr="00A63C0B">
        <w:rPr>
          <w:rFonts w:ascii="Source Sans Pro" w:hAnsi="Source Sans Pro" w:cs="Arial"/>
          <w:bCs/>
          <w:sz w:val="24"/>
          <w:szCs w:val="24"/>
        </w:rPr>
        <w:t>24 days annual leave + Christmas closure.</w:t>
      </w:r>
    </w:p>
    <w:p w14:paraId="3C3B5892" w14:textId="32CDACEB" w:rsidR="00FE2CE2" w:rsidRPr="00A63C0B" w:rsidRDefault="00FE2CE2" w:rsidP="005947A7">
      <w:pPr>
        <w:pStyle w:val="ListParagraph"/>
        <w:numPr>
          <w:ilvl w:val="0"/>
          <w:numId w:val="37"/>
        </w:numPr>
        <w:spacing w:after="0" w:line="240" w:lineRule="auto"/>
        <w:jc w:val="both"/>
        <w:rPr>
          <w:rFonts w:ascii="Source Sans Pro" w:hAnsi="Source Sans Pro" w:cs="Arial"/>
          <w:b/>
          <w:sz w:val="24"/>
          <w:szCs w:val="24"/>
        </w:rPr>
      </w:pPr>
      <w:r w:rsidRPr="00A63C0B">
        <w:rPr>
          <w:rFonts w:ascii="Source Sans Pro" w:hAnsi="Source Sans Pro" w:cs="Arial"/>
          <w:bCs/>
          <w:sz w:val="24"/>
          <w:szCs w:val="24"/>
        </w:rPr>
        <w:t>Birthday Leave</w:t>
      </w:r>
    </w:p>
    <w:p w14:paraId="2ADFE0F1" w14:textId="058B2D15" w:rsidR="00FE2CE2" w:rsidRPr="00A63C0B" w:rsidRDefault="00FE2CE2" w:rsidP="005947A7">
      <w:pPr>
        <w:pStyle w:val="ListParagraph"/>
        <w:numPr>
          <w:ilvl w:val="0"/>
          <w:numId w:val="37"/>
        </w:numPr>
        <w:spacing w:after="0" w:line="240" w:lineRule="auto"/>
        <w:jc w:val="both"/>
        <w:rPr>
          <w:rFonts w:ascii="Source Sans Pro" w:hAnsi="Source Sans Pro" w:cs="Arial"/>
          <w:b/>
          <w:sz w:val="24"/>
          <w:szCs w:val="24"/>
        </w:rPr>
      </w:pPr>
      <w:r w:rsidRPr="00A63C0B">
        <w:rPr>
          <w:rFonts w:ascii="Source Sans Pro" w:hAnsi="Source Sans Pro" w:cs="Arial"/>
          <w:bCs/>
          <w:sz w:val="24"/>
          <w:szCs w:val="24"/>
        </w:rPr>
        <w:t>Wellbeing day per annum</w:t>
      </w:r>
    </w:p>
    <w:p w14:paraId="6A47ADE8" w14:textId="5822C2FC" w:rsidR="0049587D" w:rsidRPr="00A63C0B" w:rsidRDefault="0049587D" w:rsidP="005947A7">
      <w:pPr>
        <w:pStyle w:val="ListParagraph"/>
        <w:numPr>
          <w:ilvl w:val="0"/>
          <w:numId w:val="37"/>
        </w:numPr>
        <w:spacing w:after="0" w:line="240" w:lineRule="auto"/>
        <w:jc w:val="both"/>
        <w:rPr>
          <w:rFonts w:ascii="Source Sans Pro" w:hAnsi="Source Sans Pro" w:cs="Arial"/>
          <w:b/>
          <w:sz w:val="24"/>
          <w:szCs w:val="24"/>
        </w:rPr>
      </w:pPr>
      <w:r w:rsidRPr="00A63C0B">
        <w:rPr>
          <w:rFonts w:ascii="Source Sans Pro" w:hAnsi="Source Sans Pro" w:cs="Arial"/>
          <w:bCs/>
          <w:sz w:val="24"/>
          <w:szCs w:val="24"/>
        </w:rPr>
        <w:t>Central Canterbury location with free parking</w:t>
      </w:r>
      <w:r w:rsidR="00057CA3" w:rsidRPr="00A63C0B">
        <w:rPr>
          <w:rFonts w:ascii="Source Sans Pro" w:hAnsi="Source Sans Pro" w:cs="Arial"/>
          <w:bCs/>
          <w:sz w:val="24"/>
          <w:szCs w:val="24"/>
        </w:rPr>
        <w:t>.</w:t>
      </w:r>
    </w:p>
    <w:p w14:paraId="25DF9C25" w14:textId="77777777" w:rsidR="00FB4DBD" w:rsidRPr="00A63C0B" w:rsidRDefault="00FB4DBD" w:rsidP="005947A7">
      <w:pPr>
        <w:jc w:val="both"/>
        <w:rPr>
          <w:rFonts w:ascii="Source Sans Pro" w:hAnsi="Source Sans Pro" w:cstheme="minorHAnsi"/>
          <w:color w:val="000000" w:themeColor="text1"/>
          <w:lang w:eastAsia="en-GB"/>
        </w:rPr>
      </w:pPr>
    </w:p>
    <w:p w14:paraId="616DD53E" w14:textId="77777777" w:rsidR="00FB4DBD" w:rsidRPr="00A63C0B" w:rsidRDefault="00FB4DBD" w:rsidP="005947A7">
      <w:pPr>
        <w:jc w:val="both"/>
        <w:rPr>
          <w:rFonts w:ascii="Source Sans Pro" w:hAnsi="Source Sans Pro" w:cstheme="minorHAnsi"/>
          <w:color w:val="000000" w:themeColor="text1"/>
          <w:lang w:eastAsia="en-GB"/>
        </w:rPr>
      </w:pPr>
    </w:p>
    <w:p w14:paraId="44B21B1B" w14:textId="14933C77" w:rsidR="00E15CE8" w:rsidRPr="00A63C0B" w:rsidRDefault="00FB4DBD" w:rsidP="005947A7">
      <w:pPr>
        <w:jc w:val="both"/>
        <w:rPr>
          <w:rFonts w:ascii="Source Sans Pro" w:hAnsi="Source Sans Pro" w:cstheme="minorHAnsi"/>
          <w:color w:val="000000" w:themeColor="text1"/>
          <w:lang w:eastAsia="en-GB"/>
        </w:rPr>
      </w:pPr>
      <w:r w:rsidRPr="00A63C0B">
        <w:rPr>
          <w:rFonts w:ascii="Source Sans Pro" w:hAnsi="Source Sans Pro" w:cstheme="minorHAnsi"/>
          <w:noProof/>
          <w:color w:val="000000" w:themeColor="text1"/>
          <w:lang w:eastAsia="en-GB"/>
        </w:rPr>
        <w:drawing>
          <wp:inline distT="0" distB="0" distL="0" distR="0" wp14:anchorId="6F83554E" wp14:editId="3B0EFE6A">
            <wp:extent cx="5731510" cy="4298950"/>
            <wp:effectExtent l="0" t="0" r="2540" b="6350"/>
            <wp:docPr id="735729817" name="Picture 4" descr="A group of people in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729817" name="Picture 4" descr="A group of people in a church&#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4298950"/>
                    </a:xfrm>
                    <a:prstGeom prst="rect">
                      <a:avLst/>
                    </a:prstGeom>
                    <a:ln>
                      <a:noFill/>
                    </a:ln>
                    <a:effectLst>
                      <a:softEdge rad="112500"/>
                    </a:effectLst>
                  </pic:spPr>
                </pic:pic>
              </a:graphicData>
            </a:graphic>
          </wp:inline>
        </w:drawing>
      </w:r>
      <w:r w:rsidR="00E15CE8" w:rsidRPr="00A63C0B">
        <w:rPr>
          <w:rFonts w:ascii="Source Sans Pro" w:hAnsi="Source Sans Pro" w:cstheme="minorHAnsi"/>
          <w:color w:val="000000" w:themeColor="text1"/>
          <w:lang w:eastAsia="en-GB"/>
        </w:rPr>
        <w:br w:type="page"/>
      </w:r>
    </w:p>
    <w:bookmarkEnd w:id="0"/>
    <w:p w14:paraId="3FA95CDD" w14:textId="4B517693" w:rsidR="00810043" w:rsidRPr="00C620BF" w:rsidRDefault="009208D8" w:rsidP="005947A7">
      <w:pPr>
        <w:jc w:val="both"/>
        <w:rPr>
          <w:rFonts w:ascii="Source Sans Pro" w:hAnsi="Source Sans Pro"/>
          <w:b/>
          <w:bCs/>
          <w:color w:val="2759A6"/>
          <w:sz w:val="28"/>
          <w:szCs w:val="28"/>
        </w:rPr>
      </w:pPr>
      <w:r w:rsidRPr="00C620BF">
        <w:rPr>
          <w:rFonts w:ascii="Source Sans Pro" w:hAnsi="Source Sans Pro"/>
          <w:b/>
          <w:bCs/>
          <w:color w:val="2759A6"/>
          <w:sz w:val="28"/>
          <w:szCs w:val="28"/>
        </w:rPr>
        <w:lastRenderedPageBreak/>
        <w:t>5</w:t>
      </w:r>
      <w:r w:rsidR="00D97408" w:rsidRPr="00C620BF">
        <w:rPr>
          <w:rFonts w:ascii="Source Sans Pro" w:hAnsi="Source Sans Pro"/>
          <w:b/>
          <w:bCs/>
          <w:color w:val="2759A6"/>
          <w:sz w:val="28"/>
          <w:szCs w:val="28"/>
        </w:rPr>
        <w:t>.</w:t>
      </w:r>
      <w:r w:rsidR="0079583D" w:rsidRPr="00C620BF">
        <w:rPr>
          <w:rFonts w:ascii="Source Sans Pro" w:hAnsi="Source Sans Pro"/>
          <w:b/>
          <w:bCs/>
          <w:color w:val="2759A6"/>
          <w:sz w:val="28"/>
          <w:szCs w:val="28"/>
        </w:rPr>
        <w:t xml:space="preserve"> </w:t>
      </w:r>
      <w:r w:rsidR="00D97408" w:rsidRPr="00C620BF">
        <w:rPr>
          <w:rFonts w:ascii="Source Sans Pro" w:hAnsi="Source Sans Pro"/>
          <w:b/>
          <w:bCs/>
          <w:color w:val="2759A6"/>
          <w:sz w:val="28"/>
          <w:szCs w:val="28"/>
        </w:rPr>
        <w:t>T</w:t>
      </w:r>
      <w:r w:rsidR="00B61149" w:rsidRPr="00C620BF">
        <w:rPr>
          <w:rFonts w:ascii="Source Sans Pro" w:hAnsi="Source Sans Pro"/>
          <w:b/>
          <w:bCs/>
          <w:color w:val="2759A6"/>
          <w:sz w:val="28"/>
          <w:szCs w:val="28"/>
        </w:rPr>
        <w:t>imeline, Application Process and How to apply</w:t>
      </w:r>
    </w:p>
    <w:p w14:paraId="05E0B72D" w14:textId="54B5CE0D" w:rsidR="00D97408" w:rsidRPr="00A63C0B" w:rsidRDefault="00D97408" w:rsidP="005947A7">
      <w:pPr>
        <w:jc w:val="both"/>
        <w:rPr>
          <w:rFonts w:ascii="Source Sans Pro" w:hAnsi="Source Sans Pro"/>
          <w:b/>
          <w:bCs/>
          <w:sz w:val="28"/>
          <w:szCs w:val="28"/>
        </w:rPr>
      </w:pPr>
    </w:p>
    <w:p w14:paraId="54458F9E" w14:textId="720D8209" w:rsidR="00D72361" w:rsidRPr="00A63C0B" w:rsidRDefault="00B61149" w:rsidP="005947A7">
      <w:pPr>
        <w:jc w:val="both"/>
        <w:rPr>
          <w:rFonts w:ascii="Source Sans Pro" w:hAnsi="Source Sans Pro"/>
          <w:b/>
          <w:bCs/>
        </w:rPr>
      </w:pPr>
      <w:r w:rsidRPr="00A63C0B">
        <w:rPr>
          <w:rFonts w:ascii="Source Sans Pro" w:hAnsi="Source Sans Pro"/>
          <w:b/>
          <w:bCs/>
        </w:rPr>
        <w:t>Time</w:t>
      </w:r>
      <w:r w:rsidR="000B248E" w:rsidRPr="00A63C0B">
        <w:rPr>
          <w:rFonts w:ascii="Source Sans Pro" w:hAnsi="Source Sans Pro"/>
          <w:b/>
          <w:bCs/>
        </w:rPr>
        <w:t>lin</w:t>
      </w:r>
      <w:r w:rsidR="0037081F" w:rsidRPr="00A63C0B">
        <w:rPr>
          <w:rFonts w:ascii="Source Sans Pro" w:hAnsi="Source Sans Pro"/>
          <w:b/>
          <w:bCs/>
        </w:rPr>
        <w:t>e</w:t>
      </w:r>
    </w:p>
    <w:p w14:paraId="73B6E1A2" w14:textId="77777777" w:rsidR="009208D8" w:rsidRPr="00A63C0B" w:rsidRDefault="009208D8" w:rsidP="005947A7">
      <w:pPr>
        <w:jc w:val="both"/>
        <w:rPr>
          <w:rFonts w:ascii="Source Sans Pro" w:hAnsi="Source Sans Pr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6282"/>
      </w:tblGrid>
      <w:tr w:rsidR="00D72361" w:rsidRPr="00A63C0B" w14:paraId="7DCBFFA1" w14:textId="77777777" w:rsidTr="0037081F">
        <w:trPr>
          <w:trHeight w:val="612"/>
        </w:trPr>
        <w:tc>
          <w:tcPr>
            <w:tcW w:w="2785" w:type="dxa"/>
          </w:tcPr>
          <w:p w14:paraId="0A493691" w14:textId="77777777" w:rsidR="00D72361" w:rsidRPr="00A63C0B" w:rsidRDefault="00D72361" w:rsidP="005947A7">
            <w:pPr>
              <w:autoSpaceDE w:val="0"/>
              <w:autoSpaceDN w:val="0"/>
              <w:adjustRightInd w:val="0"/>
              <w:jc w:val="both"/>
              <w:rPr>
                <w:rFonts w:ascii="Source Sans Pro" w:hAnsi="Source Sans Pro" w:cs="Arial"/>
                <w:b/>
                <w:bCs/>
                <w:color w:val="000000"/>
              </w:rPr>
            </w:pPr>
            <w:r w:rsidRPr="00A63C0B">
              <w:rPr>
                <w:rFonts w:ascii="Source Sans Pro" w:hAnsi="Source Sans Pro" w:cs="Arial"/>
                <w:b/>
                <w:bCs/>
                <w:color w:val="000000"/>
              </w:rPr>
              <w:t>Dates</w:t>
            </w:r>
          </w:p>
        </w:tc>
        <w:tc>
          <w:tcPr>
            <w:tcW w:w="6282" w:type="dxa"/>
          </w:tcPr>
          <w:p w14:paraId="35BF0FC0" w14:textId="77777777" w:rsidR="00D72361" w:rsidRPr="00A63C0B" w:rsidRDefault="00D72361" w:rsidP="005947A7">
            <w:pPr>
              <w:autoSpaceDE w:val="0"/>
              <w:autoSpaceDN w:val="0"/>
              <w:adjustRightInd w:val="0"/>
              <w:jc w:val="both"/>
              <w:rPr>
                <w:rFonts w:ascii="Source Sans Pro" w:hAnsi="Source Sans Pro" w:cs="Arial"/>
                <w:b/>
                <w:bCs/>
                <w:color w:val="000000"/>
              </w:rPr>
            </w:pPr>
            <w:r w:rsidRPr="00A63C0B">
              <w:rPr>
                <w:rFonts w:ascii="Source Sans Pro" w:hAnsi="Source Sans Pro" w:cs="Arial"/>
                <w:b/>
                <w:bCs/>
                <w:color w:val="000000"/>
              </w:rPr>
              <w:t xml:space="preserve">Activity </w:t>
            </w:r>
          </w:p>
        </w:tc>
      </w:tr>
      <w:tr w:rsidR="00D72361" w:rsidRPr="00A63C0B" w14:paraId="5DBC2D1E" w14:textId="77777777" w:rsidTr="0037081F">
        <w:trPr>
          <w:trHeight w:val="101"/>
        </w:trPr>
        <w:tc>
          <w:tcPr>
            <w:tcW w:w="2785" w:type="dxa"/>
          </w:tcPr>
          <w:p w14:paraId="161ABD40" w14:textId="0F5B3A5E" w:rsidR="00D72361" w:rsidRPr="00A63C0B" w:rsidRDefault="00A83637" w:rsidP="005947A7">
            <w:pPr>
              <w:autoSpaceDE w:val="0"/>
              <w:autoSpaceDN w:val="0"/>
              <w:adjustRightInd w:val="0"/>
              <w:jc w:val="both"/>
              <w:rPr>
                <w:rFonts w:ascii="Source Sans Pro" w:hAnsi="Source Sans Pro" w:cs="Arial"/>
                <w:bCs/>
                <w:color w:val="000000"/>
              </w:rPr>
            </w:pPr>
            <w:r>
              <w:rPr>
                <w:rFonts w:ascii="Source Sans Pro" w:hAnsi="Source Sans Pro" w:cs="Arial"/>
                <w:bCs/>
                <w:color w:val="000000"/>
              </w:rPr>
              <w:t>Sunday 7</w:t>
            </w:r>
            <w:r w:rsidR="00F216DE">
              <w:rPr>
                <w:rFonts w:ascii="Source Sans Pro" w:hAnsi="Source Sans Pro" w:cs="Arial"/>
                <w:bCs/>
                <w:color w:val="000000"/>
              </w:rPr>
              <w:t xml:space="preserve"> </w:t>
            </w:r>
            <w:r w:rsidR="006510CB">
              <w:rPr>
                <w:rFonts w:ascii="Source Sans Pro" w:hAnsi="Source Sans Pro" w:cs="Arial"/>
                <w:bCs/>
                <w:color w:val="000000"/>
              </w:rPr>
              <w:t>July</w:t>
            </w:r>
            <w:r w:rsidR="00F216DE">
              <w:rPr>
                <w:rFonts w:ascii="Source Sans Pro" w:hAnsi="Source Sans Pro" w:cs="Arial"/>
                <w:bCs/>
                <w:color w:val="000000"/>
              </w:rPr>
              <w:t>, 11:59pm</w:t>
            </w:r>
          </w:p>
        </w:tc>
        <w:tc>
          <w:tcPr>
            <w:tcW w:w="6282" w:type="dxa"/>
          </w:tcPr>
          <w:p w14:paraId="1ADAFA2C" w14:textId="0520CAA2" w:rsidR="00060874" w:rsidRPr="00A63C0B" w:rsidRDefault="002A3EA4" w:rsidP="005947A7">
            <w:pPr>
              <w:autoSpaceDE w:val="0"/>
              <w:autoSpaceDN w:val="0"/>
              <w:adjustRightInd w:val="0"/>
              <w:jc w:val="both"/>
              <w:rPr>
                <w:rFonts w:ascii="Source Sans Pro" w:hAnsi="Source Sans Pro" w:cs="Arial"/>
                <w:bCs/>
                <w:color w:val="000000"/>
              </w:rPr>
            </w:pPr>
            <w:r w:rsidRPr="00A63C0B">
              <w:rPr>
                <w:rFonts w:ascii="Source Sans Pro" w:hAnsi="Source Sans Pro"/>
              </w:rPr>
              <w:t>Applications close.</w:t>
            </w:r>
          </w:p>
        </w:tc>
      </w:tr>
      <w:tr w:rsidR="00FB001F" w:rsidRPr="00A63C0B" w14:paraId="236D7949" w14:textId="77777777" w:rsidTr="0037081F">
        <w:trPr>
          <w:trHeight w:val="101"/>
        </w:trPr>
        <w:tc>
          <w:tcPr>
            <w:tcW w:w="2785" w:type="dxa"/>
          </w:tcPr>
          <w:p w14:paraId="171BCE83" w14:textId="32949F88" w:rsidR="00FB001F" w:rsidRPr="00A63C0B" w:rsidRDefault="006510CB" w:rsidP="005947A7">
            <w:pPr>
              <w:autoSpaceDE w:val="0"/>
              <w:autoSpaceDN w:val="0"/>
              <w:adjustRightInd w:val="0"/>
              <w:jc w:val="both"/>
              <w:rPr>
                <w:rFonts w:ascii="Source Sans Pro" w:hAnsi="Source Sans Pro" w:cs="Arial"/>
                <w:bCs/>
                <w:color w:val="000000"/>
              </w:rPr>
            </w:pPr>
            <w:r>
              <w:rPr>
                <w:rFonts w:ascii="Source Sans Pro" w:hAnsi="Source Sans Pro" w:cs="Arial"/>
                <w:bCs/>
                <w:color w:val="000000"/>
              </w:rPr>
              <w:t>Monday 8 July</w:t>
            </w:r>
          </w:p>
        </w:tc>
        <w:tc>
          <w:tcPr>
            <w:tcW w:w="6282" w:type="dxa"/>
          </w:tcPr>
          <w:p w14:paraId="20CE3FAC" w14:textId="5E1F21A8" w:rsidR="00FB001F" w:rsidRPr="00A63C0B" w:rsidRDefault="007521F6" w:rsidP="005947A7">
            <w:pPr>
              <w:autoSpaceDE w:val="0"/>
              <w:autoSpaceDN w:val="0"/>
              <w:adjustRightInd w:val="0"/>
              <w:jc w:val="both"/>
              <w:rPr>
                <w:rFonts w:ascii="Source Sans Pro" w:hAnsi="Source Sans Pro" w:cs="Arial"/>
                <w:bCs/>
                <w:color w:val="000000"/>
              </w:rPr>
            </w:pPr>
            <w:r>
              <w:rPr>
                <w:rFonts w:ascii="Source Sans Pro" w:hAnsi="Source Sans Pro" w:cs="Arial"/>
                <w:bCs/>
                <w:color w:val="000000"/>
              </w:rPr>
              <w:t>Shortlisting</w:t>
            </w:r>
          </w:p>
        </w:tc>
      </w:tr>
      <w:tr w:rsidR="00FB001F" w:rsidRPr="00A63C0B" w14:paraId="7D60A90C" w14:textId="77777777" w:rsidTr="0037081F">
        <w:trPr>
          <w:trHeight w:val="101"/>
        </w:trPr>
        <w:tc>
          <w:tcPr>
            <w:tcW w:w="2785" w:type="dxa"/>
          </w:tcPr>
          <w:p w14:paraId="39D2AA28" w14:textId="0408772A" w:rsidR="00FB001F" w:rsidRPr="00A63C0B" w:rsidRDefault="009E04A9" w:rsidP="005947A7">
            <w:pPr>
              <w:autoSpaceDE w:val="0"/>
              <w:autoSpaceDN w:val="0"/>
              <w:adjustRightInd w:val="0"/>
              <w:jc w:val="both"/>
              <w:rPr>
                <w:rFonts w:ascii="Source Sans Pro" w:hAnsi="Source Sans Pro" w:cs="Arial"/>
                <w:bCs/>
                <w:color w:val="000000"/>
              </w:rPr>
            </w:pPr>
            <w:r>
              <w:rPr>
                <w:rFonts w:ascii="Source Sans Pro" w:hAnsi="Source Sans Pro" w:cs="Arial"/>
                <w:bCs/>
                <w:color w:val="000000"/>
              </w:rPr>
              <w:t>Thursday 18 July</w:t>
            </w:r>
          </w:p>
        </w:tc>
        <w:tc>
          <w:tcPr>
            <w:tcW w:w="6282" w:type="dxa"/>
          </w:tcPr>
          <w:p w14:paraId="2CAE0027" w14:textId="630C9319" w:rsidR="00FB001F" w:rsidRPr="00A63C0B" w:rsidRDefault="002A3EA4" w:rsidP="005947A7">
            <w:pPr>
              <w:autoSpaceDE w:val="0"/>
              <w:autoSpaceDN w:val="0"/>
              <w:adjustRightInd w:val="0"/>
              <w:jc w:val="both"/>
              <w:rPr>
                <w:rFonts w:ascii="Source Sans Pro" w:hAnsi="Source Sans Pro"/>
              </w:rPr>
            </w:pPr>
            <w:r w:rsidRPr="00A63C0B">
              <w:rPr>
                <w:rFonts w:ascii="Source Sans Pro" w:hAnsi="Source Sans Pro"/>
              </w:rPr>
              <w:t xml:space="preserve">Diocese of Canterbury </w:t>
            </w:r>
            <w:r w:rsidR="00971E29" w:rsidRPr="00A63C0B">
              <w:rPr>
                <w:rFonts w:ascii="Source Sans Pro" w:hAnsi="Source Sans Pro"/>
              </w:rPr>
              <w:t>i</w:t>
            </w:r>
            <w:r w:rsidRPr="00A63C0B">
              <w:rPr>
                <w:rFonts w:ascii="Source Sans Pro" w:hAnsi="Source Sans Pro"/>
              </w:rPr>
              <w:t>nterviews.</w:t>
            </w:r>
          </w:p>
          <w:p w14:paraId="61D682B1" w14:textId="32D9516F" w:rsidR="00173B2B" w:rsidRPr="00A63C0B" w:rsidRDefault="00173B2B" w:rsidP="005947A7">
            <w:pPr>
              <w:autoSpaceDE w:val="0"/>
              <w:autoSpaceDN w:val="0"/>
              <w:adjustRightInd w:val="0"/>
              <w:jc w:val="both"/>
              <w:rPr>
                <w:rFonts w:ascii="Source Sans Pro" w:hAnsi="Source Sans Pro" w:cs="Arial"/>
                <w:bCs/>
                <w:color w:val="000000"/>
              </w:rPr>
            </w:pPr>
          </w:p>
        </w:tc>
      </w:tr>
    </w:tbl>
    <w:p w14:paraId="4705A4A0" w14:textId="77777777" w:rsidR="007D3F8E" w:rsidRPr="00A63C0B" w:rsidRDefault="007D3F8E" w:rsidP="005947A7">
      <w:pPr>
        <w:jc w:val="both"/>
        <w:rPr>
          <w:rFonts w:ascii="Source Sans Pro" w:hAnsi="Source Sans Pro"/>
          <w:b/>
        </w:rPr>
      </w:pPr>
    </w:p>
    <w:p w14:paraId="68235522" w14:textId="6EA83BA9" w:rsidR="002049D2" w:rsidRPr="00C620BF" w:rsidRDefault="002049D2" w:rsidP="005947A7">
      <w:pPr>
        <w:jc w:val="both"/>
        <w:rPr>
          <w:rFonts w:ascii="Source Sans Pro" w:hAnsi="Source Sans Pro"/>
          <w:b/>
          <w:color w:val="2759A6"/>
        </w:rPr>
      </w:pPr>
      <w:r w:rsidRPr="00C620BF">
        <w:rPr>
          <w:rFonts w:ascii="Source Sans Pro" w:hAnsi="Source Sans Pro"/>
          <w:b/>
          <w:color w:val="2759A6"/>
        </w:rPr>
        <w:t>Application Process</w:t>
      </w:r>
    </w:p>
    <w:p w14:paraId="79B0577C" w14:textId="77777777" w:rsidR="002049D2" w:rsidRPr="00A63C0B" w:rsidRDefault="002049D2" w:rsidP="005947A7">
      <w:pPr>
        <w:jc w:val="both"/>
        <w:rPr>
          <w:rFonts w:ascii="Source Sans Pro" w:hAnsi="Source Sans Pro"/>
        </w:rPr>
      </w:pPr>
    </w:p>
    <w:p w14:paraId="7D1933EB" w14:textId="77777777" w:rsidR="002049D2" w:rsidRPr="00A63C0B" w:rsidRDefault="002049D2" w:rsidP="005947A7">
      <w:pPr>
        <w:jc w:val="both"/>
        <w:rPr>
          <w:rFonts w:ascii="Source Sans Pro" w:hAnsi="Source Sans Pro"/>
          <w:b/>
          <w:bCs/>
        </w:rPr>
      </w:pPr>
      <w:r w:rsidRPr="00A63C0B">
        <w:rPr>
          <w:rFonts w:ascii="Source Sans Pro" w:hAnsi="Source Sans Pro"/>
          <w:b/>
          <w:bCs/>
        </w:rPr>
        <w:t>How to apply</w:t>
      </w:r>
    </w:p>
    <w:p w14:paraId="4AE9B296" w14:textId="77777777" w:rsidR="002049D2" w:rsidRPr="00A63C0B" w:rsidRDefault="002049D2" w:rsidP="005947A7">
      <w:pPr>
        <w:jc w:val="both"/>
        <w:rPr>
          <w:rFonts w:ascii="Source Sans Pro" w:hAnsi="Source Sans Pro"/>
        </w:rPr>
      </w:pPr>
    </w:p>
    <w:p w14:paraId="0DAB75E2" w14:textId="77212853" w:rsidR="0050611D" w:rsidRPr="00A63C0B" w:rsidRDefault="0050611D" w:rsidP="005947A7">
      <w:pPr>
        <w:jc w:val="both"/>
        <w:rPr>
          <w:rFonts w:ascii="Source Sans Pro" w:hAnsi="Source Sans Pro" w:cs="Calibri"/>
          <w:color w:val="212121"/>
        </w:rPr>
      </w:pPr>
      <w:r w:rsidRPr="00A63C0B">
        <w:rPr>
          <w:rFonts w:ascii="Source Sans Pro" w:hAnsi="Source Sans Pro" w:cs="Calibri"/>
          <w:color w:val="212121"/>
        </w:rPr>
        <w:t xml:space="preserve">To apply for this position, please complete the three steps below, </w:t>
      </w:r>
      <w:r w:rsidR="00C620BF">
        <w:rPr>
          <w:rFonts w:ascii="Source Sans Pro" w:hAnsi="Source Sans Pro" w:cs="Calibri"/>
          <w:color w:val="212121"/>
        </w:rPr>
        <w:t xml:space="preserve">submitting your application via our recruitment portal here: </w:t>
      </w:r>
      <w:hyperlink r:id="rId18" w:history="1">
        <w:r w:rsidR="00EE04FE" w:rsidRPr="00B2121F">
          <w:rPr>
            <w:rStyle w:val="Hyperlink"/>
            <w:rFonts w:ascii="Arial" w:hAnsi="Arial" w:cs="Arial"/>
            <w:sz w:val="21"/>
            <w:szCs w:val="21"/>
            <w:shd w:val="clear" w:color="auto" w:fill="FFFFFF"/>
          </w:rPr>
          <w:t>https://hr.breathehr.com/v/head-of-property-34980</w:t>
        </w:r>
      </w:hyperlink>
      <w:r w:rsidR="00EE04FE">
        <w:rPr>
          <w:rFonts w:ascii="Arial" w:hAnsi="Arial" w:cs="Arial"/>
          <w:color w:val="212529"/>
          <w:sz w:val="21"/>
          <w:szCs w:val="21"/>
          <w:shd w:val="clear" w:color="auto" w:fill="FFFFFF"/>
        </w:rPr>
        <w:t xml:space="preserve"> </w:t>
      </w:r>
    </w:p>
    <w:p w14:paraId="0AE438CE" w14:textId="77777777" w:rsidR="0050611D" w:rsidRPr="00A63C0B" w:rsidRDefault="0050611D" w:rsidP="005947A7">
      <w:pPr>
        <w:jc w:val="both"/>
        <w:rPr>
          <w:rFonts w:ascii="Source Sans Pro" w:hAnsi="Source Sans Pro" w:cs="Calibri"/>
          <w:color w:val="212121"/>
        </w:rPr>
      </w:pPr>
    </w:p>
    <w:p w14:paraId="6A410F2E" w14:textId="7DA1807E" w:rsidR="0050611D" w:rsidRPr="007521F6" w:rsidRDefault="0050611D" w:rsidP="00E91656">
      <w:pPr>
        <w:pStyle w:val="ListParagraph"/>
        <w:numPr>
          <w:ilvl w:val="0"/>
          <w:numId w:val="19"/>
        </w:numPr>
        <w:spacing w:after="0" w:line="240" w:lineRule="auto"/>
        <w:contextualSpacing w:val="0"/>
        <w:jc w:val="both"/>
        <w:rPr>
          <w:rFonts w:ascii="Source Sans Pro" w:hAnsi="Source Sans Pro" w:cs="Calibri"/>
          <w:color w:val="212121"/>
          <w:sz w:val="24"/>
          <w:szCs w:val="24"/>
        </w:rPr>
      </w:pPr>
      <w:r w:rsidRPr="007521F6">
        <w:rPr>
          <w:rFonts w:ascii="Source Sans Pro" w:hAnsi="Source Sans Pro" w:cs="Calibri"/>
          <w:color w:val="212121"/>
          <w:sz w:val="24"/>
          <w:szCs w:val="24"/>
        </w:rPr>
        <w:t xml:space="preserve">Your CV </w:t>
      </w:r>
      <w:r w:rsidR="007521F6">
        <w:rPr>
          <w:rFonts w:ascii="Source Sans Pro" w:hAnsi="Source Sans Pro" w:cs="Calibri"/>
          <w:color w:val="212121"/>
          <w:sz w:val="24"/>
          <w:szCs w:val="24"/>
        </w:rPr>
        <w:t>and cove</w:t>
      </w:r>
      <w:r w:rsidRPr="007521F6">
        <w:rPr>
          <w:rFonts w:ascii="Source Sans Pro" w:hAnsi="Source Sans Pro" w:cs="Calibri"/>
          <w:color w:val="212121"/>
          <w:sz w:val="24"/>
          <w:szCs w:val="24"/>
        </w:rPr>
        <w:t xml:space="preserve">ring letter </w:t>
      </w:r>
      <w:r w:rsidR="007521F6">
        <w:rPr>
          <w:rFonts w:ascii="Source Sans Pro" w:hAnsi="Source Sans Pro" w:cs="Calibri"/>
          <w:color w:val="212121"/>
          <w:sz w:val="24"/>
          <w:szCs w:val="24"/>
        </w:rPr>
        <w:t>in a single MS Word document which</w:t>
      </w:r>
      <w:r w:rsidRPr="007521F6">
        <w:rPr>
          <w:rFonts w:ascii="Source Sans Pro" w:hAnsi="Source Sans Pro" w:cs="Calibri"/>
          <w:color w:val="212121"/>
          <w:sz w:val="24"/>
          <w:szCs w:val="24"/>
        </w:rPr>
        <w:t xml:space="preserve"> cover the following points:</w:t>
      </w:r>
    </w:p>
    <w:p w14:paraId="548B218C" w14:textId="1325667F" w:rsidR="0050611D" w:rsidRPr="00A63C0B" w:rsidRDefault="0050611D" w:rsidP="005947A7">
      <w:pPr>
        <w:pStyle w:val="ListParagraph"/>
        <w:numPr>
          <w:ilvl w:val="0"/>
          <w:numId w:val="21"/>
        </w:numPr>
        <w:spacing w:after="0" w:line="240" w:lineRule="auto"/>
        <w:contextualSpacing w:val="0"/>
        <w:jc w:val="both"/>
        <w:rPr>
          <w:rFonts w:ascii="Source Sans Pro" w:hAnsi="Source Sans Pro" w:cs="Calibri"/>
          <w:color w:val="212121"/>
          <w:sz w:val="24"/>
          <w:szCs w:val="24"/>
        </w:rPr>
      </w:pPr>
      <w:r w:rsidRPr="00A63C0B">
        <w:rPr>
          <w:rFonts w:ascii="Source Sans Pro" w:hAnsi="Source Sans Pro" w:cs="Calibri"/>
          <w:color w:val="212121"/>
          <w:sz w:val="24"/>
          <w:szCs w:val="24"/>
        </w:rPr>
        <w:t>Your reasons as to why you would consider yourself suitable for this role, and why you are interested in the role.</w:t>
      </w:r>
    </w:p>
    <w:p w14:paraId="53052E20" w14:textId="6CCFFE68" w:rsidR="0050611D" w:rsidRPr="00A63C0B" w:rsidRDefault="0050611D" w:rsidP="005947A7">
      <w:pPr>
        <w:pStyle w:val="ListParagraph"/>
        <w:numPr>
          <w:ilvl w:val="0"/>
          <w:numId w:val="21"/>
        </w:numPr>
        <w:spacing w:after="0" w:line="240" w:lineRule="auto"/>
        <w:contextualSpacing w:val="0"/>
        <w:jc w:val="both"/>
        <w:rPr>
          <w:rFonts w:ascii="Source Sans Pro" w:hAnsi="Source Sans Pro" w:cs="Calibri"/>
          <w:color w:val="212121"/>
          <w:sz w:val="24"/>
          <w:szCs w:val="24"/>
        </w:rPr>
      </w:pPr>
      <w:r w:rsidRPr="00A63C0B">
        <w:rPr>
          <w:rFonts w:ascii="Source Sans Pro" w:hAnsi="Source Sans Pro" w:cs="Calibri"/>
          <w:color w:val="212121"/>
          <w:sz w:val="24"/>
          <w:szCs w:val="24"/>
        </w:rPr>
        <w:t>Your current remunerations details and notice period and the name, job title, organisation, email address and mobile number of two professional referees. (Please note referees will not be approached without your prior permission).</w:t>
      </w:r>
    </w:p>
    <w:p w14:paraId="1002F25B" w14:textId="29879FAB" w:rsidR="0050611D" w:rsidRPr="00A63C0B" w:rsidRDefault="0050611D" w:rsidP="005947A7">
      <w:pPr>
        <w:pStyle w:val="ListParagraph"/>
        <w:numPr>
          <w:ilvl w:val="0"/>
          <w:numId w:val="21"/>
        </w:numPr>
        <w:spacing w:after="0" w:line="240" w:lineRule="auto"/>
        <w:contextualSpacing w:val="0"/>
        <w:jc w:val="both"/>
        <w:rPr>
          <w:rFonts w:ascii="Source Sans Pro" w:hAnsi="Source Sans Pro" w:cs="Calibri"/>
          <w:color w:val="212121"/>
          <w:sz w:val="24"/>
          <w:szCs w:val="24"/>
        </w:rPr>
      </w:pPr>
      <w:r w:rsidRPr="00A63C0B">
        <w:rPr>
          <w:rFonts w:ascii="Source Sans Pro" w:hAnsi="Source Sans Pro" w:cs="Calibri"/>
          <w:color w:val="212121"/>
          <w:sz w:val="24"/>
          <w:szCs w:val="24"/>
        </w:rPr>
        <w:t>Please keep the letter to a maximum of three pages in total.</w:t>
      </w:r>
    </w:p>
    <w:p w14:paraId="5C43CAF3" w14:textId="77777777" w:rsidR="00C620BF" w:rsidRDefault="00C620BF" w:rsidP="005947A7">
      <w:pPr>
        <w:jc w:val="both"/>
        <w:rPr>
          <w:rFonts w:ascii="Source Sans Pro" w:hAnsi="Source Sans Pro"/>
          <w:color w:val="000000" w:themeColor="text1"/>
        </w:rPr>
      </w:pPr>
    </w:p>
    <w:p w14:paraId="705978E9" w14:textId="2115CC1A" w:rsidR="002049D2" w:rsidRPr="00A63C0B" w:rsidRDefault="002049D2" w:rsidP="005947A7">
      <w:pPr>
        <w:jc w:val="both"/>
        <w:rPr>
          <w:rFonts w:ascii="Source Sans Pro" w:hAnsi="Source Sans Pro"/>
          <w:color w:val="000000" w:themeColor="text1"/>
        </w:rPr>
      </w:pPr>
      <w:r w:rsidRPr="00A63C0B">
        <w:rPr>
          <w:rFonts w:ascii="Source Sans Pro" w:hAnsi="Source Sans Pro"/>
          <w:color w:val="000000" w:themeColor="text1"/>
        </w:rPr>
        <w:t xml:space="preserve">Please ensure that you include your mobile phone number and email address in your application. Do not hesitate to contact </w:t>
      </w:r>
      <w:r w:rsidR="007521F6">
        <w:rPr>
          <w:rFonts w:ascii="Source Sans Pro" w:hAnsi="Source Sans Pro"/>
          <w:color w:val="000000" w:themeColor="text1"/>
        </w:rPr>
        <w:t>Michael Keeler-Walker on 01227 459401</w:t>
      </w:r>
      <w:r w:rsidRPr="00A63C0B">
        <w:rPr>
          <w:rFonts w:ascii="Source Sans Pro" w:hAnsi="Source Sans Pro"/>
          <w:color w:val="000000" w:themeColor="text1"/>
        </w:rPr>
        <w:t xml:space="preserve"> if you have any queries.</w:t>
      </w:r>
    </w:p>
    <w:p w14:paraId="2138C7AD" w14:textId="77777777" w:rsidR="00ED0B09" w:rsidRPr="00A63C0B" w:rsidRDefault="00ED0B09" w:rsidP="005947A7">
      <w:pPr>
        <w:jc w:val="both"/>
        <w:rPr>
          <w:rFonts w:ascii="Source Sans Pro" w:hAnsi="Source Sans Pro"/>
          <w:b/>
          <w:bCs/>
          <w:i/>
          <w:color w:val="000000" w:themeColor="text1"/>
        </w:rPr>
      </w:pPr>
    </w:p>
    <w:p w14:paraId="319B47F3" w14:textId="77777777" w:rsidR="00526DD8" w:rsidRPr="00A63C0B" w:rsidRDefault="00526DD8" w:rsidP="005947A7">
      <w:pPr>
        <w:jc w:val="both"/>
        <w:rPr>
          <w:rFonts w:ascii="Source Sans Pro" w:hAnsi="Source Sans Pro" w:cs="Arial"/>
          <w:b/>
          <w:bCs/>
          <w:color w:val="000000"/>
          <w:sz w:val="28"/>
          <w:szCs w:val="28"/>
          <w:lang w:val="en" w:eastAsia="en-GB"/>
        </w:rPr>
      </w:pPr>
    </w:p>
    <w:p w14:paraId="3BABF342" w14:textId="77777777" w:rsidR="00EE6DC2" w:rsidRPr="00A63C0B" w:rsidRDefault="00EE6DC2" w:rsidP="005947A7">
      <w:pPr>
        <w:jc w:val="both"/>
        <w:rPr>
          <w:rFonts w:ascii="Source Sans Pro" w:hAnsi="Source Sans Pro" w:cs="Arial"/>
          <w:b/>
          <w:bCs/>
          <w:color w:val="000000"/>
          <w:sz w:val="28"/>
          <w:szCs w:val="28"/>
          <w:lang w:val="en" w:eastAsia="en-GB"/>
        </w:rPr>
      </w:pPr>
    </w:p>
    <w:sectPr w:rsidR="00EE6DC2" w:rsidRPr="00A63C0B" w:rsidSect="005947A7">
      <w:headerReference w:type="default" r:id="rId19"/>
      <w:headerReference w:type="first" r:id="rId20"/>
      <w:footerReference w:type="first" r:id="rId21"/>
      <w:pgSz w:w="11906" w:h="16838"/>
      <w:pgMar w:top="1134" w:right="1133" w:bottom="567" w:left="1134" w:header="707"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E560A" w14:textId="77777777" w:rsidR="00EF4859" w:rsidRDefault="00EF4859">
      <w:r>
        <w:separator/>
      </w:r>
    </w:p>
  </w:endnote>
  <w:endnote w:type="continuationSeparator" w:id="0">
    <w:p w14:paraId="76F83B5F" w14:textId="77777777" w:rsidR="00EF4859" w:rsidRDefault="00EF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A977" w14:textId="111DCC2B" w:rsidR="00BB3406" w:rsidRDefault="00BB3406" w:rsidP="00BB3406">
    <w:pPr>
      <w:pStyle w:val="Footer"/>
      <w:framePr w:wrap="none" w:vAnchor="text" w:hAnchor="page" w:x="11206" w:y="371"/>
      <w:rPr>
        <w:rStyle w:val="PageNumber"/>
      </w:rPr>
    </w:pPr>
  </w:p>
  <w:p w14:paraId="2BD11386" w14:textId="6437FBF1" w:rsidR="00FD5878" w:rsidRDefault="00FD5878" w:rsidP="00BB34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2C114" w14:textId="77777777" w:rsidR="00EF4859" w:rsidRDefault="00EF4859">
      <w:r>
        <w:separator/>
      </w:r>
    </w:p>
  </w:footnote>
  <w:footnote w:type="continuationSeparator" w:id="0">
    <w:p w14:paraId="7BC2C33D" w14:textId="77777777" w:rsidR="00EF4859" w:rsidRDefault="00EF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48345" w14:textId="39849E72" w:rsidR="001C2508" w:rsidRPr="00944A58" w:rsidRDefault="00FD5878" w:rsidP="001C2508">
    <w:pPr>
      <w:pStyle w:val="Header"/>
      <w:rPr>
        <w:rFonts w:ascii="Gill Sans MT" w:hAnsi="Gill Sans MT"/>
        <w:noProof/>
        <w:color w:val="2759A6"/>
        <w:sz w:val="26"/>
        <w:szCs w:val="26"/>
      </w:rPr>
    </w:pPr>
    <w:r w:rsidRPr="00944A58">
      <w:rPr>
        <w:rFonts w:ascii="Gill Sans MT" w:hAnsi="Gill Sans MT"/>
        <w:noProof/>
        <w:color w:val="2759A6"/>
        <w:sz w:val="26"/>
        <w:szCs w:val="26"/>
        <w:lang w:eastAsia="en-GB"/>
      </w:rPr>
      <mc:AlternateContent>
        <mc:Choice Requires="wps">
          <w:drawing>
            <wp:anchor distT="4294967295" distB="4294967295" distL="114300" distR="114300" simplePos="0" relativeHeight="251661312" behindDoc="0" locked="1" layoutInCell="1" allowOverlap="1" wp14:anchorId="35B9EA40" wp14:editId="3EDF4792">
              <wp:simplePos x="0" y="0"/>
              <wp:positionH relativeFrom="column">
                <wp:posOffset>0</wp:posOffset>
              </wp:positionH>
              <wp:positionV relativeFrom="paragraph">
                <wp:posOffset>350519</wp:posOffset>
              </wp:positionV>
              <wp:extent cx="5829300" cy="0"/>
              <wp:effectExtent l="0" t="0" r="0" b="0"/>
              <wp:wrapNone/>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2759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EDEC" id="Line 3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6pt" to="45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4tQEAAEgDAAAOAAAAZHJzL2Uyb0RvYy54bWysU8tu2zAQvBfoPxC815IdOA/BclA4TS9p&#10;ayDpB6z5kIhSXIJLW/Lfl2RsJ2hvRS8Eyd0dzswuV/fTYNlBBTLoWj6f1ZwpJ1Aa17X858vjp1vO&#10;KIKTYNGplh8V8fv1xw+r0TdqgT1aqQJLII6a0be8j9E3VUWiVwPQDL1yKagxDBDTMXSVDDAm9MFW&#10;i7q+rkYM0gcUiijdPrwG+brga61E/KE1qchsyxO3WNZQ1l1eq/UKmi6A74040YB/YDGAcenRC9QD&#10;RGD7YP6CGowISKjjTOBQodZGqKIhqZnXf6h57sGroiWZQ/5iE/0/WPH9sHHbkKmLyT37JxS/iDnc&#10;9OA6VQi8HH1q3DxbVY2emktJPpDfBrYbv6FMObCPWFyYdBgyZNLHpmL28WK2miIT6XJ5u7i7qlNP&#10;xDlWQXMu9IHiV4UDy5uWW+OyD9DA4YliJgLNOSVfO3w01pZeWsfGll/Nb5algNAamYM5jUK329jA&#10;DpCmYXGzvPt8XVSlyPu0gHsnC1ivQH457SMY+7pPj1t3MiPrz8NGzQ7lcRvOJqV2FZan0crz8P5c&#10;qt8+wPo3AAAA//8DAFBLAwQUAAYACAAAACEAkf1OtN4AAAAGAQAADwAAAGRycy9kb3ducmV2Lnht&#10;bEyPzU7DMBCE70i8g7VIXFDrtFJRCXEqfgSIXipSLr258TaOEq9D7DaBp2cRBzjOzGrm22w1ulac&#10;sA+1JwWzaQICqfSmpkrB+/ZpsgQRoiajW0+o4BMDrPLzs0ynxg/0hqciVoJLKKRagY2xS6UMpUWn&#10;w9R3SJwdfO90ZNlX0vR64HLXynmSXEuna+IFqzt8sFg2xdEpuH8ZHm3jNh+bXWyeq8P69eqr2Cl1&#10;eTHe3YKIOMa/Y/jBZ3TImWnvj2SCaBXwI1HBYjEHwenNbMnG/teQeSb/4+ffAAAA//8DAFBLAQIt&#10;ABQABgAIAAAAIQC2gziS/gAAAOEBAAATAAAAAAAAAAAAAAAAAAAAAABbQ29udGVudF9UeXBlc10u&#10;eG1sUEsBAi0AFAAGAAgAAAAhADj9If/WAAAAlAEAAAsAAAAAAAAAAAAAAAAALwEAAF9yZWxzLy5y&#10;ZWxzUEsBAi0AFAAGAAgAAAAhACTIW3i1AQAASAMAAA4AAAAAAAAAAAAAAAAALgIAAGRycy9lMm9E&#10;b2MueG1sUEsBAi0AFAAGAAgAAAAhAJH9TrTeAAAABgEAAA8AAAAAAAAAAAAAAAAADwQAAGRycy9k&#10;b3ducmV2LnhtbFBLBQYAAAAABAAEAPMAAAAaBQAAAAA=&#10;" strokecolor="#2759a6" strokeweight=".25pt">
              <w10:anchorlock/>
            </v:line>
          </w:pict>
        </mc:Fallback>
      </mc:AlternateContent>
    </w:r>
    <w:r w:rsidR="00036210" w:rsidRPr="00944A58">
      <w:rPr>
        <w:rFonts w:ascii="Gill Sans MT" w:hAnsi="Gill Sans MT"/>
        <w:noProof/>
        <w:color w:val="2759A6"/>
        <w:sz w:val="26"/>
        <w:szCs w:val="26"/>
      </w:rPr>
      <w:t xml:space="preserve"> Diocese of Canterbury – </w:t>
    </w:r>
    <w:r w:rsidR="005F497E">
      <w:rPr>
        <w:rFonts w:ascii="Gill Sans MT" w:hAnsi="Gill Sans MT"/>
        <w:noProof/>
        <w:color w:val="2759A6"/>
        <w:sz w:val="26"/>
        <w:szCs w:val="26"/>
      </w:rPr>
      <w:t>Head of Property</w:t>
    </w:r>
  </w:p>
  <w:p w14:paraId="249CAF68" w14:textId="77777777" w:rsidR="00FD5878" w:rsidRDefault="00FD5878" w:rsidP="001C2508">
    <w:pPr>
      <w:pStyle w:val="Header"/>
    </w:pPr>
    <w:r>
      <w:tab/>
    </w:r>
    <w:r>
      <w:tab/>
    </w:r>
  </w:p>
  <w:p w14:paraId="2A01F6BF" w14:textId="77777777" w:rsidR="00FD5878" w:rsidRDefault="00FD5878" w:rsidP="0074407B">
    <w:pPr>
      <w:pStyle w:val="Header"/>
      <w:tabs>
        <w:tab w:val="left" w:pos="6435"/>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DE6FD" w14:textId="77777777" w:rsidR="00BB3406" w:rsidRDefault="00BB3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3A16"/>
    <w:multiLevelType w:val="multilevel"/>
    <w:tmpl w:val="584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1D3F"/>
    <w:multiLevelType w:val="hybridMultilevel"/>
    <w:tmpl w:val="7FFC591C"/>
    <w:lvl w:ilvl="0" w:tplc="0D9C85B0">
      <w:start w:val="1"/>
      <w:numFmt w:val="decimal"/>
      <w:lvlText w:val="%1."/>
      <w:lvlJc w:val="left"/>
      <w:pPr>
        <w:ind w:left="402" w:hanging="264"/>
      </w:pPr>
      <w:rPr>
        <w:rFonts w:hint="default"/>
        <w:spacing w:val="0"/>
        <w:w w:val="100"/>
        <w:lang w:val="en-US" w:eastAsia="en-US" w:bidi="ar-SA"/>
      </w:rPr>
    </w:lvl>
    <w:lvl w:ilvl="1" w:tplc="595A5A14">
      <w:numFmt w:val="bullet"/>
      <w:lvlText w:val="•"/>
      <w:lvlJc w:val="left"/>
      <w:pPr>
        <w:ind w:left="858" w:hanging="360"/>
      </w:pPr>
      <w:rPr>
        <w:rFonts w:ascii="Arial" w:eastAsia="Arial" w:hAnsi="Arial" w:cs="Arial" w:hint="default"/>
        <w:b w:val="0"/>
        <w:bCs w:val="0"/>
        <w:i w:val="0"/>
        <w:iCs w:val="0"/>
        <w:spacing w:val="0"/>
        <w:w w:val="131"/>
        <w:sz w:val="22"/>
        <w:szCs w:val="22"/>
        <w:lang w:val="en-US" w:eastAsia="en-US" w:bidi="ar-SA"/>
      </w:rPr>
    </w:lvl>
    <w:lvl w:ilvl="2" w:tplc="472271BC">
      <w:numFmt w:val="bullet"/>
      <w:lvlText w:val="•"/>
      <w:lvlJc w:val="left"/>
      <w:pPr>
        <w:ind w:left="860" w:hanging="360"/>
      </w:pPr>
      <w:rPr>
        <w:rFonts w:hint="default"/>
        <w:lang w:val="en-US" w:eastAsia="en-US" w:bidi="ar-SA"/>
      </w:rPr>
    </w:lvl>
    <w:lvl w:ilvl="3" w:tplc="D8FA7A82">
      <w:numFmt w:val="bullet"/>
      <w:lvlText w:val="•"/>
      <w:lvlJc w:val="left"/>
      <w:pPr>
        <w:ind w:left="960" w:hanging="360"/>
      </w:pPr>
      <w:rPr>
        <w:rFonts w:hint="default"/>
        <w:lang w:val="en-US" w:eastAsia="en-US" w:bidi="ar-SA"/>
      </w:rPr>
    </w:lvl>
    <w:lvl w:ilvl="4" w:tplc="69E0580C">
      <w:numFmt w:val="bullet"/>
      <w:lvlText w:val="•"/>
      <w:lvlJc w:val="left"/>
      <w:pPr>
        <w:ind w:left="2143" w:hanging="360"/>
      </w:pPr>
      <w:rPr>
        <w:rFonts w:hint="default"/>
        <w:lang w:val="en-US" w:eastAsia="en-US" w:bidi="ar-SA"/>
      </w:rPr>
    </w:lvl>
    <w:lvl w:ilvl="5" w:tplc="5C886766">
      <w:numFmt w:val="bullet"/>
      <w:lvlText w:val="•"/>
      <w:lvlJc w:val="left"/>
      <w:pPr>
        <w:ind w:left="3327" w:hanging="360"/>
      </w:pPr>
      <w:rPr>
        <w:rFonts w:hint="default"/>
        <w:lang w:val="en-US" w:eastAsia="en-US" w:bidi="ar-SA"/>
      </w:rPr>
    </w:lvl>
    <w:lvl w:ilvl="6" w:tplc="45F2CBFA">
      <w:numFmt w:val="bullet"/>
      <w:lvlText w:val="•"/>
      <w:lvlJc w:val="left"/>
      <w:pPr>
        <w:ind w:left="4511" w:hanging="360"/>
      </w:pPr>
      <w:rPr>
        <w:rFonts w:hint="default"/>
        <w:lang w:val="en-US" w:eastAsia="en-US" w:bidi="ar-SA"/>
      </w:rPr>
    </w:lvl>
    <w:lvl w:ilvl="7" w:tplc="D9D08C2E">
      <w:numFmt w:val="bullet"/>
      <w:lvlText w:val="•"/>
      <w:lvlJc w:val="left"/>
      <w:pPr>
        <w:ind w:left="5695" w:hanging="360"/>
      </w:pPr>
      <w:rPr>
        <w:rFonts w:hint="default"/>
        <w:lang w:val="en-US" w:eastAsia="en-US" w:bidi="ar-SA"/>
      </w:rPr>
    </w:lvl>
    <w:lvl w:ilvl="8" w:tplc="24005B7C">
      <w:numFmt w:val="bullet"/>
      <w:lvlText w:val="•"/>
      <w:lvlJc w:val="left"/>
      <w:pPr>
        <w:ind w:left="6878" w:hanging="360"/>
      </w:pPr>
      <w:rPr>
        <w:rFonts w:hint="default"/>
        <w:lang w:val="en-US" w:eastAsia="en-US" w:bidi="ar-SA"/>
      </w:rPr>
    </w:lvl>
  </w:abstractNum>
  <w:abstractNum w:abstractNumId="2" w15:restartNumberingAfterBreak="0">
    <w:nsid w:val="0ACB4F2A"/>
    <w:multiLevelType w:val="hybridMultilevel"/>
    <w:tmpl w:val="8B08367E"/>
    <w:lvl w:ilvl="0" w:tplc="06C05F22">
      <w:numFmt w:val="bullet"/>
      <w:lvlText w:val="•"/>
      <w:lvlJc w:val="left"/>
      <w:pPr>
        <w:ind w:left="720" w:hanging="360"/>
      </w:pPr>
      <w:rPr>
        <w:rFonts w:ascii="Source Sans Pro" w:eastAsiaTheme="minorHAnsi" w:hAnsi="Source Sans Pro" w:cs="Aria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6BB5"/>
    <w:multiLevelType w:val="hybridMultilevel"/>
    <w:tmpl w:val="78F2414C"/>
    <w:lvl w:ilvl="0" w:tplc="5A7CD056">
      <w:start w:val="1"/>
      <w:numFmt w:val="decimal"/>
      <w:lvlText w:val="%1."/>
      <w:lvlJc w:val="left"/>
      <w:pPr>
        <w:ind w:left="1141" w:hanging="360"/>
      </w:pPr>
      <w:rPr>
        <w:rFonts w:ascii="Gill Sans MT" w:eastAsia="Gill Sans MT" w:hAnsi="Gill Sans MT" w:cs="Gill Sans MT" w:hint="default"/>
        <w:spacing w:val="-13"/>
        <w:w w:val="100"/>
        <w:sz w:val="24"/>
        <w:szCs w:val="24"/>
        <w:lang w:val="en-US" w:eastAsia="en-US" w:bidi="en-US"/>
      </w:rPr>
    </w:lvl>
    <w:lvl w:ilvl="1" w:tplc="F8A8D5B0">
      <w:numFmt w:val="bullet"/>
      <w:lvlText w:val=""/>
      <w:lvlJc w:val="left"/>
      <w:pPr>
        <w:ind w:left="2221" w:hanging="361"/>
      </w:pPr>
      <w:rPr>
        <w:rFonts w:ascii="Symbol" w:eastAsia="Symbol" w:hAnsi="Symbol" w:cs="Symbol" w:hint="default"/>
        <w:w w:val="100"/>
        <w:sz w:val="24"/>
        <w:szCs w:val="24"/>
        <w:lang w:val="en-US" w:eastAsia="en-US" w:bidi="en-US"/>
      </w:rPr>
    </w:lvl>
    <w:lvl w:ilvl="2" w:tplc="7554AE50">
      <w:numFmt w:val="bullet"/>
      <w:lvlText w:val="•"/>
      <w:lvlJc w:val="left"/>
      <w:pPr>
        <w:ind w:left="3071" w:hanging="361"/>
      </w:pPr>
      <w:rPr>
        <w:rFonts w:hint="default"/>
        <w:lang w:val="en-US" w:eastAsia="en-US" w:bidi="en-US"/>
      </w:rPr>
    </w:lvl>
    <w:lvl w:ilvl="3" w:tplc="A0AC7A2E">
      <w:numFmt w:val="bullet"/>
      <w:lvlText w:val="•"/>
      <w:lvlJc w:val="left"/>
      <w:pPr>
        <w:ind w:left="3923" w:hanging="361"/>
      </w:pPr>
      <w:rPr>
        <w:rFonts w:hint="default"/>
        <w:lang w:val="en-US" w:eastAsia="en-US" w:bidi="en-US"/>
      </w:rPr>
    </w:lvl>
    <w:lvl w:ilvl="4" w:tplc="DAF2F5C4">
      <w:numFmt w:val="bullet"/>
      <w:lvlText w:val="•"/>
      <w:lvlJc w:val="left"/>
      <w:pPr>
        <w:ind w:left="4775" w:hanging="361"/>
      </w:pPr>
      <w:rPr>
        <w:rFonts w:hint="default"/>
        <w:lang w:val="en-US" w:eastAsia="en-US" w:bidi="en-US"/>
      </w:rPr>
    </w:lvl>
    <w:lvl w:ilvl="5" w:tplc="074A0BD2">
      <w:numFmt w:val="bullet"/>
      <w:lvlText w:val="•"/>
      <w:lvlJc w:val="left"/>
      <w:pPr>
        <w:ind w:left="5626" w:hanging="361"/>
      </w:pPr>
      <w:rPr>
        <w:rFonts w:hint="default"/>
        <w:lang w:val="en-US" w:eastAsia="en-US" w:bidi="en-US"/>
      </w:rPr>
    </w:lvl>
    <w:lvl w:ilvl="6" w:tplc="DBA0397E">
      <w:numFmt w:val="bullet"/>
      <w:lvlText w:val="•"/>
      <w:lvlJc w:val="left"/>
      <w:pPr>
        <w:ind w:left="6478" w:hanging="361"/>
      </w:pPr>
      <w:rPr>
        <w:rFonts w:hint="default"/>
        <w:lang w:val="en-US" w:eastAsia="en-US" w:bidi="en-US"/>
      </w:rPr>
    </w:lvl>
    <w:lvl w:ilvl="7" w:tplc="1D34C1F2">
      <w:numFmt w:val="bullet"/>
      <w:lvlText w:val="•"/>
      <w:lvlJc w:val="left"/>
      <w:pPr>
        <w:ind w:left="7330" w:hanging="361"/>
      </w:pPr>
      <w:rPr>
        <w:rFonts w:hint="default"/>
        <w:lang w:val="en-US" w:eastAsia="en-US" w:bidi="en-US"/>
      </w:rPr>
    </w:lvl>
    <w:lvl w:ilvl="8" w:tplc="DD9C4522">
      <w:numFmt w:val="bullet"/>
      <w:lvlText w:val="•"/>
      <w:lvlJc w:val="left"/>
      <w:pPr>
        <w:ind w:left="8181" w:hanging="361"/>
      </w:pPr>
      <w:rPr>
        <w:rFonts w:hint="default"/>
        <w:lang w:val="en-US" w:eastAsia="en-US" w:bidi="en-US"/>
      </w:rPr>
    </w:lvl>
  </w:abstractNum>
  <w:abstractNum w:abstractNumId="4" w15:restartNumberingAfterBreak="0">
    <w:nsid w:val="0D727F7B"/>
    <w:multiLevelType w:val="hybridMultilevel"/>
    <w:tmpl w:val="E2B83E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FE3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844E41"/>
    <w:multiLevelType w:val="hybridMultilevel"/>
    <w:tmpl w:val="8CF2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C073D"/>
    <w:multiLevelType w:val="multilevel"/>
    <w:tmpl w:val="CCBCE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35586"/>
    <w:multiLevelType w:val="hybridMultilevel"/>
    <w:tmpl w:val="5816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16E12"/>
    <w:multiLevelType w:val="hybridMultilevel"/>
    <w:tmpl w:val="E188B3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C7B5BC8"/>
    <w:multiLevelType w:val="hybridMultilevel"/>
    <w:tmpl w:val="A816EFA4"/>
    <w:styleLink w:val="Bullets"/>
    <w:lvl w:ilvl="0" w:tplc="FD265D56">
      <w:start w:val="1"/>
      <w:numFmt w:val="bullet"/>
      <w:lvlText w:val="•"/>
      <w:lvlJc w:val="left"/>
      <w:pPr>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9E3934">
      <w:start w:val="1"/>
      <w:numFmt w:val="bullet"/>
      <w:lvlText w:val="•"/>
      <w:lvlJc w:val="left"/>
      <w:pPr>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C642E">
      <w:start w:val="1"/>
      <w:numFmt w:val="bullet"/>
      <w:lvlText w:val="•"/>
      <w:lvlJc w:val="left"/>
      <w:pPr>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08372">
      <w:start w:val="1"/>
      <w:numFmt w:val="bullet"/>
      <w:lvlText w:val="•"/>
      <w:lvlJc w:val="left"/>
      <w:pPr>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7E13FC">
      <w:start w:val="1"/>
      <w:numFmt w:val="bullet"/>
      <w:lvlText w:val="•"/>
      <w:lvlJc w:val="left"/>
      <w:pPr>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EC6980">
      <w:start w:val="1"/>
      <w:numFmt w:val="bullet"/>
      <w:lvlText w:val="•"/>
      <w:lvlJc w:val="left"/>
      <w:pPr>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B032CC">
      <w:start w:val="1"/>
      <w:numFmt w:val="bullet"/>
      <w:lvlText w:val="•"/>
      <w:lvlJc w:val="left"/>
      <w:pPr>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4C7C">
      <w:start w:val="1"/>
      <w:numFmt w:val="bullet"/>
      <w:lvlText w:val="•"/>
      <w:lvlJc w:val="left"/>
      <w:pPr>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14D1DC">
      <w:start w:val="1"/>
      <w:numFmt w:val="bullet"/>
      <w:lvlText w:val="•"/>
      <w:lvlJc w:val="left"/>
      <w:pPr>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B33095"/>
    <w:multiLevelType w:val="multilevel"/>
    <w:tmpl w:val="F76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61689"/>
    <w:multiLevelType w:val="multilevel"/>
    <w:tmpl w:val="858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F06D4"/>
    <w:multiLevelType w:val="hybridMultilevel"/>
    <w:tmpl w:val="55726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54909"/>
    <w:multiLevelType w:val="multilevel"/>
    <w:tmpl w:val="3D44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ED3A71"/>
    <w:multiLevelType w:val="hybridMultilevel"/>
    <w:tmpl w:val="70AE5D7A"/>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70EB3"/>
    <w:multiLevelType w:val="multilevel"/>
    <w:tmpl w:val="4B1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DB7867"/>
    <w:multiLevelType w:val="hybridMultilevel"/>
    <w:tmpl w:val="C36447B0"/>
    <w:lvl w:ilvl="0" w:tplc="7E04BC3C">
      <w:numFmt w:val="bullet"/>
      <w:lvlText w:val="•"/>
      <w:lvlJc w:val="left"/>
      <w:pPr>
        <w:ind w:left="273" w:hanging="173"/>
      </w:pPr>
      <w:rPr>
        <w:rFonts w:ascii="Arial" w:eastAsia="Arial" w:hAnsi="Arial" w:cs="Arial" w:hint="default"/>
        <w:b w:val="0"/>
        <w:bCs w:val="0"/>
        <w:i w:val="0"/>
        <w:iCs w:val="0"/>
        <w:spacing w:val="0"/>
        <w:w w:val="100"/>
        <w:sz w:val="22"/>
        <w:szCs w:val="22"/>
        <w:lang w:val="en-US" w:eastAsia="en-US" w:bidi="ar-SA"/>
      </w:rPr>
    </w:lvl>
    <w:lvl w:ilvl="1" w:tplc="FE8E18E8">
      <w:numFmt w:val="bullet"/>
      <w:lvlText w:val="•"/>
      <w:lvlJc w:val="left"/>
      <w:pPr>
        <w:ind w:left="1176" w:hanging="173"/>
      </w:pPr>
      <w:rPr>
        <w:rFonts w:hint="default"/>
        <w:lang w:val="en-US" w:eastAsia="en-US" w:bidi="ar-SA"/>
      </w:rPr>
    </w:lvl>
    <w:lvl w:ilvl="2" w:tplc="C46290B4">
      <w:numFmt w:val="bullet"/>
      <w:lvlText w:val="•"/>
      <w:lvlJc w:val="left"/>
      <w:pPr>
        <w:ind w:left="2073" w:hanging="173"/>
      </w:pPr>
      <w:rPr>
        <w:rFonts w:hint="default"/>
        <w:lang w:val="en-US" w:eastAsia="en-US" w:bidi="ar-SA"/>
      </w:rPr>
    </w:lvl>
    <w:lvl w:ilvl="3" w:tplc="DED08C98">
      <w:numFmt w:val="bullet"/>
      <w:lvlText w:val="•"/>
      <w:lvlJc w:val="left"/>
      <w:pPr>
        <w:ind w:left="2969" w:hanging="173"/>
      </w:pPr>
      <w:rPr>
        <w:rFonts w:hint="default"/>
        <w:lang w:val="en-US" w:eastAsia="en-US" w:bidi="ar-SA"/>
      </w:rPr>
    </w:lvl>
    <w:lvl w:ilvl="4" w:tplc="4CACC548">
      <w:numFmt w:val="bullet"/>
      <w:lvlText w:val="•"/>
      <w:lvlJc w:val="left"/>
      <w:pPr>
        <w:ind w:left="3866" w:hanging="173"/>
      </w:pPr>
      <w:rPr>
        <w:rFonts w:hint="default"/>
        <w:lang w:val="en-US" w:eastAsia="en-US" w:bidi="ar-SA"/>
      </w:rPr>
    </w:lvl>
    <w:lvl w:ilvl="5" w:tplc="CD98C010">
      <w:numFmt w:val="bullet"/>
      <w:lvlText w:val="•"/>
      <w:lvlJc w:val="left"/>
      <w:pPr>
        <w:ind w:left="4763" w:hanging="173"/>
      </w:pPr>
      <w:rPr>
        <w:rFonts w:hint="default"/>
        <w:lang w:val="en-US" w:eastAsia="en-US" w:bidi="ar-SA"/>
      </w:rPr>
    </w:lvl>
    <w:lvl w:ilvl="6" w:tplc="C2DE67FA">
      <w:numFmt w:val="bullet"/>
      <w:lvlText w:val="•"/>
      <w:lvlJc w:val="left"/>
      <w:pPr>
        <w:ind w:left="5659" w:hanging="173"/>
      </w:pPr>
      <w:rPr>
        <w:rFonts w:hint="default"/>
        <w:lang w:val="en-US" w:eastAsia="en-US" w:bidi="ar-SA"/>
      </w:rPr>
    </w:lvl>
    <w:lvl w:ilvl="7" w:tplc="5978D7E2">
      <w:numFmt w:val="bullet"/>
      <w:lvlText w:val="•"/>
      <w:lvlJc w:val="left"/>
      <w:pPr>
        <w:ind w:left="6556" w:hanging="173"/>
      </w:pPr>
      <w:rPr>
        <w:rFonts w:hint="default"/>
        <w:lang w:val="en-US" w:eastAsia="en-US" w:bidi="ar-SA"/>
      </w:rPr>
    </w:lvl>
    <w:lvl w:ilvl="8" w:tplc="9D58B93C">
      <w:numFmt w:val="bullet"/>
      <w:lvlText w:val="•"/>
      <w:lvlJc w:val="left"/>
      <w:pPr>
        <w:ind w:left="7453" w:hanging="173"/>
      </w:pPr>
      <w:rPr>
        <w:rFonts w:hint="default"/>
        <w:lang w:val="en-US" w:eastAsia="en-US" w:bidi="ar-SA"/>
      </w:rPr>
    </w:lvl>
  </w:abstractNum>
  <w:abstractNum w:abstractNumId="18" w15:restartNumberingAfterBreak="0">
    <w:nsid w:val="312760B5"/>
    <w:multiLevelType w:val="hybridMultilevel"/>
    <w:tmpl w:val="EAF6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E2702"/>
    <w:multiLevelType w:val="hybridMultilevel"/>
    <w:tmpl w:val="3F481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CF1809"/>
    <w:multiLevelType w:val="hybridMultilevel"/>
    <w:tmpl w:val="A218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66E44"/>
    <w:multiLevelType w:val="hybridMultilevel"/>
    <w:tmpl w:val="AF10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41858"/>
    <w:multiLevelType w:val="multilevel"/>
    <w:tmpl w:val="2DE4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F52D3F"/>
    <w:multiLevelType w:val="hybridMultilevel"/>
    <w:tmpl w:val="5CC6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E223B"/>
    <w:multiLevelType w:val="multilevel"/>
    <w:tmpl w:val="BFC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D57E8"/>
    <w:multiLevelType w:val="hybridMultilevel"/>
    <w:tmpl w:val="18CC8938"/>
    <w:lvl w:ilvl="0" w:tplc="3C9A2E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1381B"/>
    <w:multiLevelType w:val="hybridMultilevel"/>
    <w:tmpl w:val="AFF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E3AFD"/>
    <w:multiLevelType w:val="hybridMultilevel"/>
    <w:tmpl w:val="91AC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B1BFA"/>
    <w:multiLevelType w:val="hybridMultilevel"/>
    <w:tmpl w:val="E34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34B35"/>
    <w:multiLevelType w:val="multilevel"/>
    <w:tmpl w:val="D37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D3DE1"/>
    <w:multiLevelType w:val="hybridMultilevel"/>
    <w:tmpl w:val="B2E0EC1E"/>
    <w:lvl w:ilvl="0" w:tplc="FFFFFFFF">
      <w:start w:val="1"/>
      <w:numFmt w:val="decimal"/>
      <w:lvlText w:val="%1."/>
      <w:lvlJc w:val="left"/>
      <w:pPr>
        <w:ind w:left="720" w:hanging="360"/>
      </w:pPr>
      <w:rPr>
        <w:rFonts w:hint="default"/>
        <w:b w:val="0"/>
        <w:bCs w:val="0"/>
      </w:rPr>
    </w:lvl>
    <w:lvl w:ilvl="1" w:tplc="08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802464"/>
    <w:multiLevelType w:val="hybridMultilevel"/>
    <w:tmpl w:val="82E87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6A6B7B"/>
    <w:multiLevelType w:val="hybridMultilevel"/>
    <w:tmpl w:val="C4127EF8"/>
    <w:lvl w:ilvl="0" w:tplc="6532ADA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C629E5"/>
    <w:multiLevelType w:val="multilevel"/>
    <w:tmpl w:val="F712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136EA"/>
    <w:multiLevelType w:val="multilevel"/>
    <w:tmpl w:val="DB780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56534B"/>
    <w:multiLevelType w:val="multilevel"/>
    <w:tmpl w:val="5E9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6632A"/>
    <w:multiLevelType w:val="hybridMultilevel"/>
    <w:tmpl w:val="257C4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16392C"/>
    <w:multiLevelType w:val="hybridMultilevel"/>
    <w:tmpl w:val="00947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ACF593B"/>
    <w:multiLevelType w:val="hybridMultilevel"/>
    <w:tmpl w:val="D4C63EEC"/>
    <w:lvl w:ilvl="0" w:tplc="5AAA80E8">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E258F67E">
      <w:numFmt w:val="bullet"/>
      <w:lvlText w:val="•"/>
      <w:lvlJc w:val="left"/>
      <w:pPr>
        <w:ind w:left="1662" w:hanging="360"/>
      </w:pPr>
      <w:rPr>
        <w:rFonts w:hint="default"/>
        <w:lang w:val="en-US" w:eastAsia="en-US" w:bidi="ar-SA"/>
      </w:rPr>
    </w:lvl>
    <w:lvl w:ilvl="2" w:tplc="F2DA2E42">
      <w:numFmt w:val="bullet"/>
      <w:lvlText w:val="•"/>
      <w:lvlJc w:val="left"/>
      <w:pPr>
        <w:ind w:left="2505" w:hanging="360"/>
      </w:pPr>
      <w:rPr>
        <w:rFonts w:hint="default"/>
        <w:lang w:val="en-US" w:eastAsia="en-US" w:bidi="ar-SA"/>
      </w:rPr>
    </w:lvl>
    <w:lvl w:ilvl="3" w:tplc="012A1DBE">
      <w:numFmt w:val="bullet"/>
      <w:lvlText w:val="•"/>
      <w:lvlJc w:val="left"/>
      <w:pPr>
        <w:ind w:left="3347" w:hanging="360"/>
      </w:pPr>
      <w:rPr>
        <w:rFonts w:hint="default"/>
        <w:lang w:val="en-US" w:eastAsia="en-US" w:bidi="ar-SA"/>
      </w:rPr>
    </w:lvl>
    <w:lvl w:ilvl="4" w:tplc="724E97B4">
      <w:numFmt w:val="bullet"/>
      <w:lvlText w:val="•"/>
      <w:lvlJc w:val="left"/>
      <w:pPr>
        <w:ind w:left="4190" w:hanging="360"/>
      </w:pPr>
      <w:rPr>
        <w:rFonts w:hint="default"/>
        <w:lang w:val="en-US" w:eastAsia="en-US" w:bidi="ar-SA"/>
      </w:rPr>
    </w:lvl>
    <w:lvl w:ilvl="5" w:tplc="6F904390">
      <w:numFmt w:val="bullet"/>
      <w:lvlText w:val="•"/>
      <w:lvlJc w:val="left"/>
      <w:pPr>
        <w:ind w:left="5033" w:hanging="360"/>
      </w:pPr>
      <w:rPr>
        <w:rFonts w:hint="default"/>
        <w:lang w:val="en-US" w:eastAsia="en-US" w:bidi="ar-SA"/>
      </w:rPr>
    </w:lvl>
    <w:lvl w:ilvl="6" w:tplc="55725EEE">
      <w:numFmt w:val="bullet"/>
      <w:lvlText w:val="•"/>
      <w:lvlJc w:val="left"/>
      <w:pPr>
        <w:ind w:left="5875" w:hanging="360"/>
      </w:pPr>
      <w:rPr>
        <w:rFonts w:hint="default"/>
        <w:lang w:val="en-US" w:eastAsia="en-US" w:bidi="ar-SA"/>
      </w:rPr>
    </w:lvl>
    <w:lvl w:ilvl="7" w:tplc="64881D76">
      <w:numFmt w:val="bullet"/>
      <w:lvlText w:val="•"/>
      <w:lvlJc w:val="left"/>
      <w:pPr>
        <w:ind w:left="6718" w:hanging="360"/>
      </w:pPr>
      <w:rPr>
        <w:rFonts w:hint="default"/>
        <w:lang w:val="en-US" w:eastAsia="en-US" w:bidi="ar-SA"/>
      </w:rPr>
    </w:lvl>
    <w:lvl w:ilvl="8" w:tplc="AE9877FA">
      <w:numFmt w:val="bullet"/>
      <w:lvlText w:val="•"/>
      <w:lvlJc w:val="left"/>
      <w:pPr>
        <w:ind w:left="7561" w:hanging="360"/>
      </w:pPr>
      <w:rPr>
        <w:rFonts w:hint="default"/>
        <w:lang w:val="en-US" w:eastAsia="en-US" w:bidi="ar-SA"/>
      </w:rPr>
    </w:lvl>
  </w:abstractNum>
  <w:abstractNum w:abstractNumId="39" w15:restartNumberingAfterBreak="0">
    <w:nsid w:val="6BB70C6E"/>
    <w:multiLevelType w:val="hybridMultilevel"/>
    <w:tmpl w:val="A816EFA4"/>
    <w:numStyleLink w:val="Bullets"/>
  </w:abstractNum>
  <w:abstractNum w:abstractNumId="40" w15:restartNumberingAfterBreak="0">
    <w:nsid w:val="6BF56A4E"/>
    <w:multiLevelType w:val="multilevel"/>
    <w:tmpl w:val="EE98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B483A"/>
    <w:multiLevelType w:val="multilevel"/>
    <w:tmpl w:val="5B44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CA6477"/>
    <w:multiLevelType w:val="multilevel"/>
    <w:tmpl w:val="DF6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E40C9"/>
    <w:multiLevelType w:val="hybridMultilevel"/>
    <w:tmpl w:val="0B727F16"/>
    <w:lvl w:ilvl="0" w:tplc="E2CC4A5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D7A790F"/>
    <w:multiLevelType w:val="hybridMultilevel"/>
    <w:tmpl w:val="4C70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33EF6"/>
    <w:multiLevelType w:val="hybridMultilevel"/>
    <w:tmpl w:val="07848C6E"/>
    <w:lvl w:ilvl="0" w:tplc="08090001">
      <w:start w:val="1"/>
      <w:numFmt w:val="bullet"/>
      <w:lvlText w:val=""/>
      <w:lvlJc w:val="left"/>
      <w:pPr>
        <w:ind w:left="720" w:hanging="360"/>
      </w:pPr>
      <w:rPr>
        <w:rFonts w:ascii="Symbol" w:hAnsi="Symbol" w:hint="default"/>
        <w:b w:val="0"/>
        <w:bCs w:val="0"/>
      </w:rPr>
    </w:lvl>
    <w:lvl w:ilvl="1" w:tplc="EAC07B3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468296">
    <w:abstractNumId w:val="6"/>
  </w:num>
  <w:num w:numId="2" w16cid:durableId="908156653">
    <w:abstractNumId w:val="0"/>
  </w:num>
  <w:num w:numId="3" w16cid:durableId="1554543930">
    <w:abstractNumId w:val="3"/>
  </w:num>
  <w:num w:numId="4" w16cid:durableId="1239100468">
    <w:abstractNumId w:val="26"/>
  </w:num>
  <w:num w:numId="5" w16cid:durableId="2000764371">
    <w:abstractNumId w:val="23"/>
  </w:num>
  <w:num w:numId="6" w16cid:durableId="271405239">
    <w:abstractNumId w:val="18"/>
  </w:num>
  <w:num w:numId="7" w16cid:durableId="1380938594">
    <w:abstractNumId w:val="9"/>
  </w:num>
  <w:num w:numId="8" w16cid:durableId="1459837127">
    <w:abstractNumId w:val="44"/>
  </w:num>
  <w:num w:numId="9" w16cid:durableId="323095986">
    <w:abstractNumId w:val="8"/>
  </w:num>
  <w:num w:numId="10" w16cid:durableId="1530410404">
    <w:abstractNumId w:val="7"/>
  </w:num>
  <w:num w:numId="11" w16cid:durableId="637103732">
    <w:abstractNumId w:val="24"/>
  </w:num>
  <w:num w:numId="12" w16cid:durableId="595090127">
    <w:abstractNumId w:val="29"/>
  </w:num>
  <w:num w:numId="13" w16cid:durableId="323051431">
    <w:abstractNumId w:val="4"/>
  </w:num>
  <w:num w:numId="14" w16cid:durableId="1394040614">
    <w:abstractNumId w:val="14"/>
  </w:num>
  <w:num w:numId="15" w16cid:durableId="301035791">
    <w:abstractNumId w:val="22"/>
  </w:num>
  <w:num w:numId="16" w16cid:durableId="768896260">
    <w:abstractNumId w:val="16"/>
  </w:num>
  <w:num w:numId="17" w16cid:durableId="9334350">
    <w:abstractNumId w:val="41"/>
  </w:num>
  <w:num w:numId="18" w16cid:durableId="31079612">
    <w:abstractNumId w:val="35"/>
  </w:num>
  <w:num w:numId="19" w16cid:durableId="21244685">
    <w:abstractNumId w:val="11"/>
  </w:num>
  <w:num w:numId="20" w16cid:durableId="1261599016">
    <w:abstractNumId w:val="34"/>
  </w:num>
  <w:num w:numId="21" w16cid:durableId="1948657013">
    <w:abstractNumId w:val="19"/>
  </w:num>
  <w:num w:numId="22" w16cid:durableId="205602823">
    <w:abstractNumId w:val="33"/>
  </w:num>
  <w:num w:numId="23" w16cid:durableId="1189105462">
    <w:abstractNumId w:val="12"/>
  </w:num>
  <w:num w:numId="24" w16cid:durableId="2106147577">
    <w:abstractNumId w:val="42"/>
  </w:num>
  <w:num w:numId="25" w16cid:durableId="2005357656">
    <w:abstractNumId w:val="40"/>
  </w:num>
  <w:num w:numId="26" w16cid:durableId="1603494731">
    <w:abstractNumId w:val="28"/>
  </w:num>
  <w:num w:numId="27" w16cid:durableId="2029869016">
    <w:abstractNumId w:val="17"/>
  </w:num>
  <w:num w:numId="28" w16cid:durableId="943877660">
    <w:abstractNumId w:val="38"/>
  </w:num>
  <w:num w:numId="29" w16cid:durableId="1895652397">
    <w:abstractNumId w:val="1"/>
  </w:num>
  <w:num w:numId="30" w16cid:durableId="38555626">
    <w:abstractNumId w:val="21"/>
  </w:num>
  <w:num w:numId="31" w16cid:durableId="1136293814">
    <w:abstractNumId w:val="36"/>
  </w:num>
  <w:num w:numId="32" w16cid:durableId="237323149">
    <w:abstractNumId w:val="20"/>
  </w:num>
  <w:num w:numId="33" w16cid:durableId="1546405570">
    <w:abstractNumId w:val="10"/>
  </w:num>
  <w:num w:numId="34" w16cid:durableId="1286497473">
    <w:abstractNumId w:val="39"/>
    <w:lvlOverride w:ilvl="0">
      <w:lvl w:ilvl="0" w:tplc="5010CA2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BCB9E6">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44649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6EE21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46F366">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F600E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34AA42">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A6973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86B08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16cid:durableId="124087141">
    <w:abstractNumId w:val="32"/>
  </w:num>
  <w:num w:numId="36" w16cid:durableId="1326475854">
    <w:abstractNumId w:val="2"/>
  </w:num>
  <w:num w:numId="37" w16cid:durableId="46691479">
    <w:abstractNumId w:val="25"/>
  </w:num>
  <w:num w:numId="38" w16cid:durableId="1754618734">
    <w:abstractNumId w:val="27"/>
  </w:num>
  <w:num w:numId="39" w16cid:durableId="1474131543">
    <w:abstractNumId w:val="13"/>
  </w:num>
  <w:num w:numId="40" w16cid:durableId="473109195">
    <w:abstractNumId w:val="45"/>
  </w:num>
  <w:num w:numId="41" w16cid:durableId="540213379">
    <w:abstractNumId w:val="43"/>
  </w:num>
  <w:num w:numId="42" w16cid:durableId="665329030">
    <w:abstractNumId w:val="31"/>
  </w:num>
  <w:num w:numId="43" w16cid:durableId="277874589">
    <w:abstractNumId w:val="30"/>
  </w:num>
  <w:num w:numId="44" w16cid:durableId="1044714738">
    <w:abstractNumId w:val="15"/>
  </w:num>
  <w:num w:numId="45" w16cid:durableId="384764005">
    <w:abstractNumId w:val="37"/>
  </w:num>
  <w:num w:numId="46" w16cid:durableId="63429001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4D"/>
    <w:rsid w:val="00001D3F"/>
    <w:rsid w:val="000028CC"/>
    <w:rsid w:val="000033DE"/>
    <w:rsid w:val="00004C1E"/>
    <w:rsid w:val="0000502D"/>
    <w:rsid w:val="00007BC8"/>
    <w:rsid w:val="0001289E"/>
    <w:rsid w:val="00013D6C"/>
    <w:rsid w:val="00014A56"/>
    <w:rsid w:val="00016107"/>
    <w:rsid w:val="00016DC9"/>
    <w:rsid w:val="0002039C"/>
    <w:rsid w:val="000240FA"/>
    <w:rsid w:val="0002434D"/>
    <w:rsid w:val="00024DE5"/>
    <w:rsid w:val="00027159"/>
    <w:rsid w:val="00027E6E"/>
    <w:rsid w:val="0003396F"/>
    <w:rsid w:val="0003576B"/>
    <w:rsid w:val="00036210"/>
    <w:rsid w:val="00037EEC"/>
    <w:rsid w:val="0004209A"/>
    <w:rsid w:val="00045A24"/>
    <w:rsid w:val="00045B73"/>
    <w:rsid w:val="00045F4A"/>
    <w:rsid w:val="00053A34"/>
    <w:rsid w:val="00056927"/>
    <w:rsid w:val="00057CA3"/>
    <w:rsid w:val="00057FF2"/>
    <w:rsid w:val="00060874"/>
    <w:rsid w:val="00060EBB"/>
    <w:rsid w:val="00062761"/>
    <w:rsid w:val="0007026F"/>
    <w:rsid w:val="00075106"/>
    <w:rsid w:val="00077DF5"/>
    <w:rsid w:val="00080295"/>
    <w:rsid w:val="00080B5A"/>
    <w:rsid w:val="00081E9C"/>
    <w:rsid w:val="000869BD"/>
    <w:rsid w:val="0009073F"/>
    <w:rsid w:val="0009187B"/>
    <w:rsid w:val="00092CDE"/>
    <w:rsid w:val="00094462"/>
    <w:rsid w:val="00095616"/>
    <w:rsid w:val="00096165"/>
    <w:rsid w:val="000961D8"/>
    <w:rsid w:val="0009690B"/>
    <w:rsid w:val="000A0A45"/>
    <w:rsid w:val="000A3222"/>
    <w:rsid w:val="000A42CB"/>
    <w:rsid w:val="000B248E"/>
    <w:rsid w:val="000B4812"/>
    <w:rsid w:val="000B522E"/>
    <w:rsid w:val="000B67C5"/>
    <w:rsid w:val="000B6BBE"/>
    <w:rsid w:val="000B7B7D"/>
    <w:rsid w:val="000B7DC8"/>
    <w:rsid w:val="000C2194"/>
    <w:rsid w:val="000C2367"/>
    <w:rsid w:val="000C397A"/>
    <w:rsid w:val="000C4609"/>
    <w:rsid w:val="000C5E64"/>
    <w:rsid w:val="000D0C51"/>
    <w:rsid w:val="000D31E8"/>
    <w:rsid w:val="000E13CB"/>
    <w:rsid w:val="000E407B"/>
    <w:rsid w:val="000F1325"/>
    <w:rsid w:val="000F2E02"/>
    <w:rsid w:val="00103838"/>
    <w:rsid w:val="00105943"/>
    <w:rsid w:val="00107E46"/>
    <w:rsid w:val="00110553"/>
    <w:rsid w:val="00110E72"/>
    <w:rsid w:val="00112710"/>
    <w:rsid w:val="001135EB"/>
    <w:rsid w:val="00113D0A"/>
    <w:rsid w:val="00114C6A"/>
    <w:rsid w:val="001152E2"/>
    <w:rsid w:val="00115CC2"/>
    <w:rsid w:val="001161EC"/>
    <w:rsid w:val="001239F5"/>
    <w:rsid w:val="00123DAC"/>
    <w:rsid w:val="001244D9"/>
    <w:rsid w:val="0012516A"/>
    <w:rsid w:val="0012654C"/>
    <w:rsid w:val="00141995"/>
    <w:rsid w:val="0014302A"/>
    <w:rsid w:val="00143C1D"/>
    <w:rsid w:val="001454C3"/>
    <w:rsid w:val="00156E3C"/>
    <w:rsid w:val="00162781"/>
    <w:rsid w:val="00163E47"/>
    <w:rsid w:val="00172BE8"/>
    <w:rsid w:val="00173959"/>
    <w:rsid w:val="00173B2B"/>
    <w:rsid w:val="001750BD"/>
    <w:rsid w:val="0017523D"/>
    <w:rsid w:val="00180671"/>
    <w:rsid w:val="00183427"/>
    <w:rsid w:val="00184D96"/>
    <w:rsid w:val="00190330"/>
    <w:rsid w:val="001903E2"/>
    <w:rsid w:val="001904DE"/>
    <w:rsid w:val="001912A6"/>
    <w:rsid w:val="0019154B"/>
    <w:rsid w:val="00197D24"/>
    <w:rsid w:val="001A14B9"/>
    <w:rsid w:val="001A55F8"/>
    <w:rsid w:val="001A5D88"/>
    <w:rsid w:val="001A753D"/>
    <w:rsid w:val="001B13AE"/>
    <w:rsid w:val="001B2702"/>
    <w:rsid w:val="001B285B"/>
    <w:rsid w:val="001B28B3"/>
    <w:rsid w:val="001B317B"/>
    <w:rsid w:val="001B7C4B"/>
    <w:rsid w:val="001C09BB"/>
    <w:rsid w:val="001C1800"/>
    <w:rsid w:val="001C2508"/>
    <w:rsid w:val="001C7C1A"/>
    <w:rsid w:val="001D102C"/>
    <w:rsid w:val="001D1431"/>
    <w:rsid w:val="001D25F1"/>
    <w:rsid w:val="001D402C"/>
    <w:rsid w:val="001E0B47"/>
    <w:rsid w:val="001E2015"/>
    <w:rsid w:val="001E57C0"/>
    <w:rsid w:val="001F245E"/>
    <w:rsid w:val="001F4194"/>
    <w:rsid w:val="001F63C2"/>
    <w:rsid w:val="001F66DB"/>
    <w:rsid w:val="002033CF"/>
    <w:rsid w:val="002049D2"/>
    <w:rsid w:val="00205C57"/>
    <w:rsid w:val="002069B1"/>
    <w:rsid w:val="00207A87"/>
    <w:rsid w:val="00210438"/>
    <w:rsid w:val="00211F80"/>
    <w:rsid w:val="00212350"/>
    <w:rsid w:val="002158FC"/>
    <w:rsid w:val="00221AD7"/>
    <w:rsid w:val="002235C3"/>
    <w:rsid w:val="00225182"/>
    <w:rsid w:val="00225CB2"/>
    <w:rsid w:val="00226989"/>
    <w:rsid w:val="00227AAB"/>
    <w:rsid w:val="002309B9"/>
    <w:rsid w:val="00231DD9"/>
    <w:rsid w:val="00232D84"/>
    <w:rsid w:val="0023465D"/>
    <w:rsid w:val="00236E8B"/>
    <w:rsid w:val="00244152"/>
    <w:rsid w:val="00246080"/>
    <w:rsid w:val="00247351"/>
    <w:rsid w:val="00251321"/>
    <w:rsid w:val="00261807"/>
    <w:rsid w:val="00265056"/>
    <w:rsid w:val="002658D9"/>
    <w:rsid w:val="00266ACE"/>
    <w:rsid w:val="00267773"/>
    <w:rsid w:val="00270940"/>
    <w:rsid w:val="00270F89"/>
    <w:rsid w:val="002735A0"/>
    <w:rsid w:val="00273673"/>
    <w:rsid w:val="00273C92"/>
    <w:rsid w:val="00277FD0"/>
    <w:rsid w:val="00286A58"/>
    <w:rsid w:val="00287081"/>
    <w:rsid w:val="00287271"/>
    <w:rsid w:val="002900D2"/>
    <w:rsid w:val="00292756"/>
    <w:rsid w:val="002961DB"/>
    <w:rsid w:val="0029639E"/>
    <w:rsid w:val="002A0327"/>
    <w:rsid w:val="002A1606"/>
    <w:rsid w:val="002A3EA4"/>
    <w:rsid w:val="002A42E8"/>
    <w:rsid w:val="002A46BB"/>
    <w:rsid w:val="002A50FC"/>
    <w:rsid w:val="002A6748"/>
    <w:rsid w:val="002A689F"/>
    <w:rsid w:val="002A76C6"/>
    <w:rsid w:val="002A7E9C"/>
    <w:rsid w:val="002B1500"/>
    <w:rsid w:val="002B4C6F"/>
    <w:rsid w:val="002B75ED"/>
    <w:rsid w:val="002C2749"/>
    <w:rsid w:val="002C2AB7"/>
    <w:rsid w:val="002C3794"/>
    <w:rsid w:val="002C3903"/>
    <w:rsid w:val="002C3A58"/>
    <w:rsid w:val="002D09CF"/>
    <w:rsid w:val="002D1398"/>
    <w:rsid w:val="002D16CB"/>
    <w:rsid w:val="002D276D"/>
    <w:rsid w:val="002D285C"/>
    <w:rsid w:val="002D3A17"/>
    <w:rsid w:val="002D3D5A"/>
    <w:rsid w:val="002D63C3"/>
    <w:rsid w:val="002E0F61"/>
    <w:rsid w:val="002E1EAA"/>
    <w:rsid w:val="002E6B34"/>
    <w:rsid w:val="002E6F0F"/>
    <w:rsid w:val="002F0BB3"/>
    <w:rsid w:val="002F5ED2"/>
    <w:rsid w:val="002F6503"/>
    <w:rsid w:val="002F7600"/>
    <w:rsid w:val="00301210"/>
    <w:rsid w:val="00307F70"/>
    <w:rsid w:val="0031418C"/>
    <w:rsid w:val="00316F9A"/>
    <w:rsid w:val="003174EC"/>
    <w:rsid w:val="00320794"/>
    <w:rsid w:val="00320B0F"/>
    <w:rsid w:val="00326023"/>
    <w:rsid w:val="0033093C"/>
    <w:rsid w:val="00332BC8"/>
    <w:rsid w:val="003335B5"/>
    <w:rsid w:val="00333A0B"/>
    <w:rsid w:val="00333F87"/>
    <w:rsid w:val="00337DF4"/>
    <w:rsid w:val="0034291D"/>
    <w:rsid w:val="00353B07"/>
    <w:rsid w:val="003576A7"/>
    <w:rsid w:val="00361117"/>
    <w:rsid w:val="003640DD"/>
    <w:rsid w:val="00367213"/>
    <w:rsid w:val="0037081F"/>
    <w:rsid w:val="003724D3"/>
    <w:rsid w:val="00373322"/>
    <w:rsid w:val="00375B17"/>
    <w:rsid w:val="003775F6"/>
    <w:rsid w:val="003776C3"/>
    <w:rsid w:val="0038142D"/>
    <w:rsid w:val="00382923"/>
    <w:rsid w:val="00383923"/>
    <w:rsid w:val="00384458"/>
    <w:rsid w:val="00384A10"/>
    <w:rsid w:val="003913EA"/>
    <w:rsid w:val="003918CA"/>
    <w:rsid w:val="00393168"/>
    <w:rsid w:val="003955F6"/>
    <w:rsid w:val="003A1DB2"/>
    <w:rsid w:val="003A363D"/>
    <w:rsid w:val="003A3985"/>
    <w:rsid w:val="003A56C2"/>
    <w:rsid w:val="003A62D5"/>
    <w:rsid w:val="003A7447"/>
    <w:rsid w:val="003B0BE5"/>
    <w:rsid w:val="003B3854"/>
    <w:rsid w:val="003B55CE"/>
    <w:rsid w:val="003B5BBC"/>
    <w:rsid w:val="003B67FF"/>
    <w:rsid w:val="003C0160"/>
    <w:rsid w:val="003C57EE"/>
    <w:rsid w:val="003C6D0A"/>
    <w:rsid w:val="003C7F9F"/>
    <w:rsid w:val="003D0EA7"/>
    <w:rsid w:val="003D0F95"/>
    <w:rsid w:val="003D1D31"/>
    <w:rsid w:val="003D2504"/>
    <w:rsid w:val="003D2552"/>
    <w:rsid w:val="003D4370"/>
    <w:rsid w:val="003D70D8"/>
    <w:rsid w:val="003E4F43"/>
    <w:rsid w:val="003E6799"/>
    <w:rsid w:val="003E77C3"/>
    <w:rsid w:val="003E7ECC"/>
    <w:rsid w:val="003F169D"/>
    <w:rsid w:val="003F652D"/>
    <w:rsid w:val="003F6CBA"/>
    <w:rsid w:val="004006DC"/>
    <w:rsid w:val="004009DC"/>
    <w:rsid w:val="00402AAA"/>
    <w:rsid w:val="004030DC"/>
    <w:rsid w:val="004138B9"/>
    <w:rsid w:val="00416204"/>
    <w:rsid w:val="004171EC"/>
    <w:rsid w:val="00420C44"/>
    <w:rsid w:val="004264DF"/>
    <w:rsid w:val="004269B4"/>
    <w:rsid w:val="004303CD"/>
    <w:rsid w:val="004331D7"/>
    <w:rsid w:val="0043750C"/>
    <w:rsid w:val="0044219C"/>
    <w:rsid w:val="004432E3"/>
    <w:rsid w:val="004433D2"/>
    <w:rsid w:val="004438F7"/>
    <w:rsid w:val="00445DB9"/>
    <w:rsid w:val="00446B78"/>
    <w:rsid w:val="00447439"/>
    <w:rsid w:val="00461C3D"/>
    <w:rsid w:val="004622C0"/>
    <w:rsid w:val="004632E6"/>
    <w:rsid w:val="0046702C"/>
    <w:rsid w:val="0047304D"/>
    <w:rsid w:val="004804AB"/>
    <w:rsid w:val="004813EE"/>
    <w:rsid w:val="00486C65"/>
    <w:rsid w:val="004870FA"/>
    <w:rsid w:val="004913F1"/>
    <w:rsid w:val="004925FE"/>
    <w:rsid w:val="0049535D"/>
    <w:rsid w:val="004956C4"/>
    <w:rsid w:val="0049587D"/>
    <w:rsid w:val="00495E6B"/>
    <w:rsid w:val="004965CD"/>
    <w:rsid w:val="004A1571"/>
    <w:rsid w:val="004B0074"/>
    <w:rsid w:val="004B0F92"/>
    <w:rsid w:val="004B2F84"/>
    <w:rsid w:val="004B414A"/>
    <w:rsid w:val="004B4CBF"/>
    <w:rsid w:val="004C056D"/>
    <w:rsid w:val="004C464B"/>
    <w:rsid w:val="004C4ABA"/>
    <w:rsid w:val="004C753E"/>
    <w:rsid w:val="004D18B7"/>
    <w:rsid w:val="004D1978"/>
    <w:rsid w:val="004D2C33"/>
    <w:rsid w:val="004D688D"/>
    <w:rsid w:val="004F078E"/>
    <w:rsid w:val="004F18DC"/>
    <w:rsid w:val="00500344"/>
    <w:rsid w:val="0050611D"/>
    <w:rsid w:val="005109C7"/>
    <w:rsid w:val="005131B7"/>
    <w:rsid w:val="0051491C"/>
    <w:rsid w:val="00514977"/>
    <w:rsid w:val="00515A08"/>
    <w:rsid w:val="005206A0"/>
    <w:rsid w:val="005217B8"/>
    <w:rsid w:val="005218D8"/>
    <w:rsid w:val="00521F97"/>
    <w:rsid w:val="00523673"/>
    <w:rsid w:val="005251FF"/>
    <w:rsid w:val="00525739"/>
    <w:rsid w:val="00525B58"/>
    <w:rsid w:val="00526DD8"/>
    <w:rsid w:val="0052738D"/>
    <w:rsid w:val="00530A4D"/>
    <w:rsid w:val="00531671"/>
    <w:rsid w:val="00533056"/>
    <w:rsid w:val="005331E7"/>
    <w:rsid w:val="0053624C"/>
    <w:rsid w:val="00537230"/>
    <w:rsid w:val="005376FA"/>
    <w:rsid w:val="0054598D"/>
    <w:rsid w:val="005459D6"/>
    <w:rsid w:val="00547198"/>
    <w:rsid w:val="00547932"/>
    <w:rsid w:val="00553881"/>
    <w:rsid w:val="00554359"/>
    <w:rsid w:val="0055511A"/>
    <w:rsid w:val="005554F9"/>
    <w:rsid w:val="00556649"/>
    <w:rsid w:val="0055687C"/>
    <w:rsid w:val="0056111B"/>
    <w:rsid w:val="00562F92"/>
    <w:rsid w:val="00563889"/>
    <w:rsid w:val="00564A01"/>
    <w:rsid w:val="0056696C"/>
    <w:rsid w:val="005730E2"/>
    <w:rsid w:val="0057320D"/>
    <w:rsid w:val="00574F49"/>
    <w:rsid w:val="005756E0"/>
    <w:rsid w:val="00575756"/>
    <w:rsid w:val="0057754F"/>
    <w:rsid w:val="00580A25"/>
    <w:rsid w:val="00582367"/>
    <w:rsid w:val="00583E4C"/>
    <w:rsid w:val="005846A5"/>
    <w:rsid w:val="0058584E"/>
    <w:rsid w:val="005859E3"/>
    <w:rsid w:val="00585DEE"/>
    <w:rsid w:val="0059146E"/>
    <w:rsid w:val="005947A7"/>
    <w:rsid w:val="00594DAC"/>
    <w:rsid w:val="005A0426"/>
    <w:rsid w:val="005A151E"/>
    <w:rsid w:val="005A1A61"/>
    <w:rsid w:val="005A4831"/>
    <w:rsid w:val="005A4C62"/>
    <w:rsid w:val="005A547D"/>
    <w:rsid w:val="005A76D9"/>
    <w:rsid w:val="005B1AB2"/>
    <w:rsid w:val="005B2A34"/>
    <w:rsid w:val="005B2B9E"/>
    <w:rsid w:val="005B2CAC"/>
    <w:rsid w:val="005B5AFF"/>
    <w:rsid w:val="005B5FEC"/>
    <w:rsid w:val="005B7B24"/>
    <w:rsid w:val="005C3163"/>
    <w:rsid w:val="005C36E7"/>
    <w:rsid w:val="005C5F57"/>
    <w:rsid w:val="005D1005"/>
    <w:rsid w:val="005D3694"/>
    <w:rsid w:val="005D3EF9"/>
    <w:rsid w:val="005D5CC8"/>
    <w:rsid w:val="005E12B9"/>
    <w:rsid w:val="005E33F0"/>
    <w:rsid w:val="005E4692"/>
    <w:rsid w:val="005E6801"/>
    <w:rsid w:val="005E76FD"/>
    <w:rsid w:val="005F084E"/>
    <w:rsid w:val="005F240E"/>
    <w:rsid w:val="005F315A"/>
    <w:rsid w:val="005F3483"/>
    <w:rsid w:val="005F497E"/>
    <w:rsid w:val="005F7EE4"/>
    <w:rsid w:val="00601487"/>
    <w:rsid w:val="0060151D"/>
    <w:rsid w:val="0060441B"/>
    <w:rsid w:val="006053E9"/>
    <w:rsid w:val="00605496"/>
    <w:rsid w:val="00607B75"/>
    <w:rsid w:val="0061025C"/>
    <w:rsid w:val="00612B03"/>
    <w:rsid w:val="006151BD"/>
    <w:rsid w:val="0061633A"/>
    <w:rsid w:val="00617E46"/>
    <w:rsid w:val="00624814"/>
    <w:rsid w:val="00625AFE"/>
    <w:rsid w:val="00626ED7"/>
    <w:rsid w:val="00631024"/>
    <w:rsid w:val="006323B2"/>
    <w:rsid w:val="006356FB"/>
    <w:rsid w:val="00637E41"/>
    <w:rsid w:val="0064266E"/>
    <w:rsid w:val="00642700"/>
    <w:rsid w:val="00644E01"/>
    <w:rsid w:val="006478BF"/>
    <w:rsid w:val="00647CD9"/>
    <w:rsid w:val="006510CB"/>
    <w:rsid w:val="00651333"/>
    <w:rsid w:val="00652342"/>
    <w:rsid w:val="006555A9"/>
    <w:rsid w:val="00655E8B"/>
    <w:rsid w:val="00660F68"/>
    <w:rsid w:val="0066246B"/>
    <w:rsid w:val="006629B1"/>
    <w:rsid w:val="00664125"/>
    <w:rsid w:val="006650DD"/>
    <w:rsid w:val="00666368"/>
    <w:rsid w:val="006667BB"/>
    <w:rsid w:val="006677F5"/>
    <w:rsid w:val="00667B9F"/>
    <w:rsid w:val="00673A99"/>
    <w:rsid w:val="006835BA"/>
    <w:rsid w:val="006859C0"/>
    <w:rsid w:val="00690A35"/>
    <w:rsid w:val="00690ABA"/>
    <w:rsid w:val="0069109F"/>
    <w:rsid w:val="006913D6"/>
    <w:rsid w:val="00692B2F"/>
    <w:rsid w:val="00693C1C"/>
    <w:rsid w:val="00693FB7"/>
    <w:rsid w:val="006A003B"/>
    <w:rsid w:val="006A3F26"/>
    <w:rsid w:val="006A422B"/>
    <w:rsid w:val="006A599B"/>
    <w:rsid w:val="006B2742"/>
    <w:rsid w:val="006B62C6"/>
    <w:rsid w:val="006B65D5"/>
    <w:rsid w:val="006B74B8"/>
    <w:rsid w:val="006C2554"/>
    <w:rsid w:val="006C4EFE"/>
    <w:rsid w:val="006C7882"/>
    <w:rsid w:val="006C7E55"/>
    <w:rsid w:val="006D03F7"/>
    <w:rsid w:val="006D231B"/>
    <w:rsid w:val="006D31AB"/>
    <w:rsid w:val="006D41F1"/>
    <w:rsid w:val="006D6373"/>
    <w:rsid w:val="006D6FFB"/>
    <w:rsid w:val="006E1D4F"/>
    <w:rsid w:val="006E2265"/>
    <w:rsid w:val="006E226B"/>
    <w:rsid w:val="006E3831"/>
    <w:rsid w:val="006F2D63"/>
    <w:rsid w:val="006F7B71"/>
    <w:rsid w:val="007009BB"/>
    <w:rsid w:val="00700E4A"/>
    <w:rsid w:val="00700F96"/>
    <w:rsid w:val="007011A9"/>
    <w:rsid w:val="00702809"/>
    <w:rsid w:val="0070345B"/>
    <w:rsid w:val="00703783"/>
    <w:rsid w:val="007043AD"/>
    <w:rsid w:val="00705726"/>
    <w:rsid w:val="007127DF"/>
    <w:rsid w:val="00722FC8"/>
    <w:rsid w:val="007249E0"/>
    <w:rsid w:val="00725F0F"/>
    <w:rsid w:val="007269A4"/>
    <w:rsid w:val="00726C6C"/>
    <w:rsid w:val="0072728A"/>
    <w:rsid w:val="00731D72"/>
    <w:rsid w:val="00732E73"/>
    <w:rsid w:val="0073445B"/>
    <w:rsid w:val="00740D72"/>
    <w:rsid w:val="00742BE4"/>
    <w:rsid w:val="0074407B"/>
    <w:rsid w:val="00746A48"/>
    <w:rsid w:val="00746F17"/>
    <w:rsid w:val="00747517"/>
    <w:rsid w:val="007521F6"/>
    <w:rsid w:val="00752686"/>
    <w:rsid w:val="00752CA3"/>
    <w:rsid w:val="0075584A"/>
    <w:rsid w:val="00756C19"/>
    <w:rsid w:val="00760BDE"/>
    <w:rsid w:val="007636AC"/>
    <w:rsid w:val="00766384"/>
    <w:rsid w:val="00767C25"/>
    <w:rsid w:val="00770B5B"/>
    <w:rsid w:val="007719C8"/>
    <w:rsid w:val="0077297F"/>
    <w:rsid w:val="0077414D"/>
    <w:rsid w:val="00776D97"/>
    <w:rsid w:val="00776DFD"/>
    <w:rsid w:val="0078037D"/>
    <w:rsid w:val="0078154B"/>
    <w:rsid w:val="00781EFF"/>
    <w:rsid w:val="00786311"/>
    <w:rsid w:val="00790A53"/>
    <w:rsid w:val="00792082"/>
    <w:rsid w:val="00793D27"/>
    <w:rsid w:val="00793E99"/>
    <w:rsid w:val="00794A16"/>
    <w:rsid w:val="0079583D"/>
    <w:rsid w:val="00796731"/>
    <w:rsid w:val="00796966"/>
    <w:rsid w:val="007A23D1"/>
    <w:rsid w:val="007A2866"/>
    <w:rsid w:val="007A2C8A"/>
    <w:rsid w:val="007A57C3"/>
    <w:rsid w:val="007A78FB"/>
    <w:rsid w:val="007B1CD9"/>
    <w:rsid w:val="007B4399"/>
    <w:rsid w:val="007B5269"/>
    <w:rsid w:val="007C3A40"/>
    <w:rsid w:val="007C4E36"/>
    <w:rsid w:val="007C53C1"/>
    <w:rsid w:val="007C57C1"/>
    <w:rsid w:val="007C72D7"/>
    <w:rsid w:val="007C7CB0"/>
    <w:rsid w:val="007D3F8E"/>
    <w:rsid w:val="007D42BC"/>
    <w:rsid w:val="007D6EC2"/>
    <w:rsid w:val="007E1D38"/>
    <w:rsid w:val="007E40CB"/>
    <w:rsid w:val="007E7A54"/>
    <w:rsid w:val="007F6628"/>
    <w:rsid w:val="0080064F"/>
    <w:rsid w:val="00801707"/>
    <w:rsid w:val="00804C58"/>
    <w:rsid w:val="00805631"/>
    <w:rsid w:val="00810043"/>
    <w:rsid w:val="008107A3"/>
    <w:rsid w:val="00811A30"/>
    <w:rsid w:val="008129BB"/>
    <w:rsid w:val="00812C13"/>
    <w:rsid w:val="008165F4"/>
    <w:rsid w:val="00820610"/>
    <w:rsid w:val="00824471"/>
    <w:rsid w:val="00824A6B"/>
    <w:rsid w:val="00827C86"/>
    <w:rsid w:val="0083488B"/>
    <w:rsid w:val="00835D36"/>
    <w:rsid w:val="0084006F"/>
    <w:rsid w:val="00841036"/>
    <w:rsid w:val="00842CCD"/>
    <w:rsid w:val="0084495A"/>
    <w:rsid w:val="00846010"/>
    <w:rsid w:val="008513AA"/>
    <w:rsid w:val="00853F7A"/>
    <w:rsid w:val="00854189"/>
    <w:rsid w:val="008546C8"/>
    <w:rsid w:val="00855A49"/>
    <w:rsid w:val="00855DC9"/>
    <w:rsid w:val="00857E97"/>
    <w:rsid w:val="008610AE"/>
    <w:rsid w:val="008615C2"/>
    <w:rsid w:val="008618A3"/>
    <w:rsid w:val="00861E9A"/>
    <w:rsid w:val="00861EFC"/>
    <w:rsid w:val="00864809"/>
    <w:rsid w:val="00864F47"/>
    <w:rsid w:val="00865035"/>
    <w:rsid w:val="00871288"/>
    <w:rsid w:val="00874143"/>
    <w:rsid w:val="00881BBA"/>
    <w:rsid w:val="0088207A"/>
    <w:rsid w:val="008844C4"/>
    <w:rsid w:val="00884896"/>
    <w:rsid w:val="008902E6"/>
    <w:rsid w:val="00890FB9"/>
    <w:rsid w:val="0089352A"/>
    <w:rsid w:val="00893567"/>
    <w:rsid w:val="00894C4B"/>
    <w:rsid w:val="00894D7D"/>
    <w:rsid w:val="0089592F"/>
    <w:rsid w:val="008964A8"/>
    <w:rsid w:val="008A0386"/>
    <w:rsid w:val="008A437E"/>
    <w:rsid w:val="008A6243"/>
    <w:rsid w:val="008A6E4D"/>
    <w:rsid w:val="008B036D"/>
    <w:rsid w:val="008B23B9"/>
    <w:rsid w:val="008B2A0E"/>
    <w:rsid w:val="008B430B"/>
    <w:rsid w:val="008B5C4A"/>
    <w:rsid w:val="008C251B"/>
    <w:rsid w:val="008C3B2C"/>
    <w:rsid w:val="008C5D64"/>
    <w:rsid w:val="008D183D"/>
    <w:rsid w:val="008D4AF3"/>
    <w:rsid w:val="008D7839"/>
    <w:rsid w:val="008D7E40"/>
    <w:rsid w:val="008E150A"/>
    <w:rsid w:val="008E2ACA"/>
    <w:rsid w:val="008E2D3A"/>
    <w:rsid w:val="008E4108"/>
    <w:rsid w:val="008E4B0E"/>
    <w:rsid w:val="008E56C2"/>
    <w:rsid w:val="008E7B51"/>
    <w:rsid w:val="008F148D"/>
    <w:rsid w:val="008F4B71"/>
    <w:rsid w:val="008F4FB9"/>
    <w:rsid w:val="008F50F8"/>
    <w:rsid w:val="009033B3"/>
    <w:rsid w:val="0090477D"/>
    <w:rsid w:val="00911417"/>
    <w:rsid w:val="00911727"/>
    <w:rsid w:val="00911C53"/>
    <w:rsid w:val="0091324E"/>
    <w:rsid w:val="00915E13"/>
    <w:rsid w:val="00915E71"/>
    <w:rsid w:val="00916B20"/>
    <w:rsid w:val="00920108"/>
    <w:rsid w:val="009208D8"/>
    <w:rsid w:val="00920B72"/>
    <w:rsid w:val="00924B34"/>
    <w:rsid w:val="00927825"/>
    <w:rsid w:val="00930604"/>
    <w:rsid w:val="009306F0"/>
    <w:rsid w:val="00932755"/>
    <w:rsid w:val="00933B5E"/>
    <w:rsid w:val="0093563F"/>
    <w:rsid w:val="00936137"/>
    <w:rsid w:val="00936E4F"/>
    <w:rsid w:val="0094429A"/>
    <w:rsid w:val="00944A58"/>
    <w:rsid w:val="00945808"/>
    <w:rsid w:val="009462FB"/>
    <w:rsid w:val="00946AC1"/>
    <w:rsid w:val="00947464"/>
    <w:rsid w:val="009519A8"/>
    <w:rsid w:val="00952B79"/>
    <w:rsid w:val="009564A4"/>
    <w:rsid w:val="0096048B"/>
    <w:rsid w:val="0096629F"/>
    <w:rsid w:val="00966654"/>
    <w:rsid w:val="00966A8E"/>
    <w:rsid w:val="00966AAE"/>
    <w:rsid w:val="00967BC7"/>
    <w:rsid w:val="009707DE"/>
    <w:rsid w:val="00971E29"/>
    <w:rsid w:val="0097304E"/>
    <w:rsid w:val="00973D9A"/>
    <w:rsid w:val="00974E7F"/>
    <w:rsid w:val="00975004"/>
    <w:rsid w:val="00981A66"/>
    <w:rsid w:val="009833FC"/>
    <w:rsid w:val="0098374D"/>
    <w:rsid w:val="0098572A"/>
    <w:rsid w:val="009923EC"/>
    <w:rsid w:val="00992DF5"/>
    <w:rsid w:val="00993A44"/>
    <w:rsid w:val="00995152"/>
    <w:rsid w:val="009A0812"/>
    <w:rsid w:val="009A0896"/>
    <w:rsid w:val="009A28A3"/>
    <w:rsid w:val="009A6047"/>
    <w:rsid w:val="009A73CE"/>
    <w:rsid w:val="009B2C37"/>
    <w:rsid w:val="009B3D0D"/>
    <w:rsid w:val="009B4EEC"/>
    <w:rsid w:val="009B753F"/>
    <w:rsid w:val="009C44CE"/>
    <w:rsid w:val="009C47E7"/>
    <w:rsid w:val="009D13B8"/>
    <w:rsid w:val="009D1D58"/>
    <w:rsid w:val="009D4EAE"/>
    <w:rsid w:val="009D6EB9"/>
    <w:rsid w:val="009D77B2"/>
    <w:rsid w:val="009E04A9"/>
    <w:rsid w:val="009E065B"/>
    <w:rsid w:val="009E2E86"/>
    <w:rsid w:val="009E3040"/>
    <w:rsid w:val="009E650A"/>
    <w:rsid w:val="009F2615"/>
    <w:rsid w:val="009F2944"/>
    <w:rsid w:val="009F34E3"/>
    <w:rsid w:val="009F54CF"/>
    <w:rsid w:val="00A001C3"/>
    <w:rsid w:val="00A00467"/>
    <w:rsid w:val="00A0089A"/>
    <w:rsid w:val="00A03E4F"/>
    <w:rsid w:val="00A03EA6"/>
    <w:rsid w:val="00A042B4"/>
    <w:rsid w:val="00A04650"/>
    <w:rsid w:val="00A05B9B"/>
    <w:rsid w:val="00A073BE"/>
    <w:rsid w:val="00A11615"/>
    <w:rsid w:val="00A152C5"/>
    <w:rsid w:val="00A162F1"/>
    <w:rsid w:val="00A16E0D"/>
    <w:rsid w:val="00A20E42"/>
    <w:rsid w:val="00A2131B"/>
    <w:rsid w:val="00A243A3"/>
    <w:rsid w:val="00A2498E"/>
    <w:rsid w:val="00A2539C"/>
    <w:rsid w:val="00A316C4"/>
    <w:rsid w:val="00A31EF3"/>
    <w:rsid w:val="00A339C6"/>
    <w:rsid w:val="00A36090"/>
    <w:rsid w:val="00A44057"/>
    <w:rsid w:val="00A47E5D"/>
    <w:rsid w:val="00A5243E"/>
    <w:rsid w:val="00A537D2"/>
    <w:rsid w:val="00A55D8B"/>
    <w:rsid w:val="00A61574"/>
    <w:rsid w:val="00A624AE"/>
    <w:rsid w:val="00A63C0B"/>
    <w:rsid w:val="00A64C7C"/>
    <w:rsid w:val="00A661FD"/>
    <w:rsid w:val="00A705C4"/>
    <w:rsid w:val="00A7118C"/>
    <w:rsid w:val="00A71CDD"/>
    <w:rsid w:val="00A72EE9"/>
    <w:rsid w:val="00A73871"/>
    <w:rsid w:val="00A75D72"/>
    <w:rsid w:val="00A75EB7"/>
    <w:rsid w:val="00A77039"/>
    <w:rsid w:val="00A776C8"/>
    <w:rsid w:val="00A813A6"/>
    <w:rsid w:val="00A835B9"/>
    <w:rsid w:val="00A83637"/>
    <w:rsid w:val="00A837AF"/>
    <w:rsid w:val="00A91938"/>
    <w:rsid w:val="00A92D3E"/>
    <w:rsid w:val="00A94755"/>
    <w:rsid w:val="00A94E68"/>
    <w:rsid w:val="00A94E7D"/>
    <w:rsid w:val="00AA0269"/>
    <w:rsid w:val="00AA142F"/>
    <w:rsid w:val="00AA2C16"/>
    <w:rsid w:val="00AA3B5C"/>
    <w:rsid w:val="00AA5ACA"/>
    <w:rsid w:val="00AA71C5"/>
    <w:rsid w:val="00AB0F26"/>
    <w:rsid w:val="00AB5AE6"/>
    <w:rsid w:val="00AC0DF3"/>
    <w:rsid w:val="00AC1B68"/>
    <w:rsid w:val="00AC4C02"/>
    <w:rsid w:val="00AC72A1"/>
    <w:rsid w:val="00AD1F25"/>
    <w:rsid w:val="00AD4D0E"/>
    <w:rsid w:val="00AE27B0"/>
    <w:rsid w:val="00AE561B"/>
    <w:rsid w:val="00AE5D6E"/>
    <w:rsid w:val="00AF046A"/>
    <w:rsid w:val="00AF04BC"/>
    <w:rsid w:val="00AF06E4"/>
    <w:rsid w:val="00AF1E93"/>
    <w:rsid w:val="00AF30C7"/>
    <w:rsid w:val="00AF3164"/>
    <w:rsid w:val="00AF3D3F"/>
    <w:rsid w:val="00AF514F"/>
    <w:rsid w:val="00AF7415"/>
    <w:rsid w:val="00AF7BF0"/>
    <w:rsid w:val="00B00F3C"/>
    <w:rsid w:val="00B03A1D"/>
    <w:rsid w:val="00B06130"/>
    <w:rsid w:val="00B110E9"/>
    <w:rsid w:val="00B163C4"/>
    <w:rsid w:val="00B205AE"/>
    <w:rsid w:val="00B21A36"/>
    <w:rsid w:val="00B24EFA"/>
    <w:rsid w:val="00B26524"/>
    <w:rsid w:val="00B30476"/>
    <w:rsid w:val="00B334F3"/>
    <w:rsid w:val="00B336E6"/>
    <w:rsid w:val="00B3463A"/>
    <w:rsid w:val="00B34AD5"/>
    <w:rsid w:val="00B412F9"/>
    <w:rsid w:val="00B43305"/>
    <w:rsid w:val="00B44A42"/>
    <w:rsid w:val="00B44DFD"/>
    <w:rsid w:val="00B453EC"/>
    <w:rsid w:val="00B462D1"/>
    <w:rsid w:val="00B47B5A"/>
    <w:rsid w:val="00B50B0D"/>
    <w:rsid w:val="00B522F0"/>
    <w:rsid w:val="00B53628"/>
    <w:rsid w:val="00B56E1A"/>
    <w:rsid w:val="00B57883"/>
    <w:rsid w:val="00B61149"/>
    <w:rsid w:val="00B67E29"/>
    <w:rsid w:val="00B70DB5"/>
    <w:rsid w:val="00B73467"/>
    <w:rsid w:val="00B7616A"/>
    <w:rsid w:val="00B76C8E"/>
    <w:rsid w:val="00B77298"/>
    <w:rsid w:val="00B77359"/>
    <w:rsid w:val="00B826FE"/>
    <w:rsid w:val="00B82BB3"/>
    <w:rsid w:val="00B83F3F"/>
    <w:rsid w:val="00B85367"/>
    <w:rsid w:val="00B865DC"/>
    <w:rsid w:val="00B93DC6"/>
    <w:rsid w:val="00B952C9"/>
    <w:rsid w:val="00B96793"/>
    <w:rsid w:val="00BA4C29"/>
    <w:rsid w:val="00BA5F5B"/>
    <w:rsid w:val="00BA63EB"/>
    <w:rsid w:val="00BA6B3E"/>
    <w:rsid w:val="00BB09CC"/>
    <w:rsid w:val="00BB3406"/>
    <w:rsid w:val="00BC1BBC"/>
    <w:rsid w:val="00BC794E"/>
    <w:rsid w:val="00BD0841"/>
    <w:rsid w:val="00BD4811"/>
    <w:rsid w:val="00BD74D2"/>
    <w:rsid w:val="00BE1FE7"/>
    <w:rsid w:val="00BE2381"/>
    <w:rsid w:val="00BE25A7"/>
    <w:rsid w:val="00BE5268"/>
    <w:rsid w:val="00BE5E72"/>
    <w:rsid w:val="00BE603F"/>
    <w:rsid w:val="00BE7066"/>
    <w:rsid w:val="00BF06A2"/>
    <w:rsid w:val="00BF114C"/>
    <w:rsid w:val="00BF1A1E"/>
    <w:rsid w:val="00BF38E0"/>
    <w:rsid w:val="00BF7197"/>
    <w:rsid w:val="00C023C4"/>
    <w:rsid w:val="00C042BF"/>
    <w:rsid w:val="00C10396"/>
    <w:rsid w:val="00C107DE"/>
    <w:rsid w:val="00C13E80"/>
    <w:rsid w:val="00C140DA"/>
    <w:rsid w:val="00C146F6"/>
    <w:rsid w:val="00C14CE3"/>
    <w:rsid w:val="00C15CE1"/>
    <w:rsid w:val="00C16042"/>
    <w:rsid w:val="00C16471"/>
    <w:rsid w:val="00C17A78"/>
    <w:rsid w:val="00C21D03"/>
    <w:rsid w:val="00C224B1"/>
    <w:rsid w:val="00C22692"/>
    <w:rsid w:val="00C246BF"/>
    <w:rsid w:val="00C24ABA"/>
    <w:rsid w:val="00C24F3D"/>
    <w:rsid w:val="00C26ADB"/>
    <w:rsid w:val="00C32A12"/>
    <w:rsid w:val="00C3408A"/>
    <w:rsid w:val="00C40E76"/>
    <w:rsid w:val="00C46BEE"/>
    <w:rsid w:val="00C50E63"/>
    <w:rsid w:val="00C55800"/>
    <w:rsid w:val="00C620BF"/>
    <w:rsid w:val="00C628E9"/>
    <w:rsid w:val="00C62936"/>
    <w:rsid w:val="00C632DE"/>
    <w:rsid w:val="00C637BB"/>
    <w:rsid w:val="00C63835"/>
    <w:rsid w:val="00C63F90"/>
    <w:rsid w:val="00C645BF"/>
    <w:rsid w:val="00C64651"/>
    <w:rsid w:val="00C64993"/>
    <w:rsid w:val="00C6524E"/>
    <w:rsid w:val="00C716BF"/>
    <w:rsid w:val="00C730DB"/>
    <w:rsid w:val="00C76A2D"/>
    <w:rsid w:val="00C76DEC"/>
    <w:rsid w:val="00C82091"/>
    <w:rsid w:val="00C8725E"/>
    <w:rsid w:val="00C91B11"/>
    <w:rsid w:val="00C9386A"/>
    <w:rsid w:val="00CA1679"/>
    <w:rsid w:val="00CB031C"/>
    <w:rsid w:val="00CB1292"/>
    <w:rsid w:val="00CB5343"/>
    <w:rsid w:val="00CC1D91"/>
    <w:rsid w:val="00CC20F1"/>
    <w:rsid w:val="00CC64ED"/>
    <w:rsid w:val="00CD32C8"/>
    <w:rsid w:val="00CD3404"/>
    <w:rsid w:val="00CD4A31"/>
    <w:rsid w:val="00CD5653"/>
    <w:rsid w:val="00CE12BA"/>
    <w:rsid w:val="00CF71D4"/>
    <w:rsid w:val="00CF785C"/>
    <w:rsid w:val="00CF7C4D"/>
    <w:rsid w:val="00D00D8E"/>
    <w:rsid w:val="00D0398B"/>
    <w:rsid w:val="00D04AB5"/>
    <w:rsid w:val="00D056B2"/>
    <w:rsid w:val="00D06E68"/>
    <w:rsid w:val="00D129C2"/>
    <w:rsid w:val="00D13D08"/>
    <w:rsid w:val="00D14A5A"/>
    <w:rsid w:val="00D20439"/>
    <w:rsid w:val="00D206B0"/>
    <w:rsid w:val="00D21EC3"/>
    <w:rsid w:val="00D226EA"/>
    <w:rsid w:val="00D22D40"/>
    <w:rsid w:val="00D24DDF"/>
    <w:rsid w:val="00D26F1D"/>
    <w:rsid w:val="00D2701D"/>
    <w:rsid w:val="00D30126"/>
    <w:rsid w:val="00D3029D"/>
    <w:rsid w:val="00D33BBC"/>
    <w:rsid w:val="00D33C53"/>
    <w:rsid w:val="00D33DD7"/>
    <w:rsid w:val="00D357F3"/>
    <w:rsid w:val="00D37C26"/>
    <w:rsid w:val="00D37F92"/>
    <w:rsid w:val="00D4020E"/>
    <w:rsid w:val="00D46049"/>
    <w:rsid w:val="00D46585"/>
    <w:rsid w:val="00D50A6C"/>
    <w:rsid w:val="00D53760"/>
    <w:rsid w:val="00D55048"/>
    <w:rsid w:val="00D619EC"/>
    <w:rsid w:val="00D64C92"/>
    <w:rsid w:val="00D67801"/>
    <w:rsid w:val="00D72361"/>
    <w:rsid w:val="00D73DBF"/>
    <w:rsid w:val="00D7639E"/>
    <w:rsid w:val="00D7671E"/>
    <w:rsid w:val="00D77399"/>
    <w:rsid w:val="00D8216A"/>
    <w:rsid w:val="00D82221"/>
    <w:rsid w:val="00D843EA"/>
    <w:rsid w:val="00D90C67"/>
    <w:rsid w:val="00D94506"/>
    <w:rsid w:val="00D96ECB"/>
    <w:rsid w:val="00D97408"/>
    <w:rsid w:val="00DA07DF"/>
    <w:rsid w:val="00DA325C"/>
    <w:rsid w:val="00DA39A8"/>
    <w:rsid w:val="00DA4239"/>
    <w:rsid w:val="00DA510B"/>
    <w:rsid w:val="00DA7199"/>
    <w:rsid w:val="00DA792F"/>
    <w:rsid w:val="00DB1191"/>
    <w:rsid w:val="00DB1533"/>
    <w:rsid w:val="00DB31F8"/>
    <w:rsid w:val="00DB34CB"/>
    <w:rsid w:val="00DB376F"/>
    <w:rsid w:val="00DB7A65"/>
    <w:rsid w:val="00DC016F"/>
    <w:rsid w:val="00DC1500"/>
    <w:rsid w:val="00DC5F4F"/>
    <w:rsid w:val="00DC6714"/>
    <w:rsid w:val="00DD08F6"/>
    <w:rsid w:val="00DD1B5E"/>
    <w:rsid w:val="00DD1C43"/>
    <w:rsid w:val="00DD2824"/>
    <w:rsid w:val="00DD39DB"/>
    <w:rsid w:val="00DD3ACC"/>
    <w:rsid w:val="00DE106D"/>
    <w:rsid w:val="00DE1643"/>
    <w:rsid w:val="00DE2494"/>
    <w:rsid w:val="00DE6C24"/>
    <w:rsid w:val="00DF75A1"/>
    <w:rsid w:val="00DF7A85"/>
    <w:rsid w:val="00E00B9F"/>
    <w:rsid w:val="00E014D2"/>
    <w:rsid w:val="00E019C4"/>
    <w:rsid w:val="00E01FBD"/>
    <w:rsid w:val="00E03687"/>
    <w:rsid w:val="00E067DB"/>
    <w:rsid w:val="00E07E66"/>
    <w:rsid w:val="00E07EF3"/>
    <w:rsid w:val="00E10FB8"/>
    <w:rsid w:val="00E129F8"/>
    <w:rsid w:val="00E12DA2"/>
    <w:rsid w:val="00E157D2"/>
    <w:rsid w:val="00E15CE8"/>
    <w:rsid w:val="00E20618"/>
    <w:rsid w:val="00E20B89"/>
    <w:rsid w:val="00E20C39"/>
    <w:rsid w:val="00E2214D"/>
    <w:rsid w:val="00E22918"/>
    <w:rsid w:val="00E3145F"/>
    <w:rsid w:val="00E32F0C"/>
    <w:rsid w:val="00E3314D"/>
    <w:rsid w:val="00E36EF9"/>
    <w:rsid w:val="00E36F6D"/>
    <w:rsid w:val="00E4192F"/>
    <w:rsid w:val="00E41DCF"/>
    <w:rsid w:val="00E47ECA"/>
    <w:rsid w:val="00E543CE"/>
    <w:rsid w:val="00E55885"/>
    <w:rsid w:val="00E5619E"/>
    <w:rsid w:val="00E56291"/>
    <w:rsid w:val="00E60428"/>
    <w:rsid w:val="00E72547"/>
    <w:rsid w:val="00E733C5"/>
    <w:rsid w:val="00E756F6"/>
    <w:rsid w:val="00E759C3"/>
    <w:rsid w:val="00E77BA4"/>
    <w:rsid w:val="00E821C5"/>
    <w:rsid w:val="00E867BB"/>
    <w:rsid w:val="00E86BFA"/>
    <w:rsid w:val="00E87A5D"/>
    <w:rsid w:val="00E90230"/>
    <w:rsid w:val="00E904DF"/>
    <w:rsid w:val="00E9253A"/>
    <w:rsid w:val="00E93FF7"/>
    <w:rsid w:val="00E94C98"/>
    <w:rsid w:val="00E94CD2"/>
    <w:rsid w:val="00E9596F"/>
    <w:rsid w:val="00EA03AA"/>
    <w:rsid w:val="00EA07BF"/>
    <w:rsid w:val="00EA20DE"/>
    <w:rsid w:val="00EA4A9C"/>
    <w:rsid w:val="00EB0B92"/>
    <w:rsid w:val="00EB1601"/>
    <w:rsid w:val="00EB25F3"/>
    <w:rsid w:val="00EB31CA"/>
    <w:rsid w:val="00EB4867"/>
    <w:rsid w:val="00EC2769"/>
    <w:rsid w:val="00EC5089"/>
    <w:rsid w:val="00ED07E0"/>
    <w:rsid w:val="00ED0B09"/>
    <w:rsid w:val="00ED376D"/>
    <w:rsid w:val="00ED3F13"/>
    <w:rsid w:val="00EE04FE"/>
    <w:rsid w:val="00EE39E7"/>
    <w:rsid w:val="00EE5700"/>
    <w:rsid w:val="00EE6DC2"/>
    <w:rsid w:val="00EF046A"/>
    <w:rsid w:val="00EF04D4"/>
    <w:rsid w:val="00EF050A"/>
    <w:rsid w:val="00EF2642"/>
    <w:rsid w:val="00EF4859"/>
    <w:rsid w:val="00EF49C7"/>
    <w:rsid w:val="00EF61D3"/>
    <w:rsid w:val="00F005DF"/>
    <w:rsid w:val="00F206A0"/>
    <w:rsid w:val="00F216DE"/>
    <w:rsid w:val="00F21DC4"/>
    <w:rsid w:val="00F24B7B"/>
    <w:rsid w:val="00F26B2A"/>
    <w:rsid w:val="00F3089C"/>
    <w:rsid w:val="00F30E48"/>
    <w:rsid w:val="00F323DA"/>
    <w:rsid w:val="00F339D5"/>
    <w:rsid w:val="00F37845"/>
    <w:rsid w:val="00F37CC6"/>
    <w:rsid w:val="00F432A2"/>
    <w:rsid w:val="00F45D76"/>
    <w:rsid w:val="00F45EFD"/>
    <w:rsid w:val="00F477BA"/>
    <w:rsid w:val="00F50211"/>
    <w:rsid w:val="00F5074E"/>
    <w:rsid w:val="00F50DEC"/>
    <w:rsid w:val="00F53B55"/>
    <w:rsid w:val="00F55873"/>
    <w:rsid w:val="00F56699"/>
    <w:rsid w:val="00F57B6D"/>
    <w:rsid w:val="00F60E04"/>
    <w:rsid w:val="00F64B8E"/>
    <w:rsid w:val="00F66247"/>
    <w:rsid w:val="00F713CD"/>
    <w:rsid w:val="00F71B22"/>
    <w:rsid w:val="00F723E5"/>
    <w:rsid w:val="00F73666"/>
    <w:rsid w:val="00F80FAE"/>
    <w:rsid w:val="00F830CC"/>
    <w:rsid w:val="00F85292"/>
    <w:rsid w:val="00F8602F"/>
    <w:rsid w:val="00F86038"/>
    <w:rsid w:val="00F871BB"/>
    <w:rsid w:val="00F87F6B"/>
    <w:rsid w:val="00F9023F"/>
    <w:rsid w:val="00F921A3"/>
    <w:rsid w:val="00F927DF"/>
    <w:rsid w:val="00F93AD8"/>
    <w:rsid w:val="00F93C35"/>
    <w:rsid w:val="00F94DD2"/>
    <w:rsid w:val="00F968FE"/>
    <w:rsid w:val="00F96C0B"/>
    <w:rsid w:val="00FA1897"/>
    <w:rsid w:val="00FA1E1B"/>
    <w:rsid w:val="00FA5B7E"/>
    <w:rsid w:val="00FA6D2A"/>
    <w:rsid w:val="00FB001F"/>
    <w:rsid w:val="00FB0A77"/>
    <w:rsid w:val="00FB2A06"/>
    <w:rsid w:val="00FB41C8"/>
    <w:rsid w:val="00FB4DBD"/>
    <w:rsid w:val="00FB608D"/>
    <w:rsid w:val="00FB775A"/>
    <w:rsid w:val="00FC0628"/>
    <w:rsid w:val="00FC0BE3"/>
    <w:rsid w:val="00FC4A62"/>
    <w:rsid w:val="00FC4F97"/>
    <w:rsid w:val="00FC7FB4"/>
    <w:rsid w:val="00FD2309"/>
    <w:rsid w:val="00FD3071"/>
    <w:rsid w:val="00FD348E"/>
    <w:rsid w:val="00FD5243"/>
    <w:rsid w:val="00FD5878"/>
    <w:rsid w:val="00FD7AEB"/>
    <w:rsid w:val="00FE2CE2"/>
    <w:rsid w:val="00FE2EC6"/>
    <w:rsid w:val="00FE3FC5"/>
    <w:rsid w:val="00FF01DA"/>
    <w:rsid w:val="00FF053B"/>
    <w:rsid w:val="00FF14E8"/>
    <w:rsid w:val="00FF2C60"/>
    <w:rsid w:val="00FF449A"/>
    <w:rsid w:val="00FF45AB"/>
    <w:rsid w:val="00FF47D7"/>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CA1A7"/>
  <w15:docId w15:val="{BE852D66-2C1F-4542-974A-E447F15B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4407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A15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407B"/>
    <w:pPr>
      <w:keepNext/>
      <w:keepLines/>
      <w:spacing w:before="200"/>
      <w:outlineLvl w:val="2"/>
    </w:pPr>
    <w:rPr>
      <w:rFonts w:ascii="Cambria" w:hAnsi="Cambria"/>
      <w:b/>
      <w:bCs/>
      <w:color w:val="4F81BD"/>
      <w:szCs w:val="20"/>
    </w:rPr>
  </w:style>
  <w:style w:type="paragraph" w:styleId="Heading4">
    <w:name w:val="heading 4"/>
    <w:basedOn w:val="Normal"/>
    <w:next w:val="Normal"/>
    <w:link w:val="Heading4Char"/>
    <w:uiPriority w:val="9"/>
    <w:semiHidden/>
    <w:unhideWhenUsed/>
    <w:qFormat/>
    <w:rsid w:val="0074407B"/>
    <w:pPr>
      <w:keepNext/>
      <w:keepLines/>
      <w:spacing w:before="200"/>
      <w:outlineLvl w:val="3"/>
    </w:pPr>
    <w:rPr>
      <w:rFonts w:ascii="Cambria" w:hAnsi="Cambria"/>
      <w:b/>
      <w:bCs/>
      <w:i/>
      <w:iCs/>
      <w:color w:val="4F81BD"/>
      <w:szCs w:val="20"/>
    </w:rPr>
  </w:style>
  <w:style w:type="paragraph" w:styleId="Heading5">
    <w:name w:val="heading 5"/>
    <w:basedOn w:val="Normal"/>
    <w:next w:val="Normal"/>
    <w:link w:val="Heading5Char"/>
    <w:semiHidden/>
    <w:unhideWhenUsed/>
    <w:qFormat/>
    <w:rsid w:val="00936E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4407B"/>
    <w:pPr>
      <w:keepNext/>
      <w:outlineLvl w:val="5"/>
    </w:pPr>
    <w:rPr>
      <w:rFonts w:ascii="Arial" w:hAnsi="Arial"/>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4DBC"/>
    <w:pPr>
      <w:tabs>
        <w:tab w:val="center" w:pos="4153"/>
        <w:tab w:val="right" w:pos="8306"/>
      </w:tabs>
    </w:pPr>
  </w:style>
  <w:style w:type="paragraph" w:styleId="Footer">
    <w:name w:val="footer"/>
    <w:basedOn w:val="Normal"/>
    <w:link w:val="FooterChar"/>
    <w:uiPriority w:val="99"/>
    <w:rsid w:val="00D94DBC"/>
    <w:pPr>
      <w:tabs>
        <w:tab w:val="center" w:pos="4153"/>
        <w:tab w:val="right" w:pos="8306"/>
      </w:tabs>
    </w:pPr>
  </w:style>
  <w:style w:type="paragraph" w:styleId="NormalWeb">
    <w:name w:val="Normal (Web)"/>
    <w:basedOn w:val="Normal"/>
    <w:uiPriority w:val="99"/>
    <w:rsid w:val="0002434D"/>
    <w:pPr>
      <w:spacing w:before="100" w:beforeAutospacing="1" w:after="100" w:afterAutospacing="1"/>
    </w:pPr>
  </w:style>
  <w:style w:type="character" w:styleId="Hyperlink">
    <w:name w:val="Hyperlink"/>
    <w:rsid w:val="00E543CE"/>
    <w:rPr>
      <w:color w:val="0000FF"/>
      <w:u w:val="single"/>
    </w:rPr>
  </w:style>
  <w:style w:type="character" w:styleId="PageNumber">
    <w:name w:val="page number"/>
    <w:basedOn w:val="DefaultParagraphFont"/>
    <w:rsid w:val="002D1398"/>
  </w:style>
  <w:style w:type="table" w:styleId="TableGrid">
    <w:name w:val="Table Grid"/>
    <w:basedOn w:val="TableNormal"/>
    <w:uiPriority w:val="59"/>
    <w:rsid w:val="0099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D36"/>
    <w:pPr>
      <w:spacing w:after="200" w:line="276" w:lineRule="auto"/>
      <w:ind w:left="720"/>
      <w:contextualSpacing/>
    </w:pPr>
    <w:rPr>
      <w:rFonts w:ascii="Arial" w:eastAsia="Calibri" w:hAnsi="Arial"/>
      <w:sz w:val="22"/>
      <w:szCs w:val="22"/>
    </w:rPr>
  </w:style>
  <w:style w:type="paragraph" w:styleId="BalloonText">
    <w:name w:val="Balloon Text"/>
    <w:basedOn w:val="Normal"/>
    <w:link w:val="BalloonTextChar"/>
    <w:rsid w:val="00D8216A"/>
    <w:rPr>
      <w:rFonts w:ascii="Tahoma" w:hAnsi="Tahoma" w:cs="Tahoma"/>
      <w:sz w:val="16"/>
      <w:szCs w:val="16"/>
    </w:rPr>
  </w:style>
  <w:style w:type="character" w:customStyle="1" w:styleId="BalloonTextChar">
    <w:name w:val="Balloon Text Char"/>
    <w:basedOn w:val="DefaultParagraphFont"/>
    <w:link w:val="BalloonText"/>
    <w:rsid w:val="00D8216A"/>
    <w:rPr>
      <w:rFonts w:ascii="Tahoma" w:hAnsi="Tahoma" w:cs="Tahoma"/>
      <w:sz w:val="16"/>
      <w:szCs w:val="16"/>
    </w:rPr>
  </w:style>
  <w:style w:type="character" w:customStyle="1" w:styleId="HeaderChar">
    <w:name w:val="Header Char"/>
    <w:basedOn w:val="DefaultParagraphFont"/>
    <w:link w:val="Header"/>
    <w:uiPriority w:val="99"/>
    <w:rsid w:val="002309B9"/>
    <w:rPr>
      <w:sz w:val="24"/>
      <w:szCs w:val="24"/>
    </w:rPr>
  </w:style>
  <w:style w:type="character" w:customStyle="1" w:styleId="FooterChar">
    <w:name w:val="Footer Char"/>
    <w:basedOn w:val="DefaultParagraphFont"/>
    <w:link w:val="Footer"/>
    <w:uiPriority w:val="99"/>
    <w:rsid w:val="002309B9"/>
    <w:rPr>
      <w:sz w:val="24"/>
      <w:szCs w:val="24"/>
    </w:rPr>
  </w:style>
  <w:style w:type="character" w:customStyle="1" w:styleId="Heading1Char">
    <w:name w:val="Heading 1 Char"/>
    <w:basedOn w:val="DefaultParagraphFont"/>
    <w:link w:val="Heading1"/>
    <w:uiPriority w:val="9"/>
    <w:rsid w:val="0074407B"/>
    <w:rPr>
      <w:rFonts w:ascii="Cambria" w:hAnsi="Cambria"/>
      <w:b/>
      <w:bCs/>
      <w:color w:val="365F91"/>
      <w:sz w:val="28"/>
      <w:szCs w:val="28"/>
      <w:lang w:eastAsia="en-US"/>
    </w:rPr>
  </w:style>
  <w:style w:type="character" w:customStyle="1" w:styleId="Heading3Char">
    <w:name w:val="Heading 3 Char"/>
    <w:basedOn w:val="DefaultParagraphFont"/>
    <w:link w:val="Heading3"/>
    <w:uiPriority w:val="9"/>
    <w:semiHidden/>
    <w:rsid w:val="0074407B"/>
    <w:rPr>
      <w:rFonts w:ascii="Cambria" w:hAnsi="Cambria"/>
      <w:b/>
      <w:bCs/>
      <w:color w:val="4F81BD"/>
      <w:sz w:val="24"/>
      <w:lang w:eastAsia="en-US"/>
    </w:rPr>
  </w:style>
  <w:style w:type="character" w:customStyle="1" w:styleId="Heading4Char">
    <w:name w:val="Heading 4 Char"/>
    <w:basedOn w:val="DefaultParagraphFont"/>
    <w:link w:val="Heading4"/>
    <w:uiPriority w:val="9"/>
    <w:semiHidden/>
    <w:rsid w:val="0074407B"/>
    <w:rPr>
      <w:rFonts w:ascii="Cambria" w:hAnsi="Cambria"/>
      <w:b/>
      <w:bCs/>
      <w:i/>
      <w:iCs/>
      <w:color w:val="4F81BD"/>
      <w:sz w:val="24"/>
      <w:lang w:eastAsia="en-US"/>
    </w:rPr>
  </w:style>
  <w:style w:type="character" w:customStyle="1" w:styleId="Heading6Char">
    <w:name w:val="Heading 6 Char"/>
    <w:basedOn w:val="DefaultParagraphFont"/>
    <w:link w:val="Heading6"/>
    <w:rsid w:val="0074407B"/>
    <w:rPr>
      <w:rFonts w:ascii="Arial" w:hAnsi="Arial"/>
      <w:sz w:val="23"/>
      <w:u w:val="single"/>
      <w:lang w:eastAsia="en-US"/>
    </w:rPr>
  </w:style>
  <w:style w:type="character" w:customStyle="1" w:styleId="st1">
    <w:name w:val="st1"/>
    <w:basedOn w:val="DefaultParagraphFont"/>
    <w:rsid w:val="00AA2C16"/>
  </w:style>
  <w:style w:type="character" w:styleId="CommentReference">
    <w:name w:val="annotation reference"/>
    <w:basedOn w:val="DefaultParagraphFont"/>
    <w:uiPriority w:val="99"/>
    <w:rsid w:val="00861EFC"/>
    <w:rPr>
      <w:sz w:val="16"/>
      <w:szCs w:val="16"/>
    </w:rPr>
  </w:style>
  <w:style w:type="paragraph" w:styleId="CommentText">
    <w:name w:val="annotation text"/>
    <w:basedOn w:val="Normal"/>
    <w:link w:val="CommentTextChar"/>
    <w:rsid w:val="00861EFC"/>
    <w:rPr>
      <w:sz w:val="20"/>
      <w:szCs w:val="20"/>
    </w:rPr>
  </w:style>
  <w:style w:type="character" w:customStyle="1" w:styleId="CommentTextChar">
    <w:name w:val="Comment Text Char"/>
    <w:basedOn w:val="DefaultParagraphFont"/>
    <w:link w:val="CommentText"/>
    <w:rsid w:val="00861EFC"/>
  </w:style>
  <w:style w:type="paragraph" w:styleId="CommentSubject">
    <w:name w:val="annotation subject"/>
    <w:basedOn w:val="CommentText"/>
    <w:next w:val="CommentText"/>
    <w:link w:val="CommentSubjectChar"/>
    <w:rsid w:val="00861EFC"/>
    <w:rPr>
      <w:b/>
      <w:bCs/>
    </w:rPr>
  </w:style>
  <w:style w:type="character" w:customStyle="1" w:styleId="CommentSubjectChar">
    <w:name w:val="Comment Subject Char"/>
    <w:basedOn w:val="CommentTextChar"/>
    <w:link w:val="CommentSubject"/>
    <w:rsid w:val="00861EFC"/>
    <w:rPr>
      <w:b/>
      <w:bCs/>
    </w:rPr>
  </w:style>
  <w:style w:type="character" w:styleId="Strong">
    <w:name w:val="Strong"/>
    <w:uiPriority w:val="22"/>
    <w:qFormat/>
    <w:rsid w:val="005846A5"/>
    <w:rPr>
      <w:b/>
      <w:bCs/>
    </w:rPr>
  </w:style>
  <w:style w:type="character" w:customStyle="1" w:styleId="Heading5Char">
    <w:name w:val="Heading 5 Char"/>
    <w:basedOn w:val="DefaultParagraphFont"/>
    <w:link w:val="Heading5"/>
    <w:semiHidden/>
    <w:rsid w:val="00936E4F"/>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F713CD"/>
  </w:style>
  <w:style w:type="character" w:styleId="FollowedHyperlink">
    <w:name w:val="FollowedHyperlink"/>
    <w:basedOn w:val="DefaultParagraphFont"/>
    <w:rsid w:val="00A2539C"/>
    <w:rPr>
      <w:color w:val="800080" w:themeColor="followedHyperlink"/>
      <w:u w:val="single"/>
    </w:rPr>
  </w:style>
  <w:style w:type="paragraph" w:styleId="FootnoteText">
    <w:name w:val="footnote text"/>
    <w:basedOn w:val="Normal"/>
    <w:link w:val="FootnoteTextChar"/>
    <w:rsid w:val="007636AC"/>
    <w:rPr>
      <w:rFonts w:ascii="Times" w:eastAsia="Times" w:hAnsi="Times"/>
      <w:sz w:val="20"/>
      <w:szCs w:val="20"/>
    </w:rPr>
  </w:style>
  <w:style w:type="character" w:customStyle="1" w:styleId="FootnoteTextChar">
    <w:name w:val="Footnote Text Char"/>
    <w:basedOn w:val="DefaultParagraphFont"/>
    <w:link w:val="FootnoteText"/>
    <w:rsid w:val="007636AC"/>
    <w:rPr>
      <w:rFonts w:ascii="Times" w:eastAsia="Times" w:hAnsi="Times"/>
      <w:lang w:eastAsia="en-US"/>
    </w:rPr>
  </w:style>
  <w:style w:type="character" w:styleId="FootnoteReference">
    <w:name w:val="footnote reference"/>
    <w:rsid w:val="007636AC"/>
    <w:rPr>
      <w:vertAlign w:val="superscript"/>
    </w:rPr>
  </w:style>
  <w:style w:type="paragraph" w:styleId="Revision">
    <w:name w:val="Revision"/>
    <w:hidden/>
    <w:uiPriority w:val="99"/>
    <w:semiHidden/>
    <w:rsid w:val="008E2D3A"/>
    <w:rPr>
      <w:sz w:val="24"/>
      <w:szCs w:val="24"/>
    </w:rPr>
  </w:style>
  <w:style w:type="character" w:customStyle="1" w:styleId="Heading2Char">
    <w:name w:val="Heading 2 Char"/>
    <w:basedOn w:val="DefaultParagraphFont"/>
    <w:link w:val="Heading2"/>
    <w:uiPriority w:val="9"/>
    <w:rsid w:val="004A1571"/>
    <w:rPr>
      <w:rFonts w:asciiTheme="majorHAnsi" w:eastAsiaTheme="majorEastAsia" w:hAnsiTheme="majorHAnsi" w:cstheme="majorBidi"/>
      <w:b/>
      <w:bCs/>
      <w:color w:val="4F81BD" w:themeColor="accent1"/>
      <w:sz w:val="26"/>
      <w:szCs w:val="26"/>
    </w:rPr>
  </w:style>
  <w:style w:type="paragraph" w:customStyle="1" w:styleId="ms-rteelement-p">
    <w:name w:val="ms-rteelement-p"/>
    <w:basedOn w:val="Normal"/>
    <w:rsid w:val="004A1571"/>
    <w:pPr>
      <w:spacing w:before="100" w:beforeAutospacing="1" w:after="100" w:afterAutospacing="1"/>
    </w:pPr>
  </w:style>
  <w:style w:type="paragraph" w:styleId="BodyText">
    <w:name w:val="Body Text"/>
    <w:basedOn w:val="Normal"/>
    <w:link w:val="BodyTextChar"/>
    <w:uiPriority w:val="1"/>
    <w:qFormat/>
    <w:rsid w:val="00EF050A"/>
    <w:pPr>
      <w:widowControl w:val="0"/>
      <w:autoSpaceDE w:val="0"/>
      <w:autoSpaceDN w:val="0"/>
      <w:adjustRightInd w:val="0"/>
      <w:spacing w:before="16"/>
      <w:ind w:left="1705" w:hanging="327"/>
    </w:pPr>
    <w:rPr>
      <w:rFonts w:eastAsiaTheme="minorEastAsia"/>
      <w:sz w:val="22"/>
      <w:szCs w:val="22"/>
      <w:lang w:eastAsia="en-GB"/>
    </w:rPr>
  </w:style>
  <w:style w:type="character" w:customStyle="1" w:styleId="BodyTextChar">
    <w:name w:val="Body Text Char"/>
    <w:basedOn w:val="DefaultParagraphFont"/>
    <w:link w:val="BodyText"/>
    <w:uiPriority w:val="99"/>
    <w:rsid w:val="00EF050A"/>
    <w:rPr>
      <w:rFonts w:eastAsiaTheme="minorEastAsia"/>
      <w:sz w:val="22"/>
      <w:szCs w:val="22"/>
      <w:lang w:eastAsia="en-GB"/>
    </w:rPr>
  </w:style>
  <w:style w:type="paragraph" w:styleId="BodyTextIndent3">
    <w:name w:val="Body Text Indent 3"/>
    <w:basedOn w:val="Normal"/>
    <w:link w:val="BodyTextIndent3Char"/>
    <w:rsid w:val="007C53C1"/>
    <w:pPr>
      <w:spacing w:after="120"/>
      <w:ind w:left="283"/>
    </w:pPr>
    <w:rPr>
      <w:sz w:val="16"/>
      <w:szCs w:val="16"/>
    </w:rPr>
  </w:style>
  <w:style w:type="character" w:customStyle="1" w:styleId="BodyTextIndent3Char">
    <w:name w:val="Body Text Indent 3 Char"/>
    <w:basedOn w:val="DefaultParagraphFont"/>
    <w:link w:val="BodyTextIndent3"/>
    <w:rsid w:val="007C53C1"/>
    <w:rPr>
      <w:sz w:val="16"/>
      <w:szCs w:val="16"/>
    </w:rPr>
  </w:style>
  <w:style w:type="paragraph" w:customStyle="1" w:styleId="Style">
    <w:name w:val="Style"/>
    <w:rsid w:val="007C53C1"/>
    <w:pPr>
      <w:widowControl w:val="0"/>
      <w:autoSpaceDE w:val="0"/>
      <w:autoSpaceDN w:val="0"/>
      <w:adjustRightInd w:val="0"/>
    </w:pPr>
    <w:rPr>
      <w:sz w:val="24"/>
      <w:szCs w:val="24"/>
      <w:lang w:val="en-US"/>
    </w:rPr>
  </w:style>
  <w:style w:type="paragraph" w:styleId="Caption">
    <w:name w:val="caption"/>
    <w:basedOn w:val="Normal"/>
    <w:next w:val="Normal"/>
    <w:unhideWhenUsed/>
    <w:qFormat/>
    <w:rsid w:val="00103838"/>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232D84"/>
    <w:rPr>
      <w:color w:val="605E5C"/>
      <w:shd w:val="clear" w:color="auto" w:fill="E1DFDD"/>
    </w:rPr>
  </w:style>
  <w:style w:type="paragraph" w:customStyle="1" w:styleId="Default">
    <w:name w:val="Default"/>
    <w:rsid w:val="004622C0"/>
    <w:pPr>
      <w:autoSpaceDE w:val="0"/>
      <w:autoSpaceDN w:val="0"/>
      <w:adjustRightInd w:val="0"/>
    </w:pPr>
    <w:rPr>
      <w:rFonts w:ascii="Calibri" w:hAnsi="Calibri" w:cs="Calibri"/>
      <w:color w:val="000000"/>
      <w:sz w:val="24"/>
      <w:szCs w:val="24"/>
    </w:rPr>
  </w:style>
  <w:style w:type="paragraph" w:customStyle="1" w:styleId="pf0">
    <w:name w:val="pf0"/>
    <w:basedOn w:val="Normal"/>
    <w:rsid w:val="00D72361"/>
    <w:pPr>
      <w:spacing w:before="100" w:beforeAutospacing="1" w:after="100" w:afterAutospacing="1"/>
    </w:pPr>
    <w:rPr>
      <w:lang w:eastAsia="en-GB"/>
    </w:rPr>
  </w:style>
  <w:style w:type="character" w:customStyle="1" w:styleId="cf01">
    <w:name w:val="cf01"/>
    <w:basedOn w:val="DefaultParagraphFont"/>
    <w:rsid w:val="00D72361"/>
    <w:rPr>
      <w:rFonts w:ascii="Segoe UI" w:hAnsi="Segoe UI" w:cs="Segoe UI" w:hint="default"/>
      <w:sz w:val="18"/>
      <w:szCs w:val="18"/>
    </w:rPr>
  </w:style>
  <w:style w:type="table" w:customStyle="1" w:styleId="TableGrid0">
    <w:name w:val="TableGrid"/>
    <w:rsid w:val="001454C3"/>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Emphasis">
    <w:name w:val="Emphasis"/>
    <w:basedOn w:val="DefaultParagraphFont"/>
    <w:uiPriority w:val="20"/>
    <w:qFormat/>
    <w:rsid w:val="00D30126"/>
    <w:rPr>
      <w:i/>
      <w:iCs/>
    </w:rPr>
  </w:style>
  <w:style w:type="paragraph" w:customStyle="1" w:styleId="aos-init">
    <w:name w:val="aos-init"/>
    <w:basedOn w:val="Normal"/>
    <w:rsid w:val="00D30126"/>
    <w:pPr>
      <w:spacing w:before="100" w:beforeAutospacing="1" w:after="100" w:afterAutospacing="1"/>
    </w:pPr>
    <w:rPr>
      <w:lang w:eastAsia="en-GB"/>
    </w:rPr>
  </w:style>
  <w:style w:type="paragraph" w:styleId="NoSpacing">
    <w:name w:val="No Spacing"/>
    <w:uiPriority w:val="1"/>
    <w:qFormat/>
    <w:rsid w:val="00747517"/>
    <w:rPr>
      <w:rFonts w:asciiTheme="minorHAnsi" w:eastAsiaTheme="minorHAnsi" w:hAnsiTheme="minorHAnsi" w:cstheme="minorBidi"/>
      <w:kern w:val="2"/>
      <w:sz w:val="22"/>
      <w:szCs w:val="22"/>
      <w14:ligatures w14:val="standardContextual"/>
    </w:rPr>
  </w:style>
  <w:style w:type="paragraph" w:customStyle="1" w:styleId="xmsolistparagraph">
    <w:name w:val="x_msolistparagraph"/>
    <w:basedOn w:val="Normal"/>
    <w:rsid w:val="004B414A"/>
    <w:pPr>
      <w:spacing w:before="100" w:beforeAutospacing="1" w:after="100" w:afterAutospacing="1"/>
    </w:pPr>
    <w:rPr>
      <w:lang w:eastAsia="en-GB"/>
    </w:rPr>
  </w:style>
  <w:style w:type="paragraph" w:customStyle="1" w:styleId="xmsonormal">
    <w:name w:val="x_msonormal"/>
    <w:basedOn w:val="Normal"/>
    <w:rsid w:val="004B414A"/>
    <w:pPr>
      <w:spacing w:before="100" w:beforeAutospacing="1" w:after="100" w:afterAutospacing="1"/>
    </w:pPr>
    <w:rPr>
      <w:lang w:eastAsia="en-GB"/>
    </w:rPr>
  </w:style>
  <w:style w:type="character" w:customStyle="1" w:styleId="wdyuqq">
    <w:name w:val="wdyuqq"/>
    <w:basedOn w:val="DefaultParagraphFont"/>
    <w:rsid w:val="00384458"/>
  </w:style>
  <w:style w:type="paragraph" w:customStyle="1" w:styleId="04xlpa">
    <w:name w:val="_04xlpa"/>
    <w:basedOn w:val="Normal"/>
    <w:rsid w:val="00384458"/>
    <w:pPr>
      <w:spacing w:before="100" w:beforeAutospacing="1" w:after="100" w:afterAutospacing="1"/>
    </w:pPr>
    <w:rPr>
      <w:lang w:eastAsia="en-GB"/>
    </w:rPr>
  </w:style>
  <w:style w:type="paragraph" w:customStyle="1" w:styleId="TableParagraph">
    <w:name w:val="Table Paragraph"/>
    <w:basedOn w:val="Normal"/>
    <w:uiPriority w:val="1"/>
    <w:qFormat/>
    <w:rsid w:val="004438F7"/>
    <w:pPr>
      <w:widowControl w:val="0"/>
      <w:autoSpaceDE w:val="0"/>
      <w:autoSpaceDN w:val="0"/>
      <w:spacing w:line="234" w:lineRule="exact"/>
      <w:ind w:left="107"/>
    </w:pPr>
    <w:rPr>
      <w:rFonts w:ascii="Gill Sans MT" w:eastAsia="Gill Sans MT" w:hAnsi="Gill Sans MT" w:cs="Gill Sans MT"/>
      <w:sz w:val="22"/>
      <w:szCs w:val="22"/>
      <w:lang w:val="en-US"/>
    </w:rPr>
  </w:style>
  <w:style w:type="paragraph" w:customStyle="1" w:styleId="Body">
    <w:name w:val="Body"/>
    <w:rsid w:val="0049587D"/>
    <w:pPr>
      <w:pBdr>
        <w:top w:val="nil"/>
        <w:left w:val="nil"/>
        <w:bottom w:val="nil"/>
        <w:right w:val="nil"/>
        <w:between w:val="nil"/>
        <w:bar w:val="nil"/>
      </w:pBdr>
    </w:pPr>
    <w:rPr>
      <w:rFonts w:ascii="Arial" w:eastAsia="Arial" w:hAnsi="Arial" w:cs="Arial"/>
      <w:color w:val="000000"/>
      <w:sz w:val="22"/>
      <w:szCs w:val="22"/>
      <w:u w:color="000000"/>
      <w:bdr w:val="nil"/>
      <w:lang w:eastAsia="en-GB"/>
    </w:rPr>
  </w:style>
  <w:style w:type="numbering" w:customStyle="1" w:styleId="Bullets">
    <w:name w:val="Bullets"/>
    <w:rsid w:val="0049587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19599">
      <w:bodyDiv w:val="1"/>
      <w:marLeft w:val="0"/>
      <w:marRight w:val="0"/>
      <w:marTop w:val="0"/>
      <w:marBottom w:val="0"/>
      <w:divBdr>
        <w:top w:val="none" w:sz="0" w:space="0" w:color="auto"/>
        <w:left w:val="none" w:sz="0" w:space="0" w:color="auto"/>
        <w:bottom w:val="none" w:sz="0" w:space="0" w:color="auto"/>
        <w:right w:val="none" w:sz="0" w:space="0" w:color="auto"/>
      </w:divBdr>
      <w:divsChild>
        <w:div w:id="465315643">
          <w:marLeft w:val="2520"/>
          <w:marRight w:val="0"/>
          <w:marTop w:val="0"/>
          <w:marBottom w:val="0"/>
          <w:divBdr>
            <w:top w:val="none" w:sz="0" w:space="0" w:color="auto"/>
            <w:left w:val="none" w:sz="0" w:space="0" w:color="auto"/>
            <w:bottom w:val="none" w:sz="0" w:space="0" w:color="auto"/>
            <w:right w:val="none" w:sz="0" w:space="0" w:color="auto"/>
          </w:divBdr>
        </w:div>
        <w:div w:id="519516447">
          <w:marLeft w:val="1800"/>
          <w:marRight w:val="0"/>
          <w:marTop w:val="0"/>
          <w:marBottom w:val="0"/>
          <w:divBdr>
            <w:top w:val="none" w:sz="0" w:space="0" w:color="auto"/>
            <w:left w:val="none" w:sz="0" w:space="0" w:color="auto"/>
            <w:bottom w:val="none" w:sz="0" w:space="0" w:color="auto"/>
            <w:right w:val="none" w:sz="0" w:space="0" w:color="auto"/>
          </w:divBdr>
        </w:div>
        <w:div w:id="663700557">
          <w:marLeft w:val="2520"/>
          <w:marRight w:val="0"/>
          <w:marTop w:val="0"/>
          <w:marBottom w:val="0"/>
          <w:divBdr>
            <w:top w:val="none" w:sz="0" w:space="0" w:color="auto"/>
            <w:left w:val="none" w:sz="0" w:space="0" w:color="auto"/>
            <w:bottom w:val="none" w:sz="0" w:space="0" w:color="auto"/>
            <w:right w:val="none" w:sz="0" w:space="0" w:color="auto"/>
          </w:divBdr>
        </w:div>
        <w:div w:id="874467990">
          <w:marLeft w:val="1800"/>
          <w:marRight w:val="0"/>
          <w:marTop w:val="0"/>
          <w:marBottom w:val="0"/>
          <w:divBdr>
            <w:top w:val="none" w:sz="0" w:space="0" w:color="auto"/>
            <w:left w:val="none" w:sz="0" w:space="0" w:color="auto"/>
            <w:bottom w:val="none" w:sz="0" w:space="0" w:color="auto"/>
            <w:right w:val="none" w:sz="0" w:space="0" w:color="auto"/>
          </w:divBdr>
        </w:div>
        <w:div w:id="1016074684">
          <w:marLeft w:val="1800"/>
          <w:marRight w:val="0"/>
          <w:marTop w:val="0"/>
          <w:marBottom w:val="0"/>
          <w:divBdr>
            <w:top w:val="none" w:sz="0" w:space="0" w:color="auto"/>
            <w:left w:val="none" w:sz="0" w:space="0" w:color="auto"/>
            <w:bottom w:val="none" w:sz="0" w:space="0" w:color="auto"/>
            <w:right w:val="none" w:sz="0" w:space="0" w:color="auto"/>
          </w:divBdr>
        </w:div>
        <w:div w:id="1017464305">
          <w:marLeft w:val="2520"/>
          <w:marRight w:val="0"/>
          <w:marTop w:val="0"/>
          <w:marBottom w:val="0"/>
          <w:divBdr>
            <w:top w:val="none" w:sz="0" w:space="0" w:color="auto"/>
            <w:left w:val="none" w:sz="0" w:space="0" w:color="auto"/>
            <w:bottom w:val="none" w:sz="0" w:space="0" w:color="auto"/>
            <w:right w:val="none" w:sz="0" w:space="0" w:color="auto"/>
          </w:divBdr>
        </w:div>
        <w:div w:id="1037968480">
          <w:marLeft w:val="1800"/>
          <w:marRight w:val="0"/>
          <w:marTop w:val="0"/>
          <w:marBottom w:val="0"/>
          <w:divBdr>
            <w:top w:val="none" w:sz="0" w:space="0" w:color="auto"/>
            <w:left w:val="none" w:sz="0" w:space="0" w:color="auto"/>
            <w:bottom w:val="none" w:sz="0" w:space="0" w:color="auto"/>
            <w:right w:val="none" w:sz="0" w:space="0" w:color="auto"/>
          </w:divBdr>
        </w:div>
        <w:div w:id="1119639660">
          <w:marLeft w:val="2520"/>
          <w:marRight w:val="0"/>
          <w:marTop w:val="0"/>
          <w:marBottom w:val="0"/>
          <w:divBdr>
            <w:top w:val="none" w:sz="0" w:space="0" w:color="auto"/>
            <w:left w:val="none" w:sz="0" w:space="0" w:color="auto"/>
            <w:bottom w:val="none" w:sz="0" w:space="0" w:color="auto"/>
            <w:right w:val="none" w:sz="0" w:space="0" w:color="auto"/>
          </w:divBdr>
        </w:div>
        <w:div w:id="1192500898">
          <w:marLeft w:val="2520"/>
          <w:marRight w:val="0"/>
          <w:marTop w:val="0"/>
          <w:marBottom w:val="0"/>
          <w:divBdr>
            <w:top w:val="none" w:sz="0" w:space="0" w:color="auto"/>
            <w:left w:val="none" w:sz="0" w:space="0" w:color="auto"/>
            <w:bottom w:val="none" w:sz="0" w:space="0" w:color="auto"/>
            <w:right w:val="none" w:sz="0" w:space="0" w:color="auto"/>
          </w:divBdr>
        </w:div>
        <w:div w:id="1219390656">
          <w:marLeft w:val="1166"/>
          <w:marRight w:val="0"/>
          <w:marTop w:val="0"/>
          <w:marBottom w:val="0"/>
          <w:divBdr>
            <w:top w:val="none" w:sz="0" w:space="0" w:color="auto"/>
            <w:left w:val="none" w:sz="0" w:space="0" w:color="auto"/>
            <w:bottom w:val="none" w:sz="0" w:space="0" w:color="auto"/>
            <w:right w:val="none" w:sz="0" w:space="0" w:color="auto"/>
          </w:divBdr>
        </w:div>
        <w:div w:id="1219438324">
          <w:marLeft w:val="2520"/>
          <w:marRight w:val="0"/>
          <w:marTop w:val="0"/>
          <w:marBottom w:val="0"/>
          <w:divBdr>
            <w:top w:val="none" w:sz="0" w:space="0" w:color="auto"/>
            <w:left w:val="none" w:sz="0" w:space="0" w:color="auto"/>
            <w:bottom w:val="none" w:sz="0" w:space="0" w:color="auto"/>
            <w:right w:val="none" w:sz="0" w:space="0" w:color="auto"/>
          </w:divBdr>
        </w:div>
        <w:div w:id="1229415397">
          <w:marLeft w:val="2520"/>
          <w:marRight w:val="0"/>
          <w:marTop w:val="0"/>
          <w:marBottom w:val="0"/>
          <w:divBdr>
            <w:top w:val="none" w:sz="0" w:space="0" w:color="auto"/>
            <w:left w:val="none" w:sz="0" w:space="0" w:color="auto"/>
            <w:bottom w:val="none" w:sz="0" w:space="0" w:color="auto"/>
            <w:right w:val="none" w:sz="0" w:space="0" w:color="auto"/>
          </w:divBdr>
        </w:div>
        <w:div w:id="1366252338">
          <w:marLeft w:val="2520"/>
          <w:marRight w:val="0"/>
          <w:marTop w:val="0"/>
          <w:marBottom w:val="0"/>
          <w:divBdr>
            <w:top w:val="none" w:sz="0" w:space="0" w:color="auto"/>
            <w:left w:val="none" w:sz="0" w:space="0" w:color="auto"/>
            <w:bottom w:val="none" w:sz="0" w:space="0" w:color="auto"/>
            <w:right w:val="none" w:sz="0" w:space="0" w:color="auto"/>
          </w:divBdr>
        </w:div>
        <w:div w:id="1468627635">
          <w:marLeft w:val="1166"/>
          <w:marRight w:val="0"/>
          <w:marTop w:val="0"/>
          <w:marBottom w:val="0"/>
          <w:divBdr>
            <w:top w:val="none" w:sz="0" w:space="0" w:color="auto"/>
            <w:left w:val="none" w:sz="0" w:space="0" w:color="auto"/>
            <w:bottom w:val="none" w:sz="0" w:space="0" w:color="auto"/>
            <w:right w:val="none" w:sz="0" w:space="0" w:color="auto"/>
          </w:divBdr>
        </w:div>
        <w:div w:id="2105496070">
          <w:marLeft w:val="547"/>
          <w:marRight w:val="0"/>
          <w:marTop w:val="0"/>
          <w:marBottom w:val="0"/>
          <w:divBdr>
            <w:top w:val="none" w:sz="0" w:space="0" w:color="auto"/>
            <w:left w:val="none" w:sz="0" w:space="0" w:color="auto"/>
            <w:bottom w:val="none" w:sz="0" w:space="0" w:color="auto"/>
            <w:right w:val="none" w:sz="0" w:space="0" w:color="auto"/>
          </w:divBdr>
        </w:div>
      </w:divsChild>
    </w:div>
    <w:div w:id="102388383">
      <w:bodyDiv w:val="1"/>
      <w:marLeft w:val="0"/>
      <w:marRight w:val="0"/>
      <w:marTop w:val="0"/>
      <w:marBottom w:val="0"/>
      <w:divBdr>
        <w:top w:val="none" w:sz="0" w:space="0" w:color="auto"/>
        <w:left w:val="none" w:sz="0" w:space="0" w:color="auto"/>
        <w:bottom w:val="none" w:sz="0" w:space="0" w:color="auto"/>
        <w:right w:val="none" w:sz="0" w:space="0" w:color="auto"/>
      </w:divBdr>
    </w:div>
    <w:div w:id="156577504">
      <w:bodyDiv w:val="1"/>
      <w:marLeft w:val="0"/>
      <w:marRight w:val="0"/>
      <w:marTop w:val="0"/>
      <w:marBottom w:val="0"/>
      <w:divBdr>
        <w:top w:val="none" w:sz="0" w:space="0" w:color="auto"/>
        <w:left w:val="none" w:sz="0" w:space="0" w:color="auto"/>
        <w:bottom w:val="none" w:sz="0" w:space="0" w:color="auto"/>
        <w:right w:val="none" w:sz="0" w:space="0" w:color="auto"/>
      </w:divBdr>
    </w:div>
    <w:div w:id="178084346">
      <w:bodyDiv w:val="1"/>
      <w:marLeft w:val="0"/>
      <w:marRight w:val="0"/>
      <w:marTop w:val="0"/>
      <w:marBottom w:val="0"/>
      <w:divBdr>
        <w:top w:val="none" w:sz="0" w:space="0" w:color="auto"/>
        <w:left w:val="none" w:sz="0" w:space="0" w:color="auto"/>
        <w:bottom w:val="none" w:sz="0" w:space="0" w:color="auto"/>
        <w:right w:val="none" w:sz="0" w:space="0" w:color="auto"/>
      </w:divBdr>
    </w:div>
    <w:div w:id="322395997">
      <w:bodyDiv w:val="1"/>
      <w:marLeft w:val="0"/>
      <w:marRight w:val="0"/>
      <w:marTop w:val="0"/>
      <w:marBottom w:val="0"/>
      <w:divBdr>
        <w:top w:val="none" w:sz="0" w:space="0" w:color="auto"/>
        <w:left w:val="none" w:sz="0" w:space="0" w:color="auto"/>
        <w:bottom w:val="none" w:sz="0" w:space="0" w:color="auto"/>
        <w:right w:val="none" w:sz="0" w:space="0" w:color="auto"/>
      </w:divBdr>
    </w:div>
    <w:div w:id="335616334">
      <w:bodyDiv w:val="1"/>
      <w:marLeft w:val="0"/>
      <w:marRight w:val="0"/>
      <w:marTop w:val="0"/>
      <w:marBottom w:val="0"/>
      <w:divBdr>
        <w:top w:val="none" w:sz="0" w:space="0" w:color="auto"/>
        <w:left w:val="none" w:sz="0" w:space="0" w:color="auto"/>
        <w:bottom w:val="none" w:sz="0" w:space="0" w:color="auto"/>
        <w:right w:val="none" w:sz="0" w:space="0" w:color="auto"/>
      </w:divBdr>
    </w:div>
    <w:div w:id="381179538">
      <w:bodyDiv w:val="1"/>
      <w:marLeft w:val="0"/>
      <w:marRight w:val="0"/>
      <w:marTop w:val="0"/>
      <w:marBottom w:val="0"/>
      <w:divBdr>
        <w:top w:val="none" w:sz="0" w:space="0" w:color="auto"/>
        <w:left w:val="none" w:sz="0" w:space="0" w:color="auto"/>
        <w:bottom w:val="none" w:sz="0" w:space="0" w:color="auto"/>
        <w:right w:val="none" w:sz="0" w:space="0" w:color="auto"/>
      </w:divBdr>
    </w:div>
    <w:div w:id="414476191">
      <w:bodyDiv w:val="1"/>
      <w:marLeft w:val="0"/>
      <w:marRight w:val="0"/>
      <w:marTop w:val="0"/>
      <w:marBottom w:val="0"/>
      <w:divBdr>
        <w:top w:val="none" w:sz="0" w:space="0" w:color="auto"/>
        <w:left w:val="none" w:sz="0" w:space="0" w:color="auto"/>
        <w:bottom w:val="none" w:sz="0" w:space="0" w:color="auto"/>
        <w:right w:val="none" w:sz="0" w:space="0" w:color="auto"/>
      </w:divBdr>
    </w:div>
    <w:div w:id="458452755">
      <w:bodyDiv w:val="1"/>
      <w:marLeft w:val="0"/>
      <w:marRight w:val="0"/>
      <w:marTop w:val="0"/>
      <w:marBottom w:val="0"/>
      <w:divBdr>
        <w:top w:val="none" w:sz="0" w:space="0" w:color="auto"/>
        <w:left w:val="none" w:sz="0" w:space="0" w:color="auto"/>
        <w:bottom w:val="none" w:sz="0" w:space="0" w:color="auto"/>
        <w:right w:val="none" w:sz="0" w:space="0" w:color="auto"/>
      </w:divBdr>
    </w:div>
    <w:div w:id="538249328">
      <w:bodyDiv w:val="1"/>
      <w:marLeft w:val="0"/>
      <w:marRight w:val="0"/>
      <w:marTop w:val="0"/>
      <w:marBottom w:val="0"/>
      <w:divBdr>
        <w:top w:val="none" w:sz="0" w:space="0" w:color="auto"/>
        <w:left w:val="none" w:sz="0" w:space="0" w:color="auto"/>
        <w:bottom w:val="none" w:sz="0" w:space="0" w:color="auto"/>
        <w:right w:val="none" w:sz="0" w:space="0" w:color="auto"/>
      </w:divBdr>
    </w:div>
    <w:div w:id="553850125">
      <w:bodyDiv w:val="1"/>
      <w:marLeft w:val="0"/>
      <w:marRight w:val="0"/>
      <w:marTop w:val="0"/>
      <w:marBottom w:val="0"/>
      <w:divBdr>
        <w:top w:val="none" w:sz="0" w:space="0" w:color="auto"/>
        <w:left w:val="none" w:sz="0" w:space="0" w:color="auto"/>
        <w:bottom w:val="none" w:sz="0" w:space="0" w:color="auto"/>
        <w:right w:val="none" w:sz="0" w:space="0" w:color="auto"/>
      </w:divBdr>
      <w:divsChild>
        <w:div w:id="1653605190">
          <w:marLeft w:val="0"/>
          <w:marRight w:val="0"/>
          <w:marTop w:val="0"/>
          <w:marBottom w:val="0"/>
          <w:divBdr>
            <w:top w:val="none" w:sz="0" w:space="0" w:color="auto"/>
            <w:left w:val="none" w:sz="0" w:space="0" w:color="auto"/>
            <w:bottom w:val="none" w:sz="0" w:space="0" w:color="auto"/>
            <w:right w:val="none" w:sz="0" w:space="0" w:color="auto"/>
          </w:divBdr>
          <w:divsChild>
            <w:div w:id="933709648">
              <w:marLeft w:val="0"/>
              <w:marRight w:val="0"/>
              <w:marTop w:val="0"/>
              <w:marBottom w:val="0"/>
              <w:divBdr>
                <w:top w:val="none" w:sz="0" w:space="0" w:color="auto"/>
                <w:left w:val="none" w:sz="0" w:space="0" w:color="auto"/>
                <w:bottom w:val="none" w:sz="0" w:space="0" w:color="auto"/>
                <w:right w:val="none" w:sz="0" w:space="0" w:color="auto"/>
              </w:divBdr>
              <w:divsChild>
                <w:div w:id="15946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1162">
      <w:bodyDiv w:val="1"/>
      <w:marLeft w:val="0"/>
      <w:marRight w:val="0"/>
      <w:marTop w:val="0"/>
      <w:marBottom w:val="0"/>
      <w:divBdr>
        <w:top w:val="none" w:sz="0" w:space="0" w:color="auto"/>
        <w:left w:val="none" w:sz="0" w:space="0" w:color="auto"/>
        <w:bottom w:val="none" w:sz="0" w:space="0" w:color="auto"/>
        <w:right w:val="none" w:sz="0" w:space="0" w:color="auto"/>
      </w:divBdr>
    </w:div>
    <w:div w:id="590504932">
      <w:bodyDiv w:val="1"/>
      <w:marLeft w:val="0"/>
      <w:marRight w:val="0"/>
      <w:marTop w:val="0"/>
      <w:marBottom w:val="0"/>
      <w:divBdr>
        <w:top w:val="none" w:sz="0" w:space="0" w:color="auto"/>
        <w:left w:val="none" w:sz="0" w:space="0" w:color="auto"/>
        <w:bottom w:val="none" w:sz="0" w:space="0" w:color="auto"/>
        <w:right w:val="none" w:sz="0" w:space="0" w:color="auto"/>
      </w:divBdr>
    </w:div>
    <w:div w:id="633483206">
      <w:bodyDiv w:val="1"/>
      <w:marLeft w:val="0"/>
      <w:marRight w:val="0"/>
      <w:marTop w:val="0"/>
      <w:marBottom w:val="0"/>
      <w:divBdr>
        <w:top w:val="none" w:sz="0" w:space="0" w:color="auto"/>
        <w:left w:val="none" w:sz="0" w:space="0" w:color="auto"/>
        <w:bottom w:val="none" w:sz="0" w:space="0" w:color="auto"/>
        <w:right w:val="none" w:sz="0" w:space="0" w:color="auto"/>
      </w:divBdr>
    </w:div>
    <w:div w:id="685134416">
      <w:bodyDiv w:val="1"/>
      <w:marLeft w:val="0"/>
      <w:marRight w:val="0"/>
      <w:marTop w:val="0"/>
      <w:marBottom w:val="0"/>
      <w:divBdr>
        <w:top w:val="none" w:sz="0" w:space="0" w:color="auto"/>
        <w:left w:val="none" w:sz="0" w:space="0" w:color="auto"/>
        <w:bottom w:val="none" w:sz="0" w:space="0" w:color="auto"/>
        <w:right w:val="none" w:sz="0" w:space="0" w:color="auto"/>
      </w:divBdr>
    </w:div>
    <w:div w:id="726613321">
      <w:bodyDiv w:val="1"/>
      <w:marLeft w:val="0"/>
      <w:marRight w:val="0"/>
      <w:marTop w:val="0"/>
      <w:marBottom w:val="0"/>
      <w:divBdr>
        <w:top w:val="none" w:sz="0" w:space="0" w:color="auto"/>
        <w:left w:val="none" w:sz="0" w:space="0" w:color="auto"/>
        <w:bottom w:val="none" w:sz="0" w:space="0" w:color="auto"/>
        <w:right w:val="none" w:sz="0" w:space="0" w:color="auto"/>
      </w:divBdr>
    </w:div>
    <w:div w:id="734165081">
      <w:bodyDiv w:val="1"/>
      <w:marLeft w:val="0"/>
      <w:marRight w:val="0"/>
      <w:marTop w:val="0"/>
      <w:marBottom w:val="0"/>
      <w:divBdr>
        <w:top w:val="none" w:sz="0" w:space="0" w:color="auto"/>
        <w:left w:val="none" w:sz="0" w:space="0" w:color="auto"/>
        <w:bottom w:val="none" w:sz="0" w:space="0" w:color="auto"/>
        <w:right w:val="none" w:sz="0" w:space="0" w:color="auto"/>
      </w:divBdr>
    </w:div>
    <w:div w:id="741372932">
      <w:bodyDiv w:val="1"/>
      <w:marLeft w:val="0"/>
      <w:marRight w:val="0"/>
      <w:marTop w:val="0"/>
      <w:marBottom w:val="0"/>
      <w:divBdr>
        <w:top w:val="none" w:sz="0" w:space="0" w:color="auto"/>
        <w:left w:val="none" w:sz="0" w:space="0" w:color="auto"/>
        <w:bottom w:val="none" w:sz="0" w:space="0" w:color="auto"/>
        <w:right w:val="none" w:sz="0" w:space="0" w:color="auto"/>
      </w:divBdr>
    </w:div>
    <w:div w:id="809594825">
      <w:bodyDiv w:val="1"/>
      <w:marLeft w:val="0"/>
      <w:marRight w:val="0"/>
      <w:marTop w:val="0"/>
      <w:marBottom w:val="0"/>
      <w:divBdr>
        <w:top w:val="none" w:sz="0" w:space="0" w:color="auto"/>
        <w:left w:val="none" w:sz="0" w:space="0" w:color="auto"/>
        <w:bottom w:val="none" w:sz="0" w:space="0" w:color="auto"/>
        <w:right w:val="none" w:sz="0" w:space="0" w:color="auto"/>
      </w:divBdr>
      <w:divsChild>
        <w:div w:id="1947155802">
          <w:marLeft w:val="0"/>
          <w:marRight w:val="0"/>
          <w:marTop w:val="0"/>
          <w:marBottom w:val="0"/>
          <w:divBdr>
            <w:top w:val="single" w:sz="2" w:space="0" w:color="E3E3E3"/>
            <w:left w:val="single" w:sz="2" w:space="0" w:color="E3E3E3"/>
            <w:bottom w:val="single" w:sz="2" w:space="0" w:color="E3E3E3"/>
            <w:right w:val="single" w:sz="2" w:space="0" w:color="E3E3E3"/>
          </w:divBdr>
          <w:divsChild>
            <w:div w:id="1414159219">
              <w:marLeft w:val="0"/>
              <w:marRight w:val="0"/>
              <w:marTop w:val="0"/>
              <w:marBottom w:val="0"/>
              <w:divBdr>
                <w:top w:val="single" w:sz="2" w:space="0" w:color="E3E3E3"/>
                <w:left w:val="single" w:sz="2" w:space="0" w:color="E3E3E3"/>
                <w:bottom w:val="single" w:sz="2" w:space="0" w:color="E3E3E3"/>
                <w:right w:val="single" w:sz="2" w:space="0" w:color="E3E3E3"/>
              </w:divBdr>
              <w:divsChild>
                <w:div w:id="1850100640">
                  <w:marLeft w:val="0"/>
                  <w:marRight w:val="0"/>
                  <w:marTop w:val="0"/>
                  <w:marBottom w:val="0"/>
                  <w:divBdr>
                    <w:top w:val="single" w:sz="2" w:space="0" w:color="E3E3E3"/>
                    <w:left w:val="single" w:sz="2" w:space="0" w:color="E3E3E3"/>
                    <w:bottom w:val="single" w:sz="2" w:space="0" w:color="E3E3E3"/>
                    <w:right w:val="single" w:sz="2" w:space="0" w:color="E3E3E3"/>
                  </w:divBdr>
                  <w:divsChild>
                    <w:div w:id="843664572">
                      <w:marLeft w:val="0"/>
                      <w:marRight w:val="0"/>
                      <w:marTop w:val="0"/>
                      <w:marBottom w:val="0"/>
                      <w:divBdr>
                        <w:top w:val="single" w:sz="2" w:space="0" w:color="E3E3E3"/>
                        <w:left w:val="single" w:sz="2" w:space="0" w:color="E3E3E3"/>
                        <w:bottom w:val="single" w:sz="2" w:space="0" w:color="E3E3E3"/>
                        <w:right w:val="single" w:sz="2" w:space="0" w:color="E3E3E3"/>
                      </w:divBdr>
                      <w:divsChild>
                        <w:div w:id="341199872">
                          <w:marLeft w:val="0"/>
                          <w:marRight w:val="0"/>
                          <w:marTop w:val="0"/>
                          <w:marBottom w:val="0"/>
                          <w:divBdr>
                            <w:top w:val="single" w:sz="2" w:space="0" w:color="E3E3E3"/>
                            <w:left w:val="single" w:sz="2" w:space="0" w:color="E3E3E3"/>
                            <w:bottom w:val="single" w:sz="2" w:space="0" w:color="E3E3E3"/>
                            <w:right w:val="single" w:sz="2" w:space="0" w:color="E3E3E3"/>
                          </w:divBdr>
                          <w:divsChild>
                            <w:div w:id="1860393947">
                              <w:marLeft w:val="0"/>
                              <w:marRight w:val="0"/>
                              <w:marTop w:val="100"/>
                              <w:marBottom w:val="100"/>
                              <w:divBdr>
                                <w:top w:val="single" w:sz="2" w:space="0" w:color="E3E3E3"/>
                                <w:left w:val="single" w:sz="2" w:space="0" w:color="E3E3E3"/>
                                <w:bottom w:val="single" w:sz="2" w:space="0" w:color="E3E3E3"/>
                                <w:right w:val="single" w:sz="2" w:space="0" w:color="E3E3E3"/>
                              </w:divBdr>
                              <w:divsChild>
                                <w:div w:id="1129469651">
                                  <w:marLeft w:val="0"/>
                                  <w:marRight w:val="0"/>
                                  <w:marTop w:val="0"/>
                                  <w:marBottom w:val="0"/>
                                  <w:divBdr>
                                    <w:top w:val="single" w:sz="2" w:space="0" w:color="E3E3E3"/>
                                    <w:left w:val="single" w:sz="2" w:space="0" w:color="E3E3E3"/>
                                    <w:bottom w:val="single" w:sz="2" w:space="0" w:color="E3E3E3"/>
                                    <w:right w:val="single" w:sz="2" w:space="0" w:color="E3E3E3"/>
                                  </w:divBdr>
                                  <w:divsChild>
                                    <w:div w:id="1801879149">
                                      <w:marLeft w:val="0"/>
                                      <w:marRight w:val="0"/>
                                      <w:marTop w:val="0"/>
                                      <w:marBottom w:val="0"/>
                                      <w:divBdr>
                                        <w:top w:val="single" w:sz="2" w:space="0" w:color="E3E3E3"/>
                                        <w:left w:val="single" w:sz="2" w:space="0" w:color="E3E3E3"/>
                                        <w:bottom w:val="single" w:sz="2" w:space="0" w:color="E3E3E3"/>
                                        <w:right w:val="single" w:sz="2" w:space="0" w:color="E3E3E3"/>
                                      </w:divBdr>
                                      <w:divsChild>
                                        <w:div w:id="2081636886">
                                          <w:marLeft w:val="0"/>
                                          <w:marRight w:val="0"/>
                                          <w:marTop w:val="0"/>
                                          <w:marBottom w:val="0"/>
                                          <w:divBdr>
                                            <w:top w:val="single" w:sz="2" w:space="0" w:color="E3E3E3"/>
                                            <w:left w:val="single" w:sz="2" w:space="0" w:color="E3E3E3"/>
                                            <w:bottom w:val="single" w:sz="2" w:space="0" w:color="E3E3E3"/>
                                            <w:right w:val="single" w:sz="2" w:space="0" w:color="E3E3E3"/>
                                          </w:divBdr>
                                          <w:divsChild>
                                            <w:div w:id="1577858772">
                                              <w:marLeft w:val="0"/>
                                              <w:marRight w:val="0"/>
                                              <w:marTop w:val="0"/>
                                              <w:marBottom w:val="0"/>
                                              <w:divBdr>
                                                <w:top w:val="single" w:sz="2" w:space="0" w:color="E3E3E3"/>
                                                <w:left w:val="single" w:sz="2" w:space="0" w:color="E3E3E3"/>
                                                <w:bottom w:val="single" w:sz="2" w:space="0" w:color="E3E3E3"/>
                                                <w:right w:val="single" w:sz="2" w:space="0" w:color="E3E3E3"/>
                                              </w:divBdr>
                                              <w:divsChild>
                                                <w:div w:id="113719135">
                                                  <w:marLeft w:val="0"/>
                                                  <w:marRight w:val="0"/>
                                                  <w:marTop w:val="0"/>
                                                  <w:marBottom w:val="0"/>
                                                  <w:divBdr>
                                                    <w:top w:val="single" w:sz="2" w:space="0" w:color="E3E3E3"/>
                                                    <w:left w:val="single" w:sz="2" w:space="0" w:color="E3E3E3"/>
                                                    <w:bottom w:val="single" w:sz="2" w:space="0" w:color="E3E3E3"/>
                                                    <w:right w:val="single" w:sz="2" w:space="0" w:color="E3E3E3"/>
                                                  </w:divBdr>
                                                  <w:divsChild>
                                                    <w:div w:id="407889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22531868">
          <w:marLeft w:val="0"/>
          <w:marRight w:val="0"/>
          <w:marTop w:val="0"/>
          <w:marBottom w:val="0"/>
          <w:divBdr>
            <w:top w:val="none" w:sz="0" w:space="0" w:color="auto"/>
            <w:left w:val="none" w:sz="0" w:space="0" w:color="auto"/>
            <w:bottom w:val="none" w:sz="0" w:space="0" w:color="auto"/>
            <w:right w:val="none" w:sz="0" w:space="0" w:color="auto"/>
          </w:divBdr>
        </w:div>
      </w:divsChild>
    </w:div>
    <w:div w:id="847794815">
      <w:bodyDiv w:val="1"/>
      <w:marLeft w:val="0"/>
      <w:marRight w:val="0"/>
      <w:marTop w:val="0"/>
      <w:marBottom w:val="0"/>
      <w:divBdr>
        <w:top w:val="none" w:sz="0" w:space="0" w:color="auto"/>
        <w:left w:val="none" w:sz="0" w:space="0" w:color="auto"/>
        <w:bottom w:val="none" w:sz="0" w:space="0" w:color="auto"/>
        <w:right w:val="none" w:sz="0" w:space="0" w:color="auto"/>
      </w:divBdr>
    </w:div>
    <w:div w:id="866527261">
      <w:bodyDiv w:val="1"/>
      <w:marLeft w:val="0"/>
      <w:marRight w:val="0"/>
      <w:marTop w:val="0"/>
      <w:marBottom w:val="0"/>
      <w:divBdr>
        <w:top w:val="none" w:sz="0" w:space="0" w:color="auto"/>
        <w:left w:val="none" w:sz="0" w:space="0" w:color="auto"/>
        <w:bottom w:val="none" w:sz="0" w:space="0" w:color="auto"/>
        <w:right w:val="none" w:sz="0" w:space="0" w:color="auto"/>
      </w:divBdr>
    </w:div>
    <w:div w:id="954023422">
      <w:bodyDiv w:val="1"/>
      <w:marLeft w:val="0"/>
      <w:marRight w:val="0"/>
      <w:marTop w:val="0"/>
      <w:marBottom w:val="0"/>
      <w:divBdr>
        <w:top w:val="none" w:sz="0" w:space="0" w:color="auto"/>
        <w:left w:val="none" w:sz="0" w:space="0" w:color="auto"/>
        <w:bottom w:val="none" w:sz="0" w:space="0" w:color="auto"/>
        <w:right w:val="none" w:sz="0" w:space="0" w:color="auto"/>
      </w:divBdr>
      <w:divsChild>
        <w:div w:id="21058415">
          <w:marLeft w:val="2520"/>
          <w:marRight w:val="0"/>
          <w:marTop w:val="0"/>
          <w:marBottom w:val="0"/>
          <w:divBdr>
            <w:top w:val="none" w:sz="0" w:space="0" w:color="auto"/>
            <w:left w:val="none" w:sz="0" w:space="0" w:color="auto"/>
            <w:bottom w:val="none" w:sz="0" w:space="0" w:color="auto"/>
            <w:right w:val="none" w:sz="0" w:space="0" w:color="auto"/>
          </w:divBdr>
        </w:div>
        <w:div w:id="47268683">
          <w:marLeft w:val="2520"/>
          <w:marRight w:val="0"/>
          <w:marTop w:val="0"/>
          <w:marBottom w:val="0"/>
          <w:divBdr>
            <w:top w:val="none" w:sz="0" w:space="0" w:color="auto"/>
            <w:left w:val="none" w:sz="0" w:space="0" w:color="auto"/>
            <w:bottom w:val="none" w:sz="0" w:space="0" w:color="auto"/>
            <w:right w:val="none" w:sz="0" w:space="0" w:color="auto"/>
          </w:divBdr>
        </w:div>
        <w:div w:id="139689920">
          <w:marLeft w:val="1166"/>
          <w:marRight w:val="0"/>
          <w:marTop w:val="0"/>
          <w:marBottom w:val="0"/>
          <w:divBdr>
            <w:top w:val="none" w:sz="0" w:space="0" w:color="auto"/>
            <w:left w:val="none" w:sz="0" w:space="0" w:color="auto"/>
            <w:bottom w:val="none" w:sz="0" w:space="0" w:color="auto"/>
            <w:right w:val="none" w:sz="0" w:space="0" w:color="auto"/>
          </w:divBdr>
        </w:div>
        <w:div w:id="177500014">
          <w:marLeft w:val="1800"/>
          <w:marRight w:val="0"/>
          <w:marTop w:val="0"/>
          <w:marBottom w:val="0"/>
          <w:divBdr>
            <w:top w:val="none" w:sz="0" w:space="0" w:color="auto"/>
            <w:left w:val="none" w:sz="0" w:space="0" w:color="auto"/>
            <w:bottom w:val="none" w:sz="0" w:space="0" w:color="auto"/>
            <w:right w:val="none" w:sz="0" w:space="0" w:color="auto"/>
          </w:divBdr>
        </w:div>
        <w:div w:id="249461830">
          <w:marLeft w:val="2520"/>
          <w:marRight w:val="0"/>
          <w:marTop w:val="0"/>
          <w:marBottom w:val="0"/>
          <w:divBdr>
            <w:top w:val="none" w:sz="0" w:space="0" w:color="auto"/>
            <w:left w:val="none" w:sz="0" w:space="0" w:color="auto"/>
            <w:bottom w:val="none" w:sz="0" w:space="0" w:color="auto"/>
            <w:right w:val="none" w:sz="0" w:space="0" w:color="auto"/>
          </w:divBdr>
        </w:div>
        <w:div w:id="249893399">
          <w:marLeft w:val="1800"/>
          <w:marRight w:val="0"/>
          <w:marTop w:val="0"/>
          <w:marBottom w:val="0"/>
          <w:divBdr>
            <w:top w:val="none" w:sz="0" w:space="0" w:color="auto"/>
            <w:left w:val="none" w:sz="0" w:space="0" w:color="auto"/>
            <w:bottom w:val="none" w:sz="0" w:space="0" w:color="auto"/>
            <w:right w:val="none" w:sz="0" w:space="0" w:color="auto"/>
          </w:divBdr>
        </w:div>
        <w:div w:id="261034463">
          <w:marLeft w:val="1166"/>
          <w:marRight w:val="0"/>
          <w:marTop w:val="0"/>
          <w:marBottom w:val="0"/>
          <w:divBdr>
            <w:top w:val="none" w:sz="0" w:space="0" w:color="auto"/>
            <w:left w:val="none" w:sz="0" w:space="0" w:color="auto"/>
            <w:bottom w:val="none" w:sz="0" w:space="0" w:color="auto"/>
            <w:right w:val="none" w:sz="0" w:space="0" w:color="auto"/>
          </w:divBdr>
        </w:div>
        <w:div w:id="541862479">
          <w:marLeft w:val="1800"/>
          <w:marRight w:val="0"/>
          <w:marTop w:val="0"/>
          <w:marBottom w:val="0"/>
          <w:divBdr>
            <w:top w:val="none" w:sz="0" w:space="0" w:color="auto"/>
            <w:left w:val="none" w:sz="0" w:space="0" w:color="auto"/>
            <w:bottom w:val="none" w:sz="0" w:space="0" w:color="auto"/>
            <w:right w:val="none" w:sz="0" w:space="0" w:color="auto"/>
          </w:divBdr>
        </w:div>
        <w:div w:id="792677426">
          <w:marLeft w:val="2520"/>
          <w:marRight w:val="0"/>
          <w:marTop w:val="0"/>
          <w:marBottom w:val="0"/>
          <w:divBdr>
            <w:top w:val="none" w:sz="0" w:space="0" w:color="auto"/>
            <w:left w:val="none" w:sz="0" w:space="0" w:color="auto"/>
            <w:bottom w:val="none" w:sz="0" w:space="0" w:color="auto"/>
            <w:right w:val="none" w:sz="0" w:space="0" w:color="auto"/>
          </w:divBdr>
        </w:div>
        <w:div w:id="822502272">
          <w:marLeft w:val="1800"/>
          <w:marRight w:val="0"/>
          <w:marTop w:val="0"/>
          <w:marBottom w:val="0"/>
          <w:divBdr>
            <w:top w:val="none" w:sz="0" w:space="0" w:color="auto"/>
            <w:left w:val="none" w:sz="0" w:space="0" w:color="auto"/>
            <w:bottom w:val="none" w:sz="0" w:space="0" w:color="auto"/>
            <w:right w:val="none" w:sz="0" w:space="0" w:color="auto"/>
          </w:divBdr>
        </w:div>
        <w:div w:id="889147866">
          <w:marLeft w:val="2520"/>
          <w:marRight w:val="0"/>
          <w:marTop w:val="0"/>
          <w:marBottom w:val="0"/>
          <w:divBdr>
            <w:top w:val="none" w:sz="0" w:space="0" w:color="auto"/>
            <w:left w:val="none" w:sz="0" w:space="0" w:color="auto"/>
            <w:bottom w:val="none" w:sz="0" w:space="0" w:color="auto"/>
            <w:right w:val="none" w:sz="0" w:space="0" w:color="auto"/>
          </w:divBdr>
        </w:div>
        <w:div w:id="1479418489">
          <w:marLeft w:val="547"/>
          <w:marRight w:val="0"/>
          <w:marTop w:val="0"/>
          <w:marBottom w:val="0"/>
          <w:divBdr>
            <w:top w:val="none" w:sz="0" w:space="0" w:color="auto"/>
            <w:left w:val="none" w:sz="0" w:space="0" w:color="auto"/>
            <w:bottom w:val="none" w:sz="0" w:space="0" w:color="auto"/>
            <w:right w:val="none" w:sz="0" w:space="0" w:color="auto"/>
          </w:divBdr>
        </w:div>
        <w:div w:id="1551385557">
          <w:marLeft w:val="2520"/>
          <w:marRight w:val="0"/>
          <w:marTop w:val="0"/>
          <w:marBottom w:val="0"/>
          <w:divBdr>
            <w:top w:val="none" w:sz="0" w:space="0" w:color="auto"/>
            <w:left w:val="none" w:sz="0" w:space="0" w:color="auto"/>
            <w:bottom w:val="none" w:sz="0" w:space="0" w:color="auto"/>
            <w:right w:val="none" w:sz="0" w:space="0" w:color="auto"/>
          </w:divBdr>
        </w:div>
        <w:div w:id="1589463319">
          <w:marLeft w:val="2520"/>
          <w:marRight w:val="0"/>
          <w:marTop w:val="0"/>
          <w:marBottom w:val="0"/>
          <w:divBdr>
            <w:top w:val="none" w:sz="0" w:space="0" w:color="auto"/>
            <w:left w:val="none" w:sz="0" w:space="0" w:color="auto"/>
            <w:bottom w:val="none" w:sz="0" w:space="0" w:color="auto"/>
            <w:right w:val="none" w:sz="0" w:space="0" w:color="auto"/>
          </w:divBdr>
        </w:div>
        <w:div w:id="1856069810">
          <w:marLeft w:val="2520"/>
          <w:marRight w:val="0"/>
          <w:marTop w:val="0"/>
          <w:marBottom w:val="0"/>
          <w:divBdr>
            <w:top w:val="none" w:sz="0" w:space="0" w:color="auto"/>
            <w:left w:val="none" w:sz="0" w:space="0" w:color="auto"/>
            <w:bottom w:val="none" w:sz="0" w:space="0" w:color="auto"/>
            <w:right w:val="none" w:sz="0" w:space="0" w:color="auto"/>
          </w:divBdr>
        </w:div>
      </w:divsChild>
    </w:div>
    <w:div w:id="1008366590">
      <w:bodyDiv w:val="1"/>
      <w:marLeft w:val="0"/>
      <w:marRight w:val="0"/>
      <w:marTop w:val="0"/>
      <w:marBottom w:val="0"/>
      <w:divBdr>
        <w:top w:val="none" w:sz="0" w:space="0" w:color="auto"/>
        <w:left w:val="none" w:sz="0" w:space="0" w:color="auto"/>
        <w:bottom w:val="none" w:sz="0" w:space="0" w:color="auto"/>
        <w:right w:val="none" w:sz="0" w:space="0" w:color="auto"/>
      </w:divBdr>
    </w:div>
    <w:div w:id="1027488861">
      <w:bodyDiv w:val="1"/>
      <w:marLeft w:val="0"/>
      <w:marRight w:val="0"/>
      <w:marTop w:val="0"/>
      <w:marBottom w:val="0"/>
      <w:divBdr>
        <w:top w:val="none" w:sz="0" w:space="0" w:color="auto"/>
        <w:left w:val="none" w:sz="0" w:space="0" w:color="auto"/>
        <w:bottom w:val="none" w:sz="0" w:space="0" w:color="auto"/>
        <w:right w:val="none" w:sz="0" w:space="0" w:color="auto"/>
      </w:divBdr>
    </w:div>
    <w:div w:id="1040130823">
      <w:bodyDiv w:val="1"/>
      <w:marLeft w:val="0"/>
      <w:marRight w:val="0"/>
      <w:marTop w:val="0"/>
      <w:marBottom w:val="0"/>
      <w:divBdr>
        <w:top w:val="none" w:sz="0" w:space="0" w:color="auto"/>
        <w:left w:val="none" w:sz="0" w:space="0" w:color="auto"/>
        <w:bottom w:val="none" w:sz="0" w:space="0" w:color="auto"/>
        <w:right w:val="none" w:sz="0" w:space="0" w:color="auto"/>
      </w:divBdr>
    </w:div>
    <w:div w:id="1085541550">
      <w:bodyDiv w:val="1"/>
      <w:marLeft w:val="0"/>
      <w:marRight w:val="0"/>
      <w:marTop w:val="0"/>
      <w:marBottom w:val="0"/>
      <w:divBdr>
        <w:top w:val="none" w:sz="0" w:space="0" w:color="auto"/>
        <w:left w:val="none" w:sz="0" w:space="0" w:color="auto"/>
        <w:bottom w:val="none" w:sz="0" w:space="0" w:color="auto"/>
        <w:right w:val="none" w:sz="0" w:space="0" w:color="auto"/>
      </w:divBdr>
    </w:div>
    <w:div w:id="1106996109">
      <w:bodyDiv w:val="1"/>
      <w:marLeft w:val="0"/>
      <w:marRight w:val="0"/>
      <w:marTop w:val="0"/>
      <w:marBottom w:val="0"/>
      <w:divBdr>
        <w:top w:val="none" w:sz="0" w:space="0" w:color="auto"/>
        <w:left w:val="none" w:sz="0" w:space="0" w:color="auto"/>
        <w:bottom w:val="none" w:sz="0" w:space="0" w:color="auto"/>
        <w:right w:val="none" w:sz="0" w:space="0" w:color="auto"/>
      </w:divBdr>
    </w:div>
    <w:div w:id="1131090790">
      <w:bodyDiv w:val="1"/>
      <w:marLeft w:val="0"/>
      <w:marRight w:val="0"/>
      <w:marTop w:val="0"/>
      <w:marBottom w:val="0"/>
      <w:divBdr>
        <w:top w:val="none" w:sz="0" w:space="0" w:color="auto"/>
        <w:left w:val="none" w:sz="0" w:space="0" w:color="auto"/>
        <w:bottom w:val="none" w:sz="0" w:space="0" w:color="auto"/>
        <w:right w:val="none" w:sz="0" w:space="0" w:color="auto"/>
      </w:divBdr>
    </w:div>
    <w:div w:id="1157265232">
      <w:bodyDiv w:val="1"/>
      <w:marLeft w:val="0"/>
      <w:marRight w:val="0"/>
      <w:marTop w:val="0"/>
      <w:marBottom w:val="0"/>
      <w:divBdr>
        <w:top w:val="none" w:sz="0" w:space="0" w:color="auto"/>
        <w:left w:val="none" w:sz="0" w:space="0" w:color="auto"/>
        <w:bottom w:val="none" w:sz="0" w:space="0" w:color="auto"/>
        <w:right w:val="none" w:sz="0" w:space="0" w:color="auto"/>
      </w:divBdr>
      <w:divsChild>
        <w:div w:id="96755567">
          <w:marLeft w:val="1800"/>
          <w:marRight w:val="0"/>
          <w:marTop w:val="0"/>
          <w:marBottom w:val="0"/>
          <w:divBdr>
            <w:top w:val="none" w:sz="0" w:space="0" w:color="auto"/>
            <w:left w:val="none" w:sz="0" w:space="0" w:color="auto"/>
            <w:bottom w:val="none" w:sz="0" w:space="0" w:color="auto"/>
            <w:right w:val="none" w:sz="0" w:space="0" w:color="auto"/>
          </w:divBdr>
        </w:div>
        <w:div w:id="129524080">
          <w:marLeft w:val="1800"/>
          <w:marRight w:val="0"/>
          <w:marTop w:val="0"/>
          <w:marBottom w:val="0"/>
          <w:divBdr>
            <w:top w:val="none" w:sz="0" w:space="0" w:color="auto"/>
            <w:left w:val="none" w:sz="0" w:space="0" w:color="auto"/>
            <w:bottom w:val="none" w:sz="0" w:space="0" w:color="auto"/>
            <w:right w:val="none" w:sz="0" w:space="0" w:color="auto"/>
          </w:divBdr>
        </w:div>
        <w:div w:id="183791555">
          <w:marLeft w:val="2520"/>
          <w:marRight w:val="0"/>
          <w:marTop w:val="0"/>
          <w:marBottom w:val="0"/>
          <w:divBdr>
            <w:top w:val="none" w:sz="0" w:space="0" w:color="auto"/>
            <w:left w:val="none" w:sz="0" w:space="0" w:color="auto"/>
            <w:bottom w:val="none" w:sz="0" w:space="0" w:color="auto"/>
            <w:right w:val="none" w:sz="0" w:space="0" w:color="auto"/>
          </w:divBdr>
        </w:div>
        <w:div w:id="226111567">
          <w:marLeft w:val="2520"/>
          <w:marRight w:val="0"/>
          <w:marTop w:val="0"/>
          <w:marBottom w:val="0"/>
          <w:divBdr>
            <w:top w:val="none" w:sz="0" w:space="0" w:color="auto"/>
            <w:left w:val="none" w:sz="0" w:space="0" w:color="auto"/>
            <w:bottom w:val="none" w:sz="0" w:space="0" w:color="auto"/>
            <w:right w:val="none" w:sz="0" w:space="0" w:color="auto"/>
          </w:divBdr>
        </w:div>
        <w:div w:id="244997723">
          <w:marLeft w:val="2520"/>
          <w:marRight w:val="0"/>
          <w:marTop w:val="0"/>
          <w:marBottom w:val="0"/>
          <w:divBdr>
            <w:top w:val="none" w:sz="0" w:space="0" w:color="auto"/>
            <w:left w:val="none" w:sz="0" w:space="0" w:color="auto"/>
            <w:bottom w:val="none" w:sz="0" w:space="0" w:color="auto"/>
            <w:right w:val="none" w:sz="0" w:space="0" w:color="auto"/>
          </w:divBdr>
        </w:div>
        <w:div w:id="291329353">
          <w:marLeft w:val="2520"/>
          <w:marRight w:val="0"/>
          <w:marTop w:val="0"/>
          <w:marBottom w:val="0"/>
          <w:divBdr>
            <w:top w:val="none" w:sz="0" w:space="0" w:color="auto"/>
            <w:left w:val="none" w:sz="0" w:space="0" w:color="auto"/>
            <w:bottom w:val="none" w:sz="0" w:space="0" w:color="auto"/>
            <w:right w:val="none" w:sz="0" w:space="0" w:color="auto"/>
          </w:divBdr>
        </w:div>
        <w:div w:id="334724887">
          <w:marLeft w:val="2520"/>
          <w:marRight w:val="0"/>
          <w:marTop w:val="0"/>
          <w:marBottom w:val="0"/>
          <w:divBdr>
            <w:top w:val="none" w:sz="0" w:space="0" w:color="auto"/>
            <w:left w:val="none" w:sz="0" w:space="0" w:color="auto"/>
            <w:bottom w:val="none" w:sz="0" w:space="0" w:color="auto"/>
            <w:right w:val="none" w:sz="0" w:space="0" w:color="auto"/>
          </w:divBdr>
        </w:div>
        <w:div w:id="924342399">
          <w:marLeft w:val="547"/>
          <w:marRight w:val="0"/>
          <w:marTop w:val="0"/>
          <w:marBottom w:val="0"/>
          <w:divBdr>
            <w:top w:val="none" w:sz="0" w:space="0" w:color="auto"/>
            <w:left w:val="none" w:sz="0" w:space="0" w:color="auto"/>
            <w:bottom w:val="none" w:sz="0" w:space="0" w:color="auto"/>
            <w:right w:val="none" w:sz="0" w:space="0" w:color="auto"/>
          </w:divBdr>
        </w:div>
        <w:div w:id="1244220000">
          <w:marLeft w:val="1800"/>
          <w:marRight w:val="0"/>
          <w:marTop w:val="0"/>
          <w:marBottom w:val="0"/>
          <w:divBdr>
            <w:top w:val="none" w:sz="0" w:space="0" w:color="auto"/>
            <w:left w:val="none" w:sz="0" w:space="0" w:color="auto"/>
            <w:bottom w:val="none" w:sz="0" w:space="0" w:color="auto"/>
            <w:right w:val="none" w:sz="0" w:space="0" w:color="auto"/>
          </w:divBdr>
        </w:div>
        <w:div w:id="1271161094">
          <w:marLeft w:val="2520"/>
          <w:marRight w:val="0"/>
          <w:marTop w:val="0"/>
          <w:marBottom w:val="0"/>
          <w:divBdr>
            <w:top w:val="none" w:sz="0" w:space="0" w:color="auto"/>
            <w:left w:val="none" w:sz="0" w:space="0" w:color="auto"/>
            <w:bottom w:val="none" w:sz="0" w:space="0" w:color="auto"/>
            <w:right w:val="none" w:sz="0" w:space="0" w:color="auto"/>
          </w:divBdr>
        </w:div>
        <w:div w:id="1296302655">
          <w:marLeft w:val="1166"/>
          <w:marRight w:val="0"/>
          <w:marTop w:val="0"/>
          <w:marBottom w:val="0"/>
          <w:divBdr>
            <w:top w:val="none" w:sz="0" w:space="0" w:color="auto"/>
            <w:left w:val="none" w:sz="0" w:space="0" w:color="auto"/>
            <w:bottom w:val="none" w:sz="0" w:space="0" w:color="auto"/>
            <w:right w:val="none" w:sz="0" w:space="0" w:color="auto"/>
          </w:divBdr>
        </w:div>
        <w:div w:id="1669557942">
          <w:marLeft w:val="1800"/>
          <w:marRight w:val="0"/>
          <w:marTop w:val="0"/>
          <w:marBottom w:val="0"/>
          <w:divBdr>
            <w:top w:val="none" w:sz="0" w:space="0" w:color="auto"/>
            <w:left w:val="none" w:sz="0" w:space="0" w:color="auto"/>
            <w:bottom w:val="none" w:sz="0" w:space="0" w:color="auto"/>
            <w:right w:val="none" w:sz="0" w:space="0" w:color="auto"/>
          </w:divBdr>
        </w:div>
        <w:div w:id="1929804515">
          <w:marLeft w:val="2520"/>
          <w:marRight w:val="0"/>
          <w:marTop w:val="0"/>
          <w:marBottom w:val="0"/>
          <w:divBdr>
            <w:top w:val="none" w:sz="0" w:space="0" w:color="auto"/>
            <w:left w:val="none" w:sz="0" w:space="0" w:color="auto"/>
            <w:bottom w:val="none" w:sz="0" w:space="0" w:color="auto"/>
            <w:right w:val="none" w:sz="0" w:space="0" w:color="auto"/>
          </w:divBdr>
        </w:div>
        <w:div w:id="1976568539">
          <w:marLeft w:val="1166"/>
          <w:marRight w:val="0"/>
          <w:marTop w:val="0"/>
          <w:marBottom w:val="0"/>
          <w:divBdr>
            <w:top w:val="none" w:sz="0" w:space="0" w:color="auto"/>
            <w:left w:val="none" w:sz="0" w:space="0" w:color="auto"/>
            <w:bottom w:val="none" w:sz="0" w:space="0" w:color="auto"/>
            <w:right w:val="none" w:sz="0" w:space="0" w:color="auto"/>
          </w:divBdr>
        </w:div>
        <w:div w:id="2063668659">
          <w:marLeft w:val="2520"/>
          <w:marRight w:val="0"/>
          <w:marTop w:val="0"/>
          <w:marBottom w:val="0"/>
          <w:divBdr>
            <w:top w:val="none" w:sz="0" w:space="0" w:color="auto"/>
            <w:left w:val="none" w:sz="0" w:space="0" w:color="auto"/>
            <w:bottom w:val="none" w:sz="0" w:space="0" w:color="auto"/>
            <w:right w:val="none" w:sz="0" w:space="0" w:color="auto"/>
          </w:divBdr>
        </w:div>
      </w:divsChild>
    </w:div>
    <w:div w:id="1157456731">
      <w:bodyDiv w:val="1"/>
      <w:marLeft w:val="0"/>
      <w:marRight w:val="0"/>
      <w:marTop w:val="0"/>
      <w:marBottom w:val="0"/>
      <w:divBdr>
        <w:top w:val="none" w:sz="0" w:space="0" w:color="auto"/>
        <w:left w:val="none" w:sz="0" w:space="0" w:color="auto"/>
        <w:bottom w:val="none" w:sz="0" w:space="0" w:color="auto"/>
        <w:right w:val="none" w:sz="0" w:space="0" w:color="auto"/>
      </w:divBdr>
    </w:div>
    <w:div w:id="1168909762">
      <w:bodyDiv w:val="1"/>
      <w:marLeft w:val="0"/>
      <w:marRight w:val="0"/>
      <w:marTop w:val="0"/>
      <w:marBottom w:val="0"/>
      <w:divBdr>
        <w:top w:val="none" w:sz="0" w:space="0" w:color="auto"/>
        <w:left w:val="none" w:sz="0" w:space="0" w:color="auto"/>
        <w:bottom w:val="none" w:sz="0" w:space="0" w:color="auto"/>
        <w:right w:val="none" w:sz="0" w:space="0" w:color="auto"/>
      </w:divBdr>
    </w:div>
    <w:div w:id="1188593499">
      <w:bodyDiv w:val="1"/>
      <w:marLeft w:val="0"/>
      <w:marRight w:val="0"/>
      <w:marTop w:val="0"/>
      <w:marBottom w:val="0"/>
      <w:divBdr>
        <w:top w:val="none" w:sz="0" w:space="0" w:color="auto"/>
        <w:left w:val="none" w:sz="0" w:space="0" w:color="auto"/>
        <w:bottom w:val="none" w:sz="0" w:space="0" w:color="auto"/>
        <w:right w:val="none" w:sz="0" w:space="0" w:color="auto"/>
      </w:divBdr>
    </w:div>
    <w:div w:id="1306817788">
      <w:bodyDiv w:val="1"/>
      <w:marLeft w:val="0"/>
      <w:marRight w:val="0"/>
      <w:marTop w:val="0"/>
      <w:marBottom w:val="0"/>
      <w:divBdr>
        <w:top w:val="none" w:sz="0" w:space="0" w:color="auto"/>
        <w:left w:val="none" w:sz="0" w:space="0" w:color="auto"/>
        <w:bottom w:val="none" w:sz="0" w:space="0" w:color="auto"/>
        <w:right w:val="none" w:sz="0" w:space="0" w:color="auto"/>
      </w:divBdr>
    </w:div>
    <w:div w:id="1349672625">
      <w:bodyDiv w:val="1"/>
      <w:marLeft w:val="0"/>
      <w:marRight w:val="0"/>
      <w:marTop w:val="0"/>
      <w:marBottom w:val="0"/>
      <w:divBdr>
        <w:top w:val="none" w:sz="0" w:space="0" w:color="auto"/>
        <w:left w:val="none" w:sz="0" w:space="0" w:color="auto"/>
        <w:bottom w:val="none" w:sz="0" w:space="0" w:color="auto"/>
        <w:right w:val="none" w:sz="0" w:space="0" w:color="auto"/>
      </w:divBdr>
    </w:div>
    <w:div w:id="1396735278">
      <w:bodyDiv w:val="1"/>
      <w:marLeft w:val="0"/>
      <w:marRight w:val="0"/>
      <w:marTop w:val="0"/>
      <w:marBottom w:val="0"/>
      <w:divBdr>
        <w:top w:val="none" w:sz="0" w:space="0" w:color="auto"/>
        <w:left w:val="none" w:sz="0" w:space="0" w:color="auto"/>
        <w:bottom w:val="none" w:sz="0" w:space="0" w:color="auto"/>
        <w:right w:val="none" w:sz="0" w:space="0" w:color="auto"/>
      </w:divBdr>
      <w:divsChild>
        <w:div w:id="2000190426">
          <w:marLeft w:val="0"/>
          <w:marRight w:val="0"/>
          <w:marTop w:val="0"/>
          <w:marBottom w:val="0"/>
          <w:divBdr>
            <w:top w:val="none" w:sz="0" w:space="0" w:color="auto"/>
            <w:left w:val="none" w:sz="0" w:space="0" w:color="auto"/>
            <w:bottom w:val="none" w:sz="0" w:space="0" w:color="auto"/>
            <w:right w:val="none" w:sz="0" w:space="0" w:color="auto"/>
          </w:divBdr>
        </w:div>
        <w:div w:id="1638296038">
          <w:marLeft w:val="0"/>
          <w:marRight w:val="0"/>
          <w:marTop w:val="0"/>
          <w:marBottom w:val="0"/>
          <w:divBdr>
            <w:top w:val="none" w:sz="0" w:space="0" w:color="auto"/>
            <w:left w:val="none" w:sz="0" w:space="0" w:color="auto"/>
            <w:bottom w:val="none" w:sz="0" w:space="0" w:color="auto"/>
            <w:right w:val="none" w:sz="0" w:space="0" w:color="auto"/>
          </w:divBdr>
        </w:div>
        <w:div w:id="875311771">
          <w:marLeft w:val="0"/>
          <w:marRight w:val="0"/>
          <w:marTop w:val="0"/>
          <w:marBottom w:val="0"/>
          <w:divBdr>
            <w:top w:val="none" w:sz="0" w:space="0" w:color="auto"/>
            <w:left w:val="none" w:sz="0" w:space="0" w:color="auto"/>
            <w:bottom w:val="none" w:sz="0" w:space="0" w:color="auto"/>
            <w:right w:val="none" w:sz="0" w:space="0" w:color="auto"/>
          </w:divBdr>
        </w:div>
        <w:div w:id="2070610314">
          <w:marLeft w:val="0"/>
          <w:marRight w:val="0"/>
          <w:marTop w:val="0"/>
          <w:marBottom w:val="0"/>
          <w:divBdr>
            <w:top w:val="none" w:sz="0" w:space="0" w:color="auto"/>
            <w:left w:val="none" w:sz="0" w:space="0" w:color="auto"/>
            <w:bottom w:val="none" w:sz="0" w:space="0" w:color="auto"/>
            <w:right w:val="none" w:sz="0" w:space="0" w:color="auto"/>
          </w:divBdr>
        </w:div>
        <w:div w:id="106388717">
          <w:marLeft w:val="0"/>
          <w:marRight w:val="0"/>
          <w:marTop w:val="0"/>
          <w:marBottom w:val="0"/>
          <w:divBdr>
            <w:top w:val="none" w:sz="0" w:space="0" w:color="auto"/>
            <w:left w:val="none" w:sz="0" w:space="0" w:color="auto"/>
            <w:bottom w:val="none" w:sz="0" w:space="0" w:color="auto"/>
            <w:right w:val="none" w:sz="0" w:space="0" w:color="auto"/>
          </w:divBdr>
        </w:div>
        <w:div w:id="325137010">
          <w:marLeft w:val="0"/>
          <w:marRight w:val="0"/>
          <w:marTop w:val="0"/>
          <w:marBottom w:val="0"/>
          <w:divBdr>
            <w:top w:val="none" w:sz="0" w:space="0" w:color="auto"/>
            <w:left w:val="none" w:sz="0" w:space="0" w:color="auto"/>
            <w:bottom w:val="none" w:sz="0" w:space="0" w:color="auto"/>
            <w:right w:val="none" w:sz="0" w:space="0" w:color="auto"/>
          </w:divBdr>
        </w:div>
      </w:divsChild>
    </w:div>
    <w:div w:id="1406146548">
      <w:bodyDiv w:val="1"/>
      <w:marLeft w:val="0"/>
      <w:marRight w:val="0"/>
      <w:marTop w:val="0"/>
      <w:marBottom w:val="0"/>
      <w:divBdr>
        <w:top w:val="none" w:sz="0" w:space="0" w:color="auto"/>
        <w:left w:val="none" w:sz="0" w:space="0" w:color="auto"/>
        <w:bottom w:val="none" w:sz="0" w:space="0" w:color="auto"/>
        <w:right w:val="none" w:sz="0" w:space="0" w:color="auto"/>
      </w:divBdr>
    </w:div>
    <w:div w:id="1463157555">
      <w:bodyDiv w:val="1"/>
      <w:marLeft w:val="0"/>
      <w:marRight w:val="0"/>
      <w:marTop w:val="0"/>
      <w:marBottom w:val="0"/>
      <w:divBdr>
        <w:top w:val="none" w:sz="0" w:space="0" w:color="auto"/>
        <w:left w:val="none" w:sz="0" w:space="0" w:color="auto"/>
        <w:bottom w:val="none" w:sz="0" w:space="0" w:color="auto"/>
        <w:right w:val="none" w:sz="0" w:space="0" w:color="auto"/>
      </w:divBdr>
    </w:div>
    <w:div w:id="1493638543">
      <w:bodyDiv w:val="1"/>
      <w:marLeft w:val="0"/>
      <w:marRight w:val="0"/>
      <w:marTop w:val="0"/>
      <w:marBottom w:val="0"/>
      <w:divBdr>
        <w:top w:val="none" w:sz="0" w:space="0" w:color="auto"/>
        <w:left w:val="none" w:sz="0" w:space="0" w:color="auto"/>
        <w:bottom w:val="none" w:sz="0" w:space="0" w:color="auto"/>
        <w:right w:val="none" w:sz="0" w:space="0" w:color="auto"/>
      </w:divBdr>
    </w:div>
    <w:div w:id="1572278788">
      <w:bodyDiv w:val="1"/>
      <w:marLeft w:val="0"/>
      <w:marRight w:val="0"/>
      <w:marTop w:val="0"/>
      <w:marBottom w:val="0"/>
      <w:divBdr>
        <w:top w:val="none" w:sz="0" w:space="0" w:color="auto"/>
        <w:left w:val="none" w:sz="0" w:space="0" w:color="auto"/>
        <w:bottom w:val="none" w:sz="0" w:space="0" w:color="auto"/>
        <w:right w:val="none" w:sz="0" w:space="0" w:color="auto"/>
      </w:divBdr>
    </w:div>
    <w:div w:id="1581601807">
      <w:bodyDiv w:val="1"/>
      <w:marLeft w:val="0"/>
      <w:marRight w:val="0"/>
      <w:marTop w:val="0"/>
      <w:marBottom w:val="0"/>
      <w:divBdr>
        <w:top w:val="none" w:sz="0" w:space="0" w:color="auto"/>
        <w:left w:val="none" w:sz="0" w:space="0" w:color="auto"/>
        <w:bottom w:val="none" w:sz="0" w:space="0" w:color="auto"/>
        <w:right w:val="none" w:sz="0" w:space="0" w:color="auto"/>
      </w:divBdr>
    </w:div>
    <w:div w:id="1610547461">
      <w:bodyDiv w:val="1"/>
      <w:marLeft w:val="0"/>
      <w:marRight w:val="0"/>
      <w:marTop w:val="0"/>
      <w:marBottom w:val="0"/>
      <w:divBdr>
        <w:top w:val="none" w:sz="0" w:space="0" w:color="auto"/>
        <w:left w:val="none" w:sz="0" w:space="0" w:color="auto"/>
        <w:bottom w:val="none" w:sz="0" w:space="0" w:color="auto"/>
        <w:right w:val="none" w:sz="0" w:space="0" w:color="auto"/>
      </w:divBdr>
    </w:div>
    <w:div w:id="1633292876">
      <w:bodyDiv w:val="1"/>
      <w:marLeft w:val="0"/>
      <w:marRight w:val="0"/>
      <w:marTop w:val="0"/>
      <w:marBottom w:val="0"/>
      <w:divBdr>
        <w:top w:val="none" w:sz="0" w:space="0" w:color="auto"/>
        <w:left w:val="none" w:sz="0" w:space="0" w:color="auto"/>
        <w:bottom w:val="none" w:sz="0" w:space="0" w:color="auto"/>
        <w:right w:val="none" w:sz="0" w:space="0" w:color="auto"/>
      </w:divBdr>
    </w:div>
    <w:div w:id="1683556293">
      <w:bodyDiv w:val="1"/>
      <w:marLeft w:val="0"/>
      <w:marRight w:val="0"/>
      <w:marTop w:val="0"/>
      <w:marBottom w:val="0"/>
      <w:divBdr>
        <w:top w:val="none" w:sz="0" w:space="0" w:color="auto"/>
        <w:left w:val="none" w:sz="0" w:space="0" w:color="auto"/>
        <w:bottom w:val="none" w:sz="0" w:space="0" w:color="auto"/>
        <w:right w:val="none" w:sz="0" w:space="0" w:color="auto"/>
      </w:divBdr>
    </w:div>
    <w:div w:id="1750468416">
      <w:bodyDiv w:val="1"/>
      <w:marLeft w:val="0"/>
      <w:marRight w:val="0"/>
      <w:marTop w:val="0"/>
      <w:marBottom w:val="0"/>
      <w:divBdr>
        <w:top w:val="none" w:sz="0" w:space="0" w:color="auto"/>
        <w:left w:val="none" w:sz="0" w:space="0" w:color="auto"/>
        <w:bottom w:val="none" w:sz="0" w:space="0" w:color="auto"/>
        <w:right w:val="none" w:sz="0" w:space="0" w:color="auto"/>
      </w:divBdr>
    </w:div>
    <w:div w:id="1785686309">
      <w:bodyDiv w:val="1"/>
      <w:marLeft w:val="0"/>
      <w:marRight w:val="0"/>
      <w:marTop w:val="0"/>
      <w:marBottom w:val="0"/>
      <w:divBdr>
        <w:top w:val="none" w:sz="0" w:space="0" w:color="auto"/>
        <w:left w:val="none" w:sz="0" w:space="0" w:color="auto"/>
        <w:bottom w:val="none" w:sz="0" w:space="0" w:color="auto"/>
        <w:right w:val="none" w:sz="0" w:space="0" w:color="auto"/>
      </w:divBdr>
      <w:divsChild>
        <w:div w:id="981085036">
          <w:marLeft w:val="0"/>
          <w:marRight w:val="0"/>
          <w:marTop w:val="0"/>
          <w:marBottom w:val="0"/>
          <w:divBdr>
            <w:top w:val="none" w:sz="0" w:space="0" w:color="auto"/>
            <w:left w:val="none" w:sz="0" w:space="0" w:color="auto"/>
            <w:bottom w:val="none" w:sz="0" w:space="0" w:color="auto"/>
            <w:right w:val="none" w:sz="0" w:space="0" w:color="auto"/>
          </w:divBdr>
          <w:divsChild>
            <w:div w:id="866140326">
              <w:marLeft w:val="0"/>
              <w:marRight w:val="0"/>
              <w:marTop w:val="0"/>
              <w:marBottom w:val="0"/>
              <w:divBdr>
                <w:top w:val="none" w:sz="0" w:space="0" w:color="auto"/>
                <w:left w:val="none" w:sz="0" w:space="0" w:color="auto"/>
                <w:bottom w:val="none" w:sz="0" w:space="0" w:color="auto"/>
                <w:right w:val="none" w:sz="0" w:space="0" w:color="auto"/>
              </w:divBdr>
              <w:divsChild>
                <w:div w:id="1829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8276">
      <w:bodyDiv w:val="1"/>
      <w:marLeft w:val="0"/>
      <w:marRight w:val="0"/>
      <w:marTop w:val="0"/>
      <w:marBottom w:val="0"/>
      <w:divBdr>
        <w:top w:val="none" w:sz="0" w:space="0" w:color="auto"/>
        <w:left w:val="none" w:sz="0" w:space="0" w:color="auto"/>
        <w:bottom w:val="none" w:sz="0" w:space="0" w:color="auto"/>
        <w:right w:val="none" w:sz="0" w:space="0" w:color="auto"/>
      </w:divBdr>
      <w:divsChild>
        <w:div w:id="1456875185">
          <w:marLeft w:val="0"/>
          <w:marRight w:val="0"/>
          <w:marTop w:val="0"/>
          <w:marBottom w:val="0"/>
          <w:divBdr>
            <w:top w:val="none" w:sz="0" w:space="0" w:color="auto"/>
            <w:left w:val="none" w:sz="0" w:space="0" w:color="auto"/>
            <w:bottom w:val="none" w:sz="0" w:space="0" w:color="auto"/>
            <w:right w:val="none" w:sz="0" w:space="0" w:color="auto"/>
          </w:divBdr>
          <w:divsChild>
            <w:div w:id="1893805268">
              <w:marLeft w:val="0"/>
              <w:marRight w:val="0"/>
              <w:marTop w:val="0"/>
              <w:marBottom w:val="0"/>
              <w:divBdr>
                <w:top w:val="none" w:sz="0" w:space="0" w:color="auto"/>
                <w:left w:val="none" w:sz="0" w:space="0" w:color="auto"/>
                <w:bottom w:val="none" w:sz="0" w:space="0" w:color="auto"/>
                <w:right w:val="none" w:sz="0" w:space="0" w:color="auto"/>
              </w:divBdr>
              <w:divsChild>
                <w:div w:id="9188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7490">
      <w:bodyDiv w:val="1"/>
      <w:marLeft w:val="0"/>
      <w:marRight w:val="0"/>
      <w:marTop w:val="0"/>
      <w:marBottom w:val="0"/>
      <w:divBdr>
        <w:top w:val="none" w:sz="0" w:space="0" w:color="auto"/>
        <w:left w:val="none" w:sz="0" w:space="0" w:color="auto"/>
        <w:bottom w:val="none" w:sz="0" w:space="0" w:color="auto"/>
        <w:right w:val="none" w:sz="0" w:space="0" w:color="auto"/>
      </w:divBdr>
    </w:div>
    <w:div w:id="1945729922">
      <w:bodyDiv w:val="1"/>
      <w:marLeft w:val="0"/>
      <w:marRight w:val="0"/>
      <w:marTop w:val="0"/>
      <w:marBottom w:val="0"/>
      <w:divBdr>
        <w:top w:val="none" w:sz="0" w:space="0" w:color="auto"/>
        <w:left w:val="none" w:sz="0" w:space="0" w:color="auto"/>
        <w:bottom w:val="none" w:sz="0" w:space="0" w:color="auto"/>
        <w:right w:val="none" w:sz="0" w:space="0" w:color="auto"/>
      </w:divBdr>
    </w:div>
    <w:div w:id="1999382271">
      <w:bodyDiv w:val="1"/>
      <w:marLeft w:val="0"/>
      <w:marRight w:val="0"/>
      <w:marTop w:val="0"/>
      <w:marBottom w:val="0"/>
      <w:divBdr>
        <w:top w:val="none" w:sz="0" w:space="0" w:color="auto"/>
        <w:left w:val="none" w:sz="0" w:space="0" w:color="auto"/>
        <w:bottom w:val="none" w:sz="0" w:space="0" w:color="auto"/>
        <w:right w:val="none" w:sz="0" w:space="0" w:color="auto"/>
      </w:divBdr>
    </w:div>
    <w:div w:id="2003508215">
      <w:bodyDiv w:val="1"/>
      <w:marLeft w:val="0"/>
      <w:marRight w:val="0"/>
      <w:marTop w:val="0"/>
      <w:marBottom w:val="0"/>
      <w:divBdr>
        <w:top w:val="none" w:sz="0" w:space="0" w:color="auto"/>
        <w:left w:val="none" w:sz="0" w:space="0" w:color="auto"/>
        <w:bottom w:val="none" w:sz="0" w:space="0" w:color="auto"/>
        <w:right w:val="none" w:sz="0" w:space="0" w:color="auto"/>
      </w:divBdr>
    </w:div>
    <w:div w:id="2021004241">
      <w:bodyDiv w:val="1"/>
      <w:marLeft w:val="0"/>
      <w:marRight w:val="0"/>
      <w:marTop w:val="0"/>
      <w:marBottom w:val="0"/>
      <w:divBdr>
        <w:top w:val="none" w:sz="0" w:space="0" w:color="auto"/>
        <w:left w:val="none" w:sz="0" w:space="0" w:color="auto"/>
        <w:bottom w:val="none" w:sz="0" w:space="0" w:color="auto"/>
        <w:right w:val="none" w:sz="0" w:space="0" w:color="auto"/>
      </w:divBdr>
    </w:div>
    <w:div w:id="2088257675">
      <w:bodyDiv w:val="1"/>
      <w:marLeft w:val="0"/>
      <w:marRight w:val="0"/>
      <w:marTop w:val="0"/>
      <w:marBottom w:val="0"/>
      <w:divBdr>
        <w:top w:val="none" w:sz="0" w:space="0" w:color="auto"/>
        <w:left w:val="none" w:sz="0" w:space="0" w:color="auto"/>
        <w:bottom w:val="none" w:sz="0" w:space="0" w:color="auto"/>
        <w:right w:val="none" w:sz="0" w:space="0" w:color="auto"/>
      </w:divBdr>
      <w:divsChild>
        <w:div w:id="99377486">
          <w:marLeft w:val="2520"/>
          <w:marRight w:val="0"/>
          <w:marTop w:val="0"/>
          <w:marBottom w:val="0"/>
          <w:divBdr>
            <w:top w:val="none" w:sz="0" w:space="0" w:color="auto"/>
            <w:left w:val="none" w:sz="0" w:space="0" w:color="auto"/>
            <w:bottom w:val="none" w:sz="0" w:space="0" w:color="auto"/>
            <w:right w:val="none" w:sz="0" w:space="0" w:color="auto"/>
          </w:divBdr>
        </w:div>
        <w:div w:id="116724363">
          <w:marLeft w:val="2520"/>
          <w:marRight w:val="0"/>
          <w:marTop w:val="0"/>
          <w:marBottom w:val="0"/>
          <w:divBdr>
            <w:top w:val="none" w:sz="0" w:space="0" w:color="auto"/>
            <w:left w:val="none" w:sz="0" w:space="0" w:color="auto"/>
            <w:bottom w:val="none" w:sz="0" w:space="0" w:color="auto"/>
            <w:right w:val="none" w:sz="0" w:space="0" w:color="auto"/>
          </w:divBdr>
        </w:div>
        <w:div w:id="269747631">
          <w:marLeft w:val="2520"/>
          <w:marRight w:val="0"/>
          <w:marTop w:val="0"/>
          <w:marBottom w:val="0"/>
          <w:divBdr>
            <w:top w:val="none" w:sz="0" w:space="0" w:color="auto"/>
            <w:left w:val="none" w:sz="0" w:space="0" w:color="auto"/>
            <w:bottom w:val="none" w:sz="0" w:space="0" w:color="auto"/>
            <w:right w:val="none" w:sz="0" w:space="0" w:color="auto"/>
          </w:divBdr>
        </w:div>
        <w:div w:id="759986757">
          <w:marLeft w:val="2520"/>
          <w:marRight w:val="0"/>
          <w:marTop w:val="0"/>
          <w:marBottom w:val="0"/>
          <w:divBdr>
            <w:top w:val="none" w:sz="0" w:space="0" w:color="auto"/>
            <w:left w:val="none" w:sz="0" w:space="0" w:color="auto"/>
            <w:bottom w:val="none" w:sz="0" w:space="0" w:color="auto"/>
            <w:right w:val="none" w:sz="0" w:space="0" w:color="auto"/>
          </w:divBdr>
        </w:div>
        <w:div w:id="806512594">
          <w:marLeft w:val="2520"/>
          <w:marRight w:val="0"/>
          <w:marTop w:val="0"/>
          <w:marBottom w:val="0"/>
          <w:divBdr>
            <w:top w:val="none" w:sz="0" w:space="0" w:color="auto"/>
            <w:left w:val="none" w:sz="0" w:space="0" w:color="auto"/>
            <w:bottom w:val="none" w:sz="0" w:space="0" w:color="auto"/>
            <w:right w:val="none" w:sz="0" w:space="0" w:color="auto"/>
          </w:divBdr>
        </w:div>
        <w:div w:id="812260324">
          <w:marLeft w:val="2520"/>
          <w:marRight w:val="0"/>
          <w:marTop w:val="0"/>
          <w:marBottom w:val="0"/>
          <w:divBdr>
            <w:top w:val="none" w:sz="0" w:space="0" w:color="auto"/>
            <w:left w:val="none" w:sz="0" w:space="0" w:color="auto"/>
            <w:bottom w:val="none" w:sz="0" w:space="0" w:color="auto"/>
            <w:right w:val="none" w:sz="0" w:space="0" w:color="auto"/>
          </w:divBdr>
        </w:div>
        <w:div w:id="1088305625">
          <w:marLeft w:val="2520"/>
          <w:marRight w:val="0"/>
          <w:marTop w:val="0"/>
          <w:marBottom w:val="0"/>
          <w:divBdr>
            <w:top w:val="none" w:sz="0" w:space="0" w:color="auto"/>
            <w:left w:val="none" w:sz="0" w:space="0" w:color="auto"/>
            <w:bottom w:val="none" w:sz="0" w:space="0" w:color="auto"/>
            <w:right w:val="none" w:sz="0" w:space="0" w:color="auto"/>
          </w:divBdr>
        </w:div>
        <w:div w:id="1111364304">
          <w:marLeft w:val="1166"/>
          <w:marRight w:val="0"/>
          <w:marTop w:val="0"/>
          <w:marBottom w:val="0"/>
          <w:divBdr>
            <w:top w:val="none" w:sz="0" w:space="0" w:color="auto"/>
            <w:left w:val="none" w:sz="0" w:space="0" w:color="auto"/>
            <w:bottom w:val="none" w:sz="0" w:space="0" w:color="auto"/>
            <w:right w:val="none" w:sz="0" w:space="0" w:color="auto"/>
          </w:divBdr>
        </w:div>
        <w:div w:id="1328561225">
          <w:marLeft w:val="1800"/>
          <w:marRight w:val="0"/>
          <w:marTop w:val="0"/>
          <w:marBottom w:val="0"/>
          <w:divBdr>
            <w:top w:val="none" w:sz="0" w:space="0" w:color="auto"/>
            <w:left w:val="none" w:sz="0" w:space="0" w:color="auto"/>
            <w:bottom w:val="none" w:sz="0" w:space="0" w:color="auto"/>
            <w:right w:val="none" w:sz="0" w:space="0" w:color="auto"/>
          </w:divBdr>
        </w:div>
        <w:div w:id="1332945350">
          <w:marLeft w:val="1800"/>
          <w:marRight w:val="0"/>
          <w:marTop w:val="0"/>
          <w:marBottom w:val="0"/>
          <w:divBdr>
            <w:top w:val="none" w:sz="0" w:space="0" w:color="auto"/>
            <w:left w:val="none" w:sz="0" w:space="0" w:color="auto"/>
            <w:bottom w:val="none" w:sz="0" w:space="0" w:color="auto"/>
            <w:right w:val="none" w:sz="0" w:space="0" w:color="auto"/>
          </w:divBdr>
        </w:div>
        <w:div w:id="1617827953">
          <w:marLeft w:val="2520"/>
          <w:marRight w:val="0"/>
          <w:marTop w:val="0"/>
          <w:marBottom w:val="0"/>
          <w:divBdr>
            <w:top w:val="none" w:sz="0" w:space="0" w:color="auto"/>
            <w:left w:val="none" w:sz="0" w:space="0" w:color="auto"/>
            <w:bottom w:val="none" w:sz="0" w:space="0" w:color="auto"/>
            <w:right w:val="none" w:sz="0" w:space="0" w:color="auto"/>
          </w:divBdr>
        </w:div>
        <w:div w:id="1652564491">
          <w:marLeft w:val="547"/>
          <w:marRight w:val="0"/>
          <w:marTop w:val="0"/>
          <w:marBottom w:val="0"/>
          <w:divBdr>
            <w:top w:val="none" w:sz="0" w:space="0" w:color="auto"/>
            <w:left w:val="none" w:sz="0" w:space="0" w:color="auto"/>
            <w:bottom w:val="none" w:sz="0" w:space="0" w:color="auto"/>
            <w:right w:val="none" w:sz="0" w:space="0" w:color="auto"/>
          </w:divBdr>
        </w:div>
        <w:div w:id="1735657648">
          <w:marLeft w:val="1166"/>
          <w:marRight w:val="0"/>
          <w:marTop w:val="0"/>
          <w:marBottom w:val="0"/>
          <w:divBdr>
            <w:top w:val="none" w:sz="0" w:space="0" w:color="auto"/>
            <w:left w:val="none" w:sz="0" w:space="0" w:color="auto"/>
            <w:bottom w:val="none" w:sz="0" w:space="0" w:color="auto"/>
            <w:right w:val="none" w:sz="0" w:space="0" w:color="auto"/>
          </w:divBdr>
        </w:div>
        <w:div w:id="1765228863">
          <w:marLeft w:val="1800"/>
          <w:marRight w:val="0"/>
          <w:marTop w:val="0"/>
          <w:marBottom w:val="0"/>
          <w:divBdr>
            <w:top w:val="none" w:sz="0" w:space="0" w:color="auto"/>
            <w:left w:val="none" w:sz="0" w:space="0" w:color="auto"/>
            <w:bottom w:val="none" w:sz="0" w:space="0" w:color="auto"/>
            <w:right w:val="none" w:sz="0" w:space="0" w:color="auto"/>
          </w:divBdr>
        </w:div>
        <w:div w:id="2120372933">
          <w:marLeft w:val="1800"/>
          <w:marRight w:val="0"/>
          <w:marTop w:val="0"/>
          <w:marBottom w:val="0"/>
          <w:divBdr>
            <w:top w:val="none" w:sz="0" w:space="0" w:color="auto"/>
            <w:left w:val="none" w:sz="0" w:space="0" w:color="auto"/>
            <w:bottom w:val="none" w:sz="0" w:space="0" w:color="auto"/>
            <w:right w:val="none" w:sz="0" w:space="0" w:color="auto"/>
          </w:divBdr>
        </w:div>
      </w:divsChild>
    </w:div>
    <w:div w:id="21271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hr.breathehr.com/v/head-of-property-3498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www.canterburydiocese.org/safeguard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CC1F06-AEFD-401D-BB74-A5801732599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E994156B-3432-446C-8BC1-213446F73617}">
      <dgm:prSet phldrT="[Text]"/>
      <dgm:spPr>
        <a:xfrm>
          <a:off x="2012737" y="393344"/>
          <a:ext cx="553349" cy="2766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ysClr val="window" lastClr="FFFFFF"/>
              </a:solidFill>
              <a:latin typeface="Calibri"/>
              <a:ea typeface="+mn-ea"/>
              <a:cs typeface="+mn-cs"/>
            </a:rPr>
            <a:t>Head of Property</a:t>
          </a:r>
        </a:p>
      </dgm:t>
    </dgm:pt>
    <dgm:pt modelId="{516EBA02-BB5F-4BBB-BE0E-E558C903D84F}" type="parTrans" cxnId="{A05151AE-CFBB-4EF7-BF41-60656F4097BC}">
      <dgm:prSet/>
      <dgm:spPr>
        <a:xfrm>
          <a:off x="2243692" y="277141"/>
          <a:ext cx="91440" cy="116203"/>
        </a:xfr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943638A8-013B-403C-B59A-C345363644CF}" type="sibTrans" cxnId="{A05151AE-CFBB-4EF7-BF41-60656F4097BC}">
      <dgm:prSet/>
      <dgm:spPr/>
      <dgm:t>
        <a:bodyPr/>
        <a:lstStyle/>
        <a:p>
          <a:pPr algn="ctr"/>
          <a:endParaRPr lang="en-GB"/>
        </a:p>
      </dgm:t>
    </dgm:pt>
    <dgm:pt modelId="{EDA32990-8BFE-4B32-9DA0-2EBC09CA436D}">
      <dgm:prSet/>
      <dgm:spPr/>
      <dgm:t>
        <a:bodyPr/>
        <a:lstStyle/>
        <a:p>
          <a:pPr algn="ctr"/>
          <a:r>
            <a:rPr lang="en-GB"/>
            <a:t>Property Services Coordinator</a:t>
          </a:r>
        </a:p>
      </dgm:t>
    </dgm:pt>
    <dgm:pt modelId="{038CFD0C-103B-4262-ABBF-321175122B5F}" type="parTrans" cxnId="{D62AFB44-2F96-4694-9B94-89E98931E340}">
      <dgm:prSet/>
      <dgm:spPr/>
      <dgm:t>
        <a:bodyPr/>
        <a:lstStyle/>
        <a:p>
          <a:pPr algn="ctr"/>
          <a:endParaRPr lang="en-GB"/>
        </a:p>
      </dgm:t>
    </dgm:pt>
    <dgm:pt modelId="{62B6DB35-5A6E-45D8-B3CC-9FE849D6671F}" type="sibTrans" cxnId="{D62AFB44-2F96-4694-9B94-89E98931E340}">
      <dgm:prSet/>
      <dgm:spPr/>
      <dgm:t>
        <a:bodyPr/>
        <a:lstStyle/>
        <a:p>
          <a:pPr algn="ctr"/>
          <a:endParaRPr lang="en-GB"/>
        </a:p>
      </dgm:t>
    </dgm:pt>
    <dgm:pt modelId="{C5779480-870F-4D04-96FF-E67DFCCB5CF8}">
      <dgm:prSet/>
      <dgm:spPr/>
      <dgm:t>
        <a:bodyPr/>
        <a:lstStyle/>
        <a:p>
          <a:pPr algn="ctr"/>
          <a:r>
            <a:rPr lang="en-GB"/>
            <a:t>Team Administrator</a:t>
          </a:r>
        </a:p>
      </dgm:t>
    </dgm:pt>
    <dgm:pt modelId="{66B1A9F3-5690-4C3F-8BAB-60486F2DBD76}" type="parTrans" cxnId="{E89E4495-113C-4418-B6A6-6DB0CFDAEC98}">
      <dgm:prSet/>
      <dgm:spPr/>
      <dgm:t>
        <a:bodyPr/>
        <a:lstStyle/>
        <a:p>
          <a:pPr algn="ctr"/>
          <a:endParaRPr lang="en-GB"/>
        </a:p>
      </dgm:t>
    </dgm:pt>
    <dgm:pt modelId="{0200C4C0-B181-49FB-A5A8-926836F5B784}" type="sibTrans" cxnId="{E89E4495-113C-4418-B6A6-6DB0CFDAEC98}">
      <dgm:prSet/>
      <dgm:spPr/>
      <dgm:t>
        <a:bodyPr/>
        <a:lstStyle/>
        <a:p>
          <a:pPr algn="ctr"/>
          <a:endParaRPr lang="en-GB"/>
        </a:p>
      </dgm:t>
    </dgm:pt>
    <dgm:pt modelId="{596C04BF-C1A3-467F-BF9A-295E0AEA80CE}">
      <dgm:prSet/>
      <dgm:spPr/>
      <dgm:t>
        <a:bodyPr/>
        <a:lstStyle/>
        <a:p>
          <a:pPr algn="ctr"/>
          <a:r>
            <a:rPr lang="en-GB"/>
            <a:t> Surveyor</a:t>
          </a:r>
        </a:p>
      </dgm:t>
    </dgm:pt>
    <dgm:pt modelId="{4947BA36-9F5F-4B82-9807-F8386CFA098B}" type="parTrans" cxnId="{29E63AB6-C046-46A1-B43F-AE3DFFDBE8BF}">
      <dgm:prSet/>
      <dgm:spPr/>
      <dgm:t>
        <a:bodyPr/>
        <a:lstStyle/>
        <a:p>
          <a:pPr algn="ctr"/>
          <a:endParaRPr lang="en-GB"/>
        </a:p>
      </dgm:t>
    </dgm:pt>
    <dgm:pt modelId="{F2ED1EB8-0006-4569-A39F-E9DFE7488376}" type="sibTrans" cxnId="{29E63AB6-C046-46A1-B43F-AE3DFFDBE8BF}">
      <dgm:prSet/>
      <dgm:spPr/>
      <dgm:t>
        <a:bodyPr/>
        <a:lstStyle/>
        <a:p>
          <a:pPr algn="ctr"/>
          <a:endParaRPr lang="en-GB"/>
        </a:p>
      </dgm:t>
    </dgm:pt>
    <dgm:pt modelId="{405E4FBA-82A0-4FBE-9626-10995710FFE1}">
      <dgm:prSet/>
      <dgm:spPr/>
      <dgm:t>
        <a:bodyPr/>
        <a:lstStyle/>
        <a:p>
          <a:pPr algn="ctr"/>
          <a:r>
            <a:rPr lang="en-GB"/>
            <a:t>Property and Letttings Officer</a:t>
          </a:r>
        </a:p>
      </dgm:t>
    </dgm:pt>
    <dgm:pt modelId="{F39027B7-0694-4F41-B875-73D81E587946}" type="parTrans" cxnId="{35D62E89-25CB-43C9-97AE-0BB573C788D1}">
      <dgm:prSet/>
      <dgm:spPr/>
      <dgm:t>
        <a:bodyPr/>
        <a:lstStyle/>
        <a:p>
          <a:pPr algn="ctr"/>
          <a:endParaRPr lang="en-GB"/>
        </a:p>
      </dgm:t>
    </dgm:pt>
    <dgm:pt modelId="{F841D4DB-22D9-4591-ACAC-3BF44F8DD968}" type="sibTrans" cxnId="{35D62E89-25CB-43C9-97AE-0BB573C788D1}">
      <dgm:prSet/>
      <dgm:spPr/>
      <dgm:t>
        <a:bodyPr/>
        <a:lstStyle/>
        <a:p>
          <a:pPr algn="ctr"/>
          <a:endParaRPr lang="en-GB"/>
        </a:p>
      </dgm:t>
    </dgm:pt>
    <dgm:pt modelId="{626C7C06-F38A-4EB6-847B-09FCFDE3C28C}">
      <dgm:prSet/>
      <dgm:spPr/>
      <dgm:t>
        <a:bodyPr/>
        <a:lstStyle/>
        <a:p>
          <a:pPr algn="ctr"/>
          <a:r>
            <a:rPr lang="en-GB"/>
            <a:t>Property Services Legal Advisor</a:t>
          </a:r>
        </a:p>
      </dgm:t>
    </dgm:pt>
    <dgm:pt modelId="{4C74D910-7BAC-408E-AB73-26B3D81A5450}" type="parTrans" cxnId="{2D39FB8C-E13C-4BB0-A3CF-5FA976589132}">
      <dgm:prSet/>
      <dgm:spPr/>
      <dgm:t>
        <a:bodyPr/>
        <a:lstStyle/>
        <a:p>
          <a:pPr algn="ctr"/>
          <a:endParaRPr lang="en-GB"/>
        </a:p>
      </dgm:t>
    </dgm:pt>
    <dgm:pt modelId="{9952F5D5-E59F-4237-999E-63179A6F7C3D}" type="sibTrans" cxnId="{2D39FB8C-E13C-4BB0-A3CF-5FA976589132}">
      <dgm:prSet/>
      <dgm:spPr/>
      <dgm:t>
        <a:bodyPr/>
        <a:lstStyle/>
        <a:p>
          <a:pPr algn="ctr"/>
          <a:endParaRPr lang="en-GB"/>
        </a:p>
      </dgm:t>
    </dgm:pt>
    <dgm:pt modelId="{39677294-FB60-484B-B871-246E968A3AF2}" type="pres">
      <dgm:prSet presAssocID="{50CC1F06-AEFD-401D-BB74-A5801732599B}" presName="hierChild1" presStyleCnt="0">
        <dgm:presLayoutVars>
          <dgm:orgChart val="1"/>
          <dgm:chPref val="1"/>
          <dgm:dir/>
          <dgm:animOne val="branch"/>
          <dgm:animLvl val="lvl"/>
          <dgm:resizeHandles/>
        </dgm:presLayoutVars>
      </dgm:prSet>
      <dgm:spPr/>
    </dgm:pt>
    <dgm:pt modelId="{2AC8E88B-C4CE-4768-A1C6-0A08C6BA0610}" type="pres">
      <dgm:prSet presAssocID="{E994156B-3432-446C-8BC1-213446F73617}" presName="hierRoot1" presStyleCnt="0">
        <dgm:presLayoutVars>
          <dgm:hierBranch val="init"/>
        </dgm:presLayoutVars>
      </dgm:prSet>
      <dgm:spPr/>
    </dgm:pt>
    <dgm:pt modelId="{17E9FA62-5169-4131-AA8D-55A7FCAE491B}" type="pres">
      <dgm:prSet presAssocID="{E994156B-3432-446C-8BC1-213446F73617}" presName="rootComposite1" presStyleCnt="0"/>
      <dgm:spPr/>
    </dgm:pt>
    <dgm:pt modelId="{5CE0E475-8F02-40EE-A97D-16B35372CA82}" type="pres">
      <dgm:prSet presAssocID="{E994156B-3432-446C-8BC1-213446F73617}" presName="rootText1" presStyleLbl="node0" presStyleIdx="0" presStyleCnt="1" custScaleX="121875">
        <dgm:presLayoutVars>
          <dgm:chPref val="3"/>
        </dgm:presLayoutVars>
      </dgm:prSet>
      <dgm:spPr/>
    </dgm:pt>
    <dgm:pt modelId="{0F4E38C8-3B67-4709-9207-ACA343017E0F}" type="pres">
      <dgm:prSet presAssocID="{E994156B-3432-446C-8BC1-213446F73617}" presName="rootConnector1" presStyleLbl="node1" presStyleIdx="0" presStyleCnt="0"/>
      <dgm:spPr/>
    </dgm:pt>
    <dgm:pt modelId="{68616361-DA0F-489B-B22E-BBA8259BEFF2}" type="pres">
      <dgm:prSet presAssocID="{E994156B-3432-446C-8BC1-213446F73617}" presName="hierChild2" presStyleCnt="0"/>
      <dgm:spPr/>
    </dgm:pt>
    <dgm:pt modelId="{04C5E7BD-CE2B-4B4E-8ADC-9169F6B9D3D6}" type="pres">
      <dgm:prSet presAssocID="{038CFD0C-103B-4262-ABBF-321175122B5F}" presName="Name37" presStyleLbl="parChTrans1D2" presStyleIdx="0" presStyleCnt="4"/>
      <dgm:spPr/>
    </dgm:pt>
    <dgm:pt modelId="{F9C3FC8F-590F-4D93-BC04-76823B30B2E9}" type="pres">
      <dgm:prSet presAssocID="{EDA32990-8BFE-4B32-9DA0-2EBC09CA436D}" presName="hierRoot2" presStyleCnt="0">
        <dgm:presLayoutVars>
          <dgm:hierBranch val="init"/>
        </dgm:presLayoutVars>
      </dgm:prSet>
      <dgm:spPr/>
    </dgm:pt>
    <dgm:pt modelId="{729E1920-2E4A-49FA-B380-FB7246C5EC42}" type="pres">
      <dgm:prSet presAssocID="{EDA32990-8BFE-4B32-9DA0-2EBC09CA436D}" presName="rootComposite" presStyleCnt="0"/>
      <dgm:spPr/>
    </dgm:pt>
    <dgm:pt modelId="{13903B7C-6650-4207-A201-A60D57203F7D}" type="pres">
      <dgm:prSet presAssocID="{EDA32990-8BFE-4B32-9DA0-2EBC09CA436D}" presName="rootText" presStyleLbl="node2" presStyleIdx="0" presStyleCnt="4">
        <dgm:presLayoutVars>
          <dgm:chPref val="3"/>
        </dgm:presLayoutVars>
      </dgm:prSet>
      <dgm:spPr/>
    </dgm:pt>
    <dgm:pt modelId="{FBA4B61A-FD90-4C6B-A191-112F96A2D705}" type="pres">
      <dgm:prSet presAssocID="{EDA32990-8BFE-4B32-9DA0-2EBC09CA436D}" presName="rootConnector" presStyleLbl="node2" presStyleIdx="0" presStyleCnt="4"/>
      <dgm:spPr/>
    </dgm:pt>
    <dgm:pt modelId="{8161DDF3-472F-4A7E-B2C1-20180FA886A0}" type="pres">
      <dgm:prSet presAssocID="{EDA32990-8BFE-4B32-9DA0-2EBC09CA436D}" presName="hierChild4" presStyleCnt="0"/>
      <dgm:spPr/>
    </dgm:pt>
    <dgm:pt modelId="{A7F485CB-E851-4A7B-A7BA-5E0A0D410025}" type="pres">
      <dgm:prSet presAssocID="{66B1A9F3-5690-4C3F-8BAB-60486F2DBD76}" presName="Name37" presStyleLbl="parChTrans1D3" presStyleIdx="0" presStyleCnt="1"/>
      <dgm:spPr/>
    </dgm:pt>
    <dgm:pt modelId="{DA5B7038-4552-4C48-8489-5DF0EBE31E60}" type="pres">
      <dgm:prSet presAssocID="{C5779480-870F-4D04-96FF-E67DFCCB5CF8}" presName="hierRoot2" presStyleCnt="0">
        <dgm:presLayoutVars>
          <dgm:hierBranch val="init"/>
        </dgm:presLayoutVars>
      </dgm:prSet>
      <dgm:spPr/>
    </dgm:pt>
    <dgm:pt modelId="{18EF1569-1880-4408-9E2F-E659ED98E25A}" type="pres">
      <dgm:prSet presAssocID="{C5779480-870F-4D04-96FF-E67DFCCB5CF8}" presName="rootComposite" presStyleCnt="0"/>
      <dgm:spPr/>
    </dgm:pt>
    <dgm:pt modelId="{A1C2E5B6-54D7-479E-9193-626291CC4F23}" type="pres">
      <dgm:prSet presAssocID="{C5779480-870F-4D04-96FF-E67DFCCB5CF8}" presName="rootText" presStyleLbl="node3" presStyleIdx="0" presStyleCnt="1">
        <dgm:presLayoutVars>
          <dgm:chPref val="3"/>
        </dgm:presLayoutVars>
      </dgm:prSet>
      <dgm:spPr/>
    </dgm:pt>
    <dgm:pt modelId="{16DA37F6-00CB-42DF-B9E6-866F32C697E7}" type="pres">
      <dgm:prSet presAssocID="{C5779480-870F-4D04-96FF-E67DFCCB5CF8}" presName="rootConnector" presStyleLbl="node3" presStyleIdx="0" presStyleCnt="1"/>
      <dgm:spPr/>
    </dgm:pt>
    <dgm:pt modelId="{F0BF1BC0-7890-4BD7-B9DB-724F5129C27B}" type="pres">
      <dgm:prSet presAssocID="{C5779480-870F-4D04-96FF-E67DFCCB5CF8}" presName="hierChild4" presStyleCnt="0"/>
      <dgm:spPr/>
    </dgm:pt>
    <dgm:pt modelId="{9BFC8FC3-352F-4FC7-83F3-42B2EC632E25}" type="pres">
      <dgm:prSet presAssocID="{C5779480-870F-4D04-96FF-E67DFCCB5CF8}" presName="hierChild5" presStyleCnt="0"/>
      <dgm:spPr/>
    </dgm:pt>
    <dgm:pt modelId="{3B8AB7FF-48AE-4E7E-AB83-1D81DF90A1E0}" type="pres">
      <dgm:prSet presAssocID="{EDA32990-8BFE-4B32-9DA0-2EBC09CA436D}" presName="hierChild5" presStyleCnt="0"/>
      <dgm:spPr/>
    </dgm:pt>
    <dgm:pt modelId="{67A3E3F6-E8B6-42EE-87F6-04E1FD1AEABE}" type="pres">
      <dgm:prSet presAssocID="{4947BA36-9F5F-4B82-9807-F8386CFA098B}" presName="Name37" presStyleLbl="parChTrans1D2" presStyleIdx="1" presStyleCnt="4"/>
      <dgm:spPr/>
    </dgm:pt>
    <dgm:pt modelId="{0B9CA54D-6FA2-4FBB-9DC1-C03D4098E3C7}" type="pres">
      <dgm:prSet presAssocID="{596C04BF-C1A3-467F-BF9A-295E0AEA80CE}" presName="hierRoot2" presStyleCnt="0">
        <dgm:presLayoutVars>
          <dgm:hierBranch val="init"/>
        </dgm:presLayoutVars>
      </dgm:prSet>
      <dgm:spPr/>
    </dgm:pt>
    <dgm:pt modelId="{06D28C21-39DC-48E9-A983-0151FAA8FD96}" type="pres">
      <dgm:prSet presAssocID="{596C04BF-C1A3-467F-BF9A-295E0AEA80CE}" presName="rootComposite" presStyleCnt="0"/>
      <dgm:spPr/>
    </dgm:pt>
    <dgm:pt modelId="{13ACD510-D524-4507-9A0E-9C8BAA69DB3C}" type="pres">
      <dgm:prSet presAssocID="{596C04BF-C1A3-467F-BF9A-295E0AEA80CE}" presName="rootText" presStyleLbl="node2" presStyleIdx="1" presStyleCnt="4">
        <dgm:presLayoutVars>
          <dgm:chPref val="3"/>
        </dgm:presLayoutVars>
      </dgm:prSet>
      <dgm:spPr/>
    </dgm:pt>
    <dgm:pt modelId="{39D1FEC9-F057-4ACF-A098-10E31209E657}" type="pres">
      <dgm:prSet presAssocID="{596C04BF-C1A3-467F-BF9A-295E0AEA80CE}" presName="rootConnector" presStyleLbl="node2" presStyleIdx="1" presStyleCnt="4"/>
      <dgm:spPr/>
    </dgm:pt>
    <dgm:pt modelId="{BE6CB96D-4D82-437A-B224-00F4602B38FF}" type="pres">
      <dgm:prSet presAssocID="{596C04BF-C1A3-467F-BF9A-295E0AEA80CE}" presName="hierChild4" presStyleCnt="0"/>
      <dgm:spPr/>
    </dgm:pt>
    <dgm:pt modelId="{98F90DA8-44E0-4FF7-A5C7-0496938937CF}" type="pres">
      <dgm:prSet presAssocID="{596C04BF-C1A3-467F-BF9A-295E0AEA80CE}" presName="hierChild5" presStyleCnt="0"/>
      <dgm:spPr/>
    </dgm:pt>
    <dgm:pt modelId="{336FCDCF-D566-4191-A5F3-F5626371A54D}" type="pres">
      <dgm:prSet presAssocID="{F39027B7-0694-4F41-B875-73D81E587946}" presName="Name37" presStyleLbl="parChTrans1D2" presStyleIdx="2" presStyleCnt="4"/>
      <dgm:spPr/>
    </dgm:pt>
    <dgm:pt modelId="{81447F88-14B9-41A2-988D-6604DEE0B7DE}" type="pres">
      <dgm:prSet presAssocID="{405E4FBA-82A0-4FBE-9626-10995710FFE1}" presName="hierRoot2" presStyleCnt="0">
        <dgm:presLayoutVars>
          <dgm:hierBranch val="init"/>
        </dgm:presLayoutVars>
      </dgm:prSet>
      <dgm:spPr/>
    </dgm:pt>
    <dgm:pt modelId="{8C46728F-A0D4-4E77-A462-861E4F9A022C}" type="pres">
      <dgm:prSet presAssocID="{405E4FBA-82A0-4FBE-9626-10995710FFE1}" presName="rootComposite" presStyleCnt="0"/>
      <dgm:spPr/>
    </dgm:pt>
    <dgm:pt modelId="{658B3C4E-E034-4EFA-B995-0F628251710C}" type="pres">
      <dgm:prSet presAssocID="{405E4FBA-82A0-4FBE-9626-10995710FFE1}" presName="rootText" presStyleLbl="node2" presStyleIdx="2" presStyleCnt="4">
        <dgm:presLayoutVars>
          <dgm:chPref val="3"/>
        </dgm:presLayoutVars>
      </dgm:prSet>
      <dgm:spPr/>
    </dgm:pt>
    <dgm:pt modelId="{23E35990-E33E-47ED-95C2-4AE4AE55AD0D}" type="pres">
      <dgm:prSet presAssocID="{405E4FBA-82A0-4FBE-9626-10995710FFE1}" presName="rootConnector" presStyleLbl="node2" presStyleIdx="2" presStyleCnt="4"/>
      <dgm:spPr/>
    </dgm:pt>
    <dgm:pt modelId="{E68C560C-E9AC-421C-B3F2-C6A56103981F}" type="pres">
      <dgm:prSet presAssocID="{405E4FBA-82A0-4FBE-9626-10995710FFE1}" presName="hierChild4" presStyleCnt="0"/>
      <dgm:spPr/>
    </dgm:pt>
    <dgm:pt modelId="{B3757572-2B8D-40B2-A35C-12562072FE7B}" type="pres">
      <dgm:prSet presAssocID="{405E4FBA-82A0-4FBE-9626-10995710FFE1}" presName="hierChild5" presStyleCnt="0"/>
      <dgm:spPr/>
    </dgm:pt>
    <dgm:pt modelId="{01E8E17B-5BCD-463C-A267-BBB66F55B84E}" type="pres">
      <dgm:prSet presAssocID="{4C74D910-7BAC-408E-AB73-26B3D81A5450}" presName="Name37" presStyleLbl="parChTrans1D2" presStyleIdx="3" presStyleCnt="4"/>
      <dgm:spPr/>
    </dgm:pt>
    <dgm:pt modelId="{4521FC15-B2E6-486D-8521-FD40575AE35E}" type="pres">
      <dgm:prSet presAssocID="{626C7C06-F38A-4EB6-847B-09FCFDE3C28C}" presName="hierRoot2" presStyleCnt="0">
        <dgm:presLayoutVars>
          <dgm:hierBranch val="init"/>
        </dgm:presLayoutVars>
      </dgm:prSet>
      <dgm:spPr/>
    </dgm:pt>
    <dgm:pt modelId="{833028DF-68A1-4140-9899-1E521C7F038E}" type="pres">
      <dgm:prSet presAssocID="{626C7C06-F38A-4EB6-847B-09FCFDE3C28C}" presName="rootComposite" presStyleCnt="0"/>
      <dgm:spPr/>
    </dgm:pt>
    <dgm:pt modelId="{D83CDBAF-8B86-4564-BB4B-ABCE3DD21367}" type="pres">
      <dgm:prSet presAssocID="{626C7C06-F38A-4EB6-847B-09FCFDE3C28C}" presName="rootText" presStyleLbl="node2" presStyleIdx="3" presStyleCnt="4">
        <dgm:presLayoutVars>
          <dgm:chPref val="3"/>
        </dgm:presLayoutVars>
      </dgm:prSet>
      <dgm:spPr/>
    </dgm:pt>
    <dgm:pt modelId="{B7A52D18-C330-4BE8-B80F-D8C0E2C48561}" type="pres">
      <dgm:prSet presAssocID="{626C7C06-F38A-4EB6-847B-09FCFDE3C28C}" presName="rootConnector" presStyleLbl="node2" presStyleIdx="3" presStyleCnt="4"/>
      <dgm:spPr/>
    </dgm:pt>
    <dgm:pt modelId="{669EAB87-B1AC-4FB7-A486-74EFA34090B1}" type="pres">
      <dgm:prSet presAssocID="{626C7C06-F38A-4EB6-847B-09FCFDE3C28C}" presName="hierChild4" presStyleCnt="0"/>
      <dgm:spPr/>
    </dgm:pt>
    <dgm:pt modelId="{0B8542D2-82D7-44C5-AE1D-4E8780FE626C}" type="pres">
      <dgm:prSet presAssocID="{626C7C06-F38A-4EB6-847B-09FCFDE3C28C}" presName="hierChild5" presStyleCnt="0"/>
      <dgm:spPr/>
    </dgm:pt>
    <dgm:pt modelId="{476CDE7C-327B-48CF-8628-B0AB3C7E3249}" type="pres">
      <dgm:prSet presAssocID="{E994156B-3432-446C-8BC1-213446F73617}" presName="hierChild3" presStyleCnt="0"/>
      <dgm:spPr/>
    </dgm:pt>
  </dgm:ptLst>
  <dgm:cxnLst>
    <dgm:cxn modelId="{0E627D0A-C8E4-4E24-A75E-C8764924D8ED}" type="presOf" srcId="{66B1A9F3-5690-4C3F-8BAB-60486F2DBD76}" destId="{A7F485CB-E851-4A7B-A7BA-5E0A0D410025}" srcOrd="0" destOrd="0" presId="urn:microsoft.com/office/officeart/2005/8/layout/orgChart1"/>
    <dgm:cxn modelId="{E403A719-6C2E-45A5-8408-BDD39721D5AA}" type="presOf" srcId="{626C7C06-F38A-4EB6-847B-09FCFDE3C28C}" destId="{D83CDBAF-8B86-4564-BB4B-ABCE3DD21367}" srcOrd="0" destOrd="0" presId="urn:microsoft.com/office/officeart/2005/8/layout/orgChart1"/>
    <dgm:cxn modelId="{2574D61B-8F16-46FD-A422-EF3EC6A522D2}" type="presOf" srcId="{50CC1F06-AEFD-401D-BB74-A5801732599B}" destId="{39677294-FB60-484B-B871-246E968A3AF2}" srcOrd="0" destOrd="0" presId="urn:microsoft.com/office/officeart/2005/8/layout/orgChart1"/>
    <dgm:cxn modelId="{60C63128-0B98-4474-B7B6-5B4E7F583F47}" type="presOf" srcId="{C5779480-870F-4D04-96FF-E67DFCCB5CF8}" destId="{16DA37F6-00CB-42DF-B9E6-866F32C697E7}" srcOrd="1" destOrd="0" presId="urn:microsoft.com/office/officeart/2005/8/layout/orgChart1"/>
    <dgm:cxn modelId="{D03D5C38-A7D2-4A61-9799-AFBB11447F44}" type="presOf" srcId="{626C7C06-F38A-4EB6-847B-09FCFDE3C28C}" destId="{B7A52D18-C330-4BE8-B80F-D8C0E2C48561}" srcOrd="1" destOrd="0" presId="urn:microsoft.com/office/officeart/2005/8/layout/orgChart1"/>
    <dgm:cxn modelId="{226BB141-969C-4DA4-B7A8-FF449E891E1F}" type="presOf" srcId="{C5779480-870F-4D04-96FF-E67DFCCB5CF8}" destId="{A1C2E5B6-54D7-479E-9193-626291CC4F23}" srcOrd="0" destOrd="0" presId="urn:microsoft.com/office/officeart/2005/8/layout/orgChart1"/>
    <dgm:cxn modelId="{D62AFB44-2F96-4694-9B94-89E98931E340}" srcId="{E994156B-3432-446C-8BC1-213446F73617}" destId="{EDA32990-8BFE-4B32-9DA0-2EBC09CA436D}" srcOrd="0" destOrd="0" parTransId="{038CFD0C-103B-4262-ABBF-321175122B5F}" sibTransId="{62B6DB35-5A6E-45D8-B3CC-9FE849D6671F}"/>
    <dgm:cxn modelId="{FA19C35A-9C19-4C87-B2D2-E852B1E409B7}" type="presOf" srcId="{596C04BF-C1A3-467F-BF9A-295E0AEA80CE}" destId="{13ACD510-D524-4507-9A0E-9C8BAA69DB3C}" srcOrd="0" destOrd="0" presId="urn:microsoft.com/office/officeart/2005/8/layout/orgChart1"/>
    <dgm:cxn modelId="{C2A3B983-116E-4D80-A196-79E04FFD651C}" type="presOf" srcId="{596C04BF-C1A3-467F-BF9A-295E0AEA80CE}" destId="{39D1FEC9-F057-4ACF-A098-10E31209E657}" srcOrd="1" destOrd="0" presId="urn:microsoft.com/office/officeart/2005/8/layout/orgChart1"/>
    <dgm:cxn modelId="{35D62E89-25CB-43C9-97AE-0BB573C788D1}" srcId="{E994156B-3432-446C-8BC1-213446F73617}" destId="{405E4FBA-82A0-4FBE-9626-10995710FFE1}" srcOrd="2" destOrd="0" parTransId="{F39027B7-0694-4F41-B875-73D81E587946}" sibTransId="{F841D4DB-22D9-4591-ACAC-3BF44F8DD968}"/>
    <dgm:cxn modelId="{2D39FB8C-E13C-4BB0-A3CF-5FA976589132}" srcId="{E994156B-3432-446C-8BC1-213446F73617}" destId="{626C7C06-F38A-4EB6-847B-09FCFDE3C28C}" srcOrd="3" destOrd="0" parTransId="{4C74D910-7BAC-408E-AB73-26B3D81A5450}" sibTransId="{9952F5D5-E59F-4237-999E-63179A6F7C3D}"/>
    <dgm:cxn modelId="{E89E4495-113C-4418-B6A6-6DB0CFDAEC98}" srcId="{EDA32990-8BFE-4B32-9DA0-2EBC09CA436D}" destId="{C5779480-870F-4D04-96FF-E67DFCCB5CF8}" srcOrd="0" destOrd="0" parTransId="{66B1A9F3-5690-4C3F-8BAB-60486F2DBD76}" sibTransId="{0200C4C0-B181-49FB-A5A8-926836F5B784}"/>
    <dgm:cxn modelId="{65018D99-2DE9-48AA-BA39-59933F1AA907}" type="presOf" srcId="{4947BA36-9F5F-4B82-9807-F8386CFA098B}" destId="{67A3E3F6-E8B6-42EE-87F6-04E1FD1AEABE}" srcOrd="0" destOrd="0" presId="urn:microsoft.com/office/officeart/2005/8/layout/orgChart1"/>
    <dgm:cxn modelId="{B4E6C3A2-A977-4E9D-831E-3AF76F3E0C4E}" type="presOf" srcId="{038CFD0C-103B-4262-ABBF-321175122B5F}" destId="{04C5E7BD-CE2B-4B4E-8ADC-9169F6B9D3D6}" srcOrd="0" destOrd="0" presId="urn:microsoft.com/office/officeart/2005/8/layout/orgChart1"/>
    <dgm:cxn modelId="{A05151AE-CFBB-4EF7-BF41-60656F4097BC}" srcId="{50CC1F06-AEFD-401D-BB74-A5801732599B}" destId="{E994156B-3432-446C-8BC1-213446F73617}" srcOrd="0" destOrd="0" parTransId="{516EBA02-BB5F-4BBB-BE0E-E558C903D84F}" sibTransId="{943638A8-013B-403C-B59A-C345363644CF}"/>
    <dgm:cxn modelId="{29E63AB6-C046-46A1-B43F-AE3DFFDBE8BF}" srcId="{E994156B-3432-446C-8BC1-213446F73617}" destId="{596C04BF-C1A3-467F-BF9A-295E0AEA80CE}" srcOrd="1" destOrd="0" parTransId="{4947BA36-9F5F-4B82-9807-F8386CFA098B}" sibTransId="{F2ED1EB8-0006-4569-A39F-E9DFE7488376}"/>
    <dgm:cxn modelId="{44E916C1-511E-42AB-8337-B7148C3D096C}" type="presOf" srcId="{405E4FBA-82A0-4FBE-9626-10995710FFE1}" destId="{23E35990-E33E-47ED-95C2-4AE4AE55AD0D}" srcOrd="1" destOrd="0" presId="urn:microsoft.com/office/officeart/2005/8/layout/orgChart1"/>
    <dgm:cxn modelId="{EB59CFC7-E033-4B65-B424-DA4F2CFF1E64}" type="presOf" srcId="{E994156B-3432-446C-8BC1-213446F73617}" destId="{5CE0E475-8F02-40EE-A97D-16B35372CA82}" srcOrd="0" destOrd="0" presId="urn:microsoft.com/office/officeart/2005/8/layout/orgChart1"/>
    <dgm:cxn modelId="{AE1A4DD9-8CD2-4CF2-8825-0A2B9E1E96EA}" type="presOf" srcId="{405E4FBA-82A0-4FBE-9626-10995710FFE1}" destId="{658B3C4E-E034-4EFA-B995-0F628251710C}" srcOrd="0" destOrd="0" presId="urn:microsoft.com/office/officeart/2005/8/layout/orgChart1"/>
    <dgm:cxn modelId="{98C03DDB-7B66-4EB0-88AC-87BAF900B4B2}" type="presOf" srcId="{EDA32990-8BFE-4B32-9DA0-2EBC09CA436D}" destId="{13903B7C-6650-4207-A201-A60D57203F7D}" srcOrd="0" destOrd="0" presId="urn:microsoft.com/office/officeart/2005/8/layout/orgChart1"/>
    <dgm:cxn modelId="{D7C1B6E8-35C1-479C-8B12-750968DD8F25}" type="presOf" srcId="{EDA32990-8BFE-4B32-9DA0-2EBC09CA436D}" destId="{FBA4B61A-FD90-4C6B-A191-112F96A2D705}" srcOrd="1" destOrd="0" presId="urn:microsoft.com/office/officeart/2005/8/layout/orgChart1"/>
    <dgm:cxn modelId="{3C3FF1E8-5F18-4897-96DA-8BF98475F296}" type="presOf" srcId="{E994156B-3432-446C-8BC1-213446F73617}" destId="{0F4E38C8-3B67-4709-9207-ACA343017E0F}" srcOrd="1" destOrd="0" presId="urn:microsoft.com/office/officeart/2005/8/layout/orgChart1"/>
    <dgm:cxn modelId="{7B38A2F0-712E-44CC-8ED2-3F88F2F7B13E}" type="presOf" srcId="{F39027B7-0694-4F41-B875-73D81E587946}" destId="{336FCDCF-D566-4191-A5F3-F5626371A54D}" srcOrd="0" destOrd="0" presId="urn:microsoft.com/office/officeart/2005/8/layout/orgChart1"/>
    <dgm:cxn modelId="{089BA8FA-40A3-480C-8C7C-06C5BBE7C796}" type="presOf" srcId="{4C74D910-7BAC-408E-AB73-26B3D81A5450}" destId="{01E8E17B-5BCD-463C-A267-BBB66F55B84E}" srcOrd="0" destOrd="0" presId="urn:microsoft.com/office/officeart/2005/8/layout/orgChart1"/>
    <dgm:cxn modelId="{2BC28D24-81D0-4035-B1B6-C38A7D6F2BA5}" type="presParOf" srcId="{39677294-FB60-484B-B871-246E968A3AF2}" destId="{2AC8E88B-C4CE-4768-A1C6-0A08C6BA0610}" srcOrd="0" destOrd="0" presId="urn:microsoft.com/office/officeart/2005/8/layout/orgChart1"/>
    <dgm:cxn modelId="{BCEC975F-975B-4543-AAF0-A24840600CFB}" type="presParOf" srcId="{2AC8E88B-C4CE-4768-A1C6-0A08C6BA0610}" destId="{17E9FA62-5169-4131-AA8D-55A7FCAE491B}" srcOrd="0" destOrd="0" presId="urn:microsoft.com/office/officeart/2005/8/layout/orgChart1"/>
    <dgm:cxn modelId="{1677B54F-99C0-4724-A8DD-4E3CD998ECDE}" type="presParOf" srcId="{17E9FA62-5169-4131-AA8D-55A7FCAE491B}" destId="{5CE0E475-8F02-40EE-A97D-16B35372CA82}" srcOrd="0" destOrd="0" presId="urn:microsoft.com/office/officeart/2005/8/layout/orgChart1"/>
    <dgm:cxn modelId="{255F9830-DDB4-4005-A8AC-C432E9702B35}" type="presParOf" srcId="{17E9FA62-5169-4131-AA8D-55A7FCAE491B}" destId="{0F4E38C8-3B67-4709-9207-ACA343017E0F}" srcOrd="1" destOrd="0" presId="urn:microsoft.com/office/officeart/2005/8/layout/orgChart1"/>
    <dgm:cxn modelId="{836B4E1B-75A8-45BB-9BC0-9A712FEDC221}" type="presParOf" srcId="{2AC8E88B-C4CE-4768-A1C6-0A08C6BA0610}" destId="{68616361-DA0F-489B-B22E-BBA8259BEFF2}" srcOrd="1" destOrd="0" presId="urn:microsoft.com/office/officeart/2005/8/layout/orgChart1"/>
    <dgm:cxn modelId="{30996A7C-8E56-4383-86B4-E927B606B1C1}" type="presParOf" srcId="{68616361-DA0F-489B-B22E-BBA8259BEFF2}" destId="{04C5E7BD-CE2B-4B4E-8ADC-9169F6B9D3D6}" srcOrd="0" destOrd="0" presId="urn:microsoft.com/office/officeart/2005/8/layout/orgChart1"/>
    <dgm:cxn modelId="{227BFECB-AAE2-4D27-9031-254ED98862B7}" type="presParOf" srcId="{68616361-DA0F-489B-B22E-BBA8259BEFF2}" destId="{F9C3FC8F-590F-4D93-BC04-76823B30B2E9}" srcOrd="1" destOrd="0" presId="urn:microsoft.com/office/officeart/2005/8/layout/orgChart1"/>
    <dgm:cxn modelId="{B41DF475-F393-496B-AFC7-E11DB0E3C4D8}" type="presParOf" srcId="{F9C3FC8F-590F-4D93-BC04-76823B30B2E9}" destId="{729E1920-2E4A-49FA-B380-FB7246C5EC42}" srcOrd="0" destOrd="0" presId="urn:microsoft.com/office/officeart/2005/8/layout/orgChart1"/>
    <dgm:cxn modelId="{DA2920AF-05B8-49E0-85E4-68D949928259}" type="presParOf" srcId="{729E1920-2E4A-49FA-B380-FB7246C5EC42}" destId="{13903B7C-6650-4207-A201-A60D57203F7D}" srcOrd="0" destOrd="0" presId="urn:microsoft.com/office/officeart/2005/8/layout/orgChart1"/>
    <dgm:cxn modelId="{D42A7567-B21D-4806-97D9-6BB4C808F23F}" type="presParOf" srcId="{729E1920-2E4A-49FA-B380-FB7246C5EC42}" destId="{FBA4B61A-FD90-4C6B-A191-112F96A2D705}" srcOrd="1" destOrd="0" presId="urn:microsoft.com/office/officeart/2005/8/layout/orgChart1"/>
    <dgm:cxn modelId="{00786F35-7658-46CC-ADDE-B2D9C710D88C}" type="presParOf" srcId="{F9C3FC8F-590F-4D93-BC04-76823B30B2E9}" destId="{8161DDF3-472F-4A7E-B2C1-20180FA886A0}" srcOrd="1" destOrd="0" presId="urn:microsoft.com/office/officeart/2005/8/layout/orgChart1"/>
    <dgm:cxn modelId="{8DBF61D2-76E7-43BC-8C94-81C47C493907}" type="presParOf" srcId="{8161DDF3-472F-4A7E-B2C1-20180FA886A0}" destId="{A7F485CB-E851-4A7B-A7BA-5E0A0D410025}" srcOrd="0" destOrd="0" presId="urn:microsoft.com/office/officeart/2005/8/layout/orgChart1"/>
    <dgm:cxn modelId="{9D56E0EC-21F2-4ED2-A819-448FC770CCF2}" type="presParOf" srcId="{8161DDF3-472F-4A7E-B2C1-20180FA886A0}" destId="{DA5B7038-4552-4C48-8489-5DF0EBE31E60}" srcOrd="1" destOrd="0" presId="urn:microsoft.com/office/officeart/2005/8/layout/orgChart1"/>
    <dgm:cxn modelId="{AAF22775-D5C3-4E7B-A3A4-BC8214A5812E}" type="presParOf" srcId="{DA5B7038-4552-4C48-8489-5DF0EBE31E60}" destId="{18EF1569-1880-4408-9E2F-E659ED98E25A}" srcOrd="0" destOrd="0" presId="urn:microsoft.com/office/officeart/2005/8/layout/orgChart1"/>
    <dgm:cxn modelId="{008643AF-3254-44EC-8524-645980CB0604}" type="presParOf" srcId="{18EF1569-1880-4408-9E2F-E659ED98E25A}" destId="{A1C2E5B6-54D7-479E-9193-626291CC4F23}" srcOrd="0" destOrd="0" presId="urn:microsoft.com/office/officeart/2005/8/layout/orgChart1"/>
    <dgm:cxn modelId="{345ECE38-D976-4B11-A196-0944AB6A801A}" type="presParOf" srcId="{18EF1569-1880-4408-9E2F-E659ED98E25A}" destId="{16DA37F6-00CB-42DF-B9E6-866F32C697E7}" srcOrd="1" destOrd="0" presId="urn:microsoft.com/office/officeart/2005/8/layout/orgChart1"/>
    <dgm:cxn modelId="{6BAB956B-92BB-418D-B485-B5D4C3746CF9}" type="presParOf" srcId="{DA5B7038-4552-4C48-8489-5DF0EBE31E60}" destId="{F0BF1BC0-7890-4BD7-B9DB-724F5129C27B}" srcOrd="1" destOrd="0" presId="urn:microsoft.com/office/officeart/2005/8/layout/orgChart1"/>
    <dgm:cxn modelId="{D3A07C96-1C1F-46F4-8ABA-05944BF38805}" type="presParOf" srcId="{DA5B7038-4552-4C48-8489-5DF0EBE31E60}" destId="{9BFC8FC3-352F-4FC7-83F3-42B2EC632E25}" srcOrd="2" destOrd="0" presId="urn:microsoft.com/office/officeart/2005/8/layout/orgChart1"/>
    <dgm:cxn modelId="{6D3B25F5-E8E4-496A-88F6-F61060A5D91E}" type="presParOf" srcId="{F9C3FC8F-590F-4D93-BC04-76823B30B2E9}" destId="{3B8AB7FF-48AE-4E7E-AB83-1D81DF90A1E0}" srcOrd="2" destOrd="0" presId="urn:microsoft.com/office/officeart/2005/8/layout/orgChart1"/>
    <dgm:cxn modelId="{64B16176-904F-46EC-B0F8-A1F08F947EEB}" type="presParOf" srcId="{68616361-DA0F-489B-B22E-BBA8259BEFF2}" destId="{67A3E3F6-E8B6-42EE-87F6-04E1FD1AEABE}" srcOrd="2" destOrd="0" presId="urn:microsoft.com/office/officeart/2005/8/layout/orgChart1"/>
    <dgm:cxn modelId="{D2D2BF35-9991-412C-9BD3-54B4C37B69B3}" type="presParOf" srcId="{68616361-DA0F-489B-B22E-BBA8259BEFF2}" destId="{0B9CA54D-6FA2-4FBB-9DC1-C03D4098E3C7}" srcOrd="3" destOrd="0" presId="urn:microsoft.com/office/officeart/2005/8/layout/orgChart1"/>
    <dgm:cxn modelId="{09EE7D94-5718-4E2A-8E15-64BF02FD1577}" type="presParOf" srcId="{0B9CA54D-6FA2-4FBB-9DC1-C03D4098E3C7}" destId="{06D28C21-39DC-48E9-A983-0151FAA8FD96}" srcOrd="0" destOrd="0" presId="urn:microsoft.com/office/officeart/2005/8/layout/orgChart1"/>
    <dgm:cxn modelId="{CACD03E6-04C9-4E7F-AABE-6AB175598DE4}" type="presParOf" srcId="{06D28C21-39DC-48E9-A983-0151FAA8FD96}" destId="{13ACD510-D524-4507-9A0E-9C8BAA69DB3C}" srcOrd="0" destOrd="0" presId="urn:microsoft.com/office/officeart/2005/8/layout/orgChart1"/>
    <dgm:cxn modelId="{0E82C5EE-BC9B-4E8D-8B6A-46D7CBDF991F}" type="presParOf" srcId="{06D28C21-39DC-48E9-A983-0151FAA8FD96}" destId="{39D1FEC9-F057-4ACF-A098-10E31209E657}" srcOrd="1" destOrd="0" presId="urn:microsoft.com/office/officeart/2005/8/layout/orgChart1"/>
    <dgm:cxn modelId="{4A256C4B-8579-43BF-A49F-F0799EC13202}" type="presParOf" srcId="{0B9CA54D-6FA2-4FBB-9DC1-C03D4098E3C7}" destId="{BE6CB96D-4D82-437A-B224-00F4602B38FF}" srcOrd="1" destOrd="0" presId="urn:microsoft.com/office/officeart/2005/8/layout/orgChart1"/>
    <dgm:cxn modelId="{F22EDD82-2AD9-416C-906F-D9916D11AA36}" type="presParOf" srcId="{0B9CA54D-6FA2-4FBB-9DC1-C03D4098E3C7}" destId="{98F90DA8-44E0-4FF7-A5C7-0496938937CF}" srcOrd="2" destOrd="0" presId="urn:microsoft.com/office/officeart/2005/8/layout/orgChart1"/>
    <dgm:cxn modelId="{2AAAAA31-C577-4A21-986D-A2DA4E07D88F}" type="presParOf" srcId="{68616361-DA0F-489B-B22E-BBA8259BEFF2}" destId="{336FCDCF-D566-4191-A5F3-F5626371A54D}" srcOrd="4" destOrd="0" presId="urn:microsoft.com/office/officeart/2005/8/layout/orgChart1"/>
    <dgm:cxn modelId="{89DD8D47-6D8B-4C7B-B3BB-97C64136BB57}" type="presParOf" srcId="{68616361-DA0F-489B-B22E-BBA8259BEFF2}" destId="{81447F88-14B9-41A2-988D-6604DEE0B7DE}" srcOrd="5" destOrd="0" presId="urn:microsoft.com/office/officeart/2005/8/layout/orgChart1"/>
    <dgm:cxn modelId="{3654AAC7-A2F2-46C5-9A77-E564EDCC8B4A}" type="presParOf" srcId="{81447F88-14B9-41A2-988D-6604DEE0B7DE}" destId="{8C46728F-A0D4-4E77-A462-861E4F9A022C}" srcOrd="0" destOrd="0" presId="urn:microsoft.com/office/officeart/2005/8/layout/orgChart1"/>
    <dgm:cxn modelId="{20CEAA0A-2284-4829-A86A-A6CE3D2E1338}" type="presParOf" srcId="{8C46728F-A0D4-4E77-A462-861E4F9A022C}" destId="{658B3C4E-E034-4EFA-B995-0F628251710C}" srcOrd="0" destOrd="0" presId="urn:microsoft.com/office/officeart/2005/8/layout/orgChart1"/>
    <dgm:cxn modelId="{9955B46A-9DB3-4E16-89B2-9110DAB18219}" type="presParOf" srcId="{8C46728F-A0D4-4E77-A462-861E4F9A022C}" destId="{23E35990-E33E-47ED-95C2-4AE4AE55AD0D}" srcOrd="1" destOrd="0" presId="urn:microsoft.com/office/officeart/2005/8/layout/orgChart1"/>
    <dgm:cxn modelId="{001CB537-64A9-43AF-89F4-4654C1B7FA12}" type="presParOf" srcId="{81447F88-14B9-41A2-988D-6604DEE0B7DE}" destId="{E68C560C-E9AC-421C-B3F2-C6A56103981F}" srcOrd="1" destOrd="0" presId="urn:microsoft.com/office/officeart/2005/8/layout/orgChart1"/>
    <dgm:cxn modelId="{BC920B0D-9183-43D3-AF07-BFC87D359CF7}" type="presParOf" srcId="{81447F88-14B9-41A2-988D-6604DEE0B7DE}" destId="{B3757572-2B8D-40B2-A35C-12562072FE7B}" srcOrd="2" destOrd="0" presId="urn:microsoft.com/office/officeart/2005/8/layout/orgChart1"/>
    <dgm:cxn modelId="{6644361C-D599-4788-8D21-AC6C40B8D836}" type="presParOf" srcId="{68616361-DA0F-489B-B22E-BBA8259BEFF2}" destId="{01E8E17B-5BCD-463C-A267-BBB66F55B84E}" srcOrd="6" destOrd="0" presId="urn:microsoft.com/office/officeart/2005/8/layout/orgChart1"/>
    <dgm:cxn modelId="{4227EE28-F3A8-4A30-8CE5-330E41670C7A}" type="presParOf" srcId="{68616361-DA0F-489B-B22E-BBA8259BEFF2}" destId="{4521FC15-B2E6-486D-8521-FD40575AE35E}" srcOrd="7" destOrd="0" presId="urn:microsoft.com/office/officeart/2005/8/layout/orgChart1"/>
    <dgm:cxn modelId="{A8FB0E7C-0775-4FCD-8132-7C1A560F6B32}" type="presParOf" srcId="{4521FC15-B2E6-486D-8521-FD40575AE35E}" destId="{833028DF-68A1-4140-9899-1E521C7F038E}" srcOrd="0" destOrd="0" presId="urn:microsoft.com/office/officeart/2005/8/layout/orgChart1"/>
    <dgm:cxn modelId="{B12A2807-6A79-46C0-A432-B9F593DCAE27}" type="presParOf" srcId="{833028DF-68A1-4140-9899-1E521C7F038E}" destId="{D83CDBAF-8B86-4564-BB4B-ABCE3DD21367}" srcOrd="0" destOrd="0" presId="urn:microsoft.com/office/officeart/2005/8/layout/orgChart1"/>
    <dgm:cxn modelId="{CE5F11D0-BF89-466B-8A9E-74F592667B9C}" type="presParOf" srcId="{833028DF-68A1-4140-9899-1E521C7F038E}" destId="{B7A52D18-C330-4BE8-B80F-D8C0E2C48561}" srcOrd="1" destOrd="0" presId="urn:microsoft.com/office/officeart/2005/8/layout/orgChart1"/>
    <dgm:cxn modelId="{5638F4DD-24A8-4B63-BF09-75C1F55AEB36}" type="presParOf" srcId="{4521FC15-B2E6-486D-8521-FD40575AE35E}" destId="{669EAB87-B1AC-4FB7-A486-74EFA34090B1}" srcOrd="1" destOrd="0" presId="urn:microsoft.com/office/officeart/2005/8/layout/orgChart1"/>
    <dgm:cxn modelId="{A67B0D5D-542E-495B-AC27-7BEAFCDA852E}" type="presParOf" srcId="{4521FC15-B2E6-486D-8521-FD40575AE35E}" destId="{0B8542D2-82D7-44C5-AE1D-4E8780FE626C}" srcOrd="2" destOrd="0" presId="urn:microsoft.com/office/officeart/2005/8/layout/orgChart1"/>
    <dgm:cxn modelId="{4C3DAA10-1C1F-49EA-BF4E-DAD10889E14D}" type="presParOf" srcId="{2AC8E88B-C4CE-4768-A1C6-0A08C6BA0610}" destId="{476CDE7C-327B-48CF-8628-B0AB3C7E324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E8E17B-5BCD-463C-A267-BBB66F55B84E}">
      <dsp:nvSpPr>
        <dsp:cNvPr id="0" name=""/>
        <dsp:cNvSpPr/>
      </dsp:nvSpPr>
      <dsp:spPr>
        <a:xfrm>
          <a:off x="2219325" y="461492"/>
          <a:ext cx="1674266" cy="193716"/>
        </a:xfrm>
        <a:custGeom>
          <a:avLst/>
          <a:gdLst/>
          <a:ahLst/>
          <a:cxnLst/>
          <a:rect l="0" t="0" r="0" b="0"/>
          <a:pathLst>
            <a:path>
              <a:moveTo>
                <a:pt x="0" y="0"/>
              </a:moveTo>
              <a:lnTo>
                <a:pt x="0" y="96858"/>
              </a:lnTo>
              <a:lnTo>
                <a:pt x="1674266" y="96858"/>
              </a:lnTo>
              <a:lnTo>
                <a:pt x="1674266" y="1937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6FCDCF-D566-4191-A5F3-F5626371A54D}">
      <dsp:nvSpPr>
        <dsp:cNvPr id="0" name=""/>
        <dsp:cNvSpPr/>
      </dsp:nvSpPr>
      <dsp:spPr>
        <a:xfrm>
          <a:off x="2219325" y="461492"/>
          <a:ext cx="558088" cy="193716"/>
        </a:xfrm>
        <a:custGeom>
          <a:avLst/>
          <a:gdLst/>
          <a:ahLst/>
          <a:cxnLst/>
          <a:rect l="0" t="0" r="0" b="0"/>
          <a:pathLst>
            <a:path>
              <a:moveTo>
                <a:pt x="0" y="0"/>
              </a:moveTo>
              <a:lnTo>
                <a:pt x="0" y="96858"/>
              </a:lnTo>
              <a:lnTo>
                <a:pt x="558088" y="96858"/>
              </a:lnTo>
              <a:lnTo>
                <a:pt x="558088" y="1937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3E3F6-E8B6-42EE-87F6-04E1FD1AEABE}">
      <dsp:nvSpPr>
        <dsp:cNvPr id="0" name=""/>
        <dsp:cNvSpPr/>
      </dsp:nvSpPr>
      <dsp:spPr>
        <a:xfrm>
          <a:off x="1661236" y="461492"/>
          <a:ext cx="558088" cy="193716"/>
        </a:xfrm>
        <a:custGeom>
          <a:avLst/>
          <a:gdLst/>
          <a:ahLst/>
          <a:cxnLst/>
          <a:rect l="0" t="0" r="0" b="0"/>
          <a:pathLst>
            <a:path>
              <a:moveTo>
                <a:pt x="558088" y="0"/>
              </a:moveTo>
              <a:lnTo>
                <a:pt x="558088" y="96858"/>
              </a:lnTo>
              <a:lnTo>
                <a:pt x="0" y="96858"/>
              </a:lnTo>
              <a:lnTo>
                <a:pt x="0" y="1937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485CB-E851-4A7B-A7BA-5E0A0D410025}">
      <dsp:nvSpPr>
        <dsp:cNvPr id="0" name=""/>
        <dsp:cNvSpPr/>
      </dsp:nvSpPr>
      <dsp:spPr>
        <a:xfrm>
          <a:off x="176073" y="1116440"/>
          <a:ext cx="138369" cy="424332"/>
        </a:xfrm>
        <a:custGeom>
          <a:avLst/>
          <a:gdLst/>
          <a:ahLst/>
          <a:cxnLst/>
          <a:rect l="0" t="0" r="0" b="0"/>
          <a:pathLst>
            <a:path>
              <a:moveTo>
                <a:pt x="0" y="0"/>
              </a:moveTo>
              <a:lnTo>
                <a:pt x="0" y="424332"/>
              </a:lnTo>
              <a:lnTo>
                <a:pt x="138369" y="4243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C5E7BD-CE2B-4B4E-8ADC-9169F6B9D3D6}">
      <dsp:nvSpPr>
        <dsp:cNvPr id="0" name=""/>
        <dsp:cNvSpPr/>
      </dsp:nvSpPr>
      <dsp:spPr>
        <a:xfrm>
          <a:off x="545058" y="461492"/>
          <a:ext cx="1674266" cy="193716"/>
        </a:xfrm>
        <a:custGeom>
          <a:avLst/>
          <a:gdLst/>
          <a:ahLst/>
          <a:cxnLst/>
          <a:rect l="0" t="0" r="0" b="0"/>
          <a:pathLst>
            <a:path>
              <a:moveTo>
                <a:pt x="1674266" y="0"/>
              </a:moveTo>
              <a:lnTo>
                <a:pt x="1674266" y="96858"/>
              </a:lnTo>
              <a:lnTo>
                <a:pt x="0" y="96858"/>
              </a:lnTo>
              <a:lnTo>
                <a:pt x="0" y="1937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0E475-8F02-40EE-A97D-16B35372CA82}">
      <dsp:nvSpPr>
        <dsp:cNvPr id="0" name=""/>
        <dsp:cNvSpPr/>
      </dsp:nvSpPr>
      <dsp:spPr>
        <a:xfrm>
          <a:off x="1657200" y="262"/>
          <a:ext cx="1124249" cy="4612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Head of Property</a:t>
          </a:r>
        </a:p>
      </dsp:txBody>
      <dsp:txXfrm>
        <a:off x="1657200" y="262"/>
        <a:ext cx="1124249" cy="461230"/>
      </dsp:txXfrm>
    </dsp:sp>
    <dsp:sp modelId="{13903B7C-6650-4207-A201-A60D57203F7D}">
      <dsp:nvSpPr>
        <dsp:cNvPr id="0" name=""/>
        <dsp:cNvSpPr/>
      </dsp:nvSpPr>
      <dsp:spPr>
        <a:xfrm>
          <a:off x="83827" y="655209"/>
          <a:ext cx="922461" cy="461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Property Services Coordinator</a:t>
          </a:r>
        </a:p>
      </dsp:txBody>
      <dsp:txXfrm>
        <a:off x="83827" y="655209"/>
        <a:ext cx="922461" cy="461230"/>
      </dsp:txXfrm>
    </dsp:sp>
    <dsp:sp modelId="{A1C2E5B6-54D7-479E-9193-626291CC4F23}">
      <dsp:nvSpPr>
        <dsp:cNvPr id="0" name=""/>
        <dsp:cNvSpPr/>
      </dsp:nvSpPr>
      <dsp:spPr>
        <a:xfrm>
          <a:off x="314442" y="1310157"/>
          <a:ext cx="922461" cy="461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Team Administrator</a:t>
          </a:r>
        </a:p>
      </dsp:txBody>
      <dsp:txXfrm>
        <a:off x="314442" y="1310157"/>
        <a:ext cx="922461" cy="461230"/>
      </dsp:txXfrm>
    </dsp:sp>
    <dsp:sp modelId="{13ACD510-D524-4507-9A0E-9C8BAA69DB3C}">
      <dsp:nvSpPr>
        <dsp:cNvPr id="0" name=""/>
        <dsp:cNvSpPr/>
      </dsp:nvSpPr>
      <dsp:spPr>
        <a:xfrm>
          <a:off x="1200005" y="655209"/>
          <a:ext cx="922461" cy="461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 Surveyor</a:t>
          </a:r>
        </a:p>
      </dsp:txBody>
      <dsp:txXfrm>
        <a:off x="1200005" y="655209"/>
        <a:ext cx="922461" cy="461230"/>
      </dsp:txXfrm>
    </dsp:sp>
    <dsp:sp modelId="{658B3C4E-E034-4EFA-B995-0F628251710C}">
      <dsp:nvSpPr>
        <dsp:cNvPr id="0" name=""/>
        <dsp:cNvSpPr/>
      </dsp:nvSpPr>
      <dsp:spPr>
        <a:xfrm>
          <a:off x="2316183" y="655209"/>
          <a:ext cx="922461" cy="461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Property and Letttings Officer</a:t>
          </a:r>
        </a:p>
      </dsp:txBody>
      <dsp:txXfrm>
        <a:off x="2316183" y="655209"/>
        <a:ext cx="922461" cy="461230"/>
      </dsp:txXfrm>
    </dsp:sp>
    <dsp:sp modelId="{D83CDBAF-8B86-4564-BB4B-ABCE3DD21367}">
      <dsp:nvSpPr>
        <dsp:cNvPr id="0" name=""/>
        <dsp:cNvSpPr/>
      </dsp:nvSpPr>
      <dsp:spPr>
        <a:xfrm>
          <a:off x="3432361" y="655209"/>
          <a:ext cx="922461" cy="461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Property Services Legal Advisor</a:t>
          </a:r>
        </a:p>
      </dsp:txBody>
      <dsp:txXfrm>
        <a:off x="3432361" y="655209"/>
        <a:ext cx="922461" cy="4612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EEFE403F131438E6D40CB457EB7C7" ma:contentTypeVersion="12" ma:contentTypeDescription="Create a new document." ma:contentTypeScope="" ma:versionID="a39e8107551b216d676204f1a82148fc">
  <xsd:schema xmlns:xsd="http://www.w3.org/2001/XMLSchema" xmlns:xs="http://www.w3.org/2001/XMLSchema" xmlns:p="http://schemas.microsoft.com/office/2006/metadata/properties" xmlns:ns2="bf6d6fd2-74f2-4b4c-bb50-fc1e85a01dd2" xmlns:ns3="71528b15-e60e-474d-ad67-5701f95cb30e" targetNamespace="http://schemas.microsoft.com/office/2006/metadata/properties" ma:root="true" ma:fieldsID="bc96be236d88ec218bd4f78c9bedf19c" ns2:_="" ns3:_="">
    <xsd:import namespace="bf6d6fd2-74f2-4b4c-bb50-fc1e85a01dd2"/>
    <xsd:import namespace="71528b15-e60e-474d-ad67-5701f95cb30e"/>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d6fd2-74f2-4b4c-bb50-fc1e85a01dd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28b15-e60e-474d-ad67-5701f95cb3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CC607-837D-453E-81F8-3F714B1CA1CC}">
  <ds:schemaRefs>
    <ds:schemaRef ds:uri="http://schemas.microsoft.com/sharepoint/v3/contenttype/forms"/>
  </ds:schemaRefs>
</ds:datastoreItem>
</file>

<file path=customXml/itemProps2.xml><?xml version="1.0" encoding="utf-8"?>
<ds:datastoreItem xmlns:ds="http://schemas.openxmlformats.org/officeDocument/2006/customXml" ds:itemID="{E01A5258-BDBB-42FF-934F-49FD262CE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d6fd2-74f2-4b4c-bb50-fc1e85a01dd2"/>
    <ds:schemaRef ds:uri="71528b15-e60e-474d-ad67-5701f95c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9C992-AC86-4C33-8740-11B52CCD15D6}">
  <ds:schemaRefs>
    <ds:schemaRef ds:uri="http://schemas.openxmlformats.org/officeDocument/2006/bibliography"/>
  </ds:schemaRefs>
</ds:datastoreItem>
</file>

<file path=customXml/itemProps4.xml><?xml version="1.0" encoding="utf-8"?>
<ds:datastoreItem xmlns:ds="http://schemas.openxmlformats.org/officeDocument/2006/customXml" ds:itemID="{515B1DA7-B427-41C0-82BA-933FA604E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1604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Address line 1</vt:lpstr>
    </vt:vector>
  </TitlesOfParts>
  <Company>Microsoft</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creator>Caron Angelbauer</dc:creator>
  <cp:lastModifiedBy>Michael Keeler-Walker</cp:lastModifiedBy>
  <cp:revision>4</cp:revision>
  <cp:lastPrinted>2018-09-27T07:54:00Z</cp:lastPrinted>
  <dcterms:created xsi:type="dcterms:W3CDTF">2024-06-04T15:26:00Z</dcterms:created>
  <dcterms:modified xsi:type="dcterms:W3CDTF">2024-06-06T15:56:00Z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0x010100AB5EEFE403F131438E6D40CB457EB7C7</vt:lpwstr>
  </property>
</Properties>
</file>