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070E4" w14:textId="12F4161C" w:rsidR="004E3E00" w:rsidRDefault="004E3E00" w:rsidP="004E3E00">
      <w:pPr>
        <w:spacing w:after="120"/>
        <w:rPr>
          <w:rFonts w:asciiTheme="minorHAnsi" w:hAnsiTheme="minorHAnsi"/>
          <w:b/>
          <w:sz w:val="32"/>
          <w:szCs w:val="32"/>
        </w:rPr>
      </w:pPr>
      <w:r w:rsidRPr="004E3E00">
        <w:rPr>
          <w:rFonts w:asciiTheme="minorHAnsi" w:hAnsiTheme="minorHAnsi"/>
          <w:sz w:val="28"/>
          <w:szCs w:val="28"/>
        </w:rPr>
        <w:t>Diocese of York</w:t>
      </w:r>
    </w:p>
    <w:p w14:paraId="7997D1E3" w14:textId="77777777" w:rsidR="004E3E00"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r>
        <w:rPr>
          <w:rFonts w:asciiTheme="minorHAnsi" w:hAnsiTheme="minorHAnsi"/>
          <w:sz w:val="36"/>
          <w:szCs w:val="36"/>
        </w:rPr>
        <w:tab/>
      </w:r>
    </w:p>
    <w:p w14:paraId="505BE35B" w14:textId="434F74AE" w:rsidR="004E3E00" w:rsidRPr="00DD4180" w:rsidRDefault="00DD4180">
      <w:pPr>
        <w:rPr>
          <w:rFonts w:asciiTheme="minorHAnsi" w:hAnsiTheme="minorHAnsi"/>
          <w:sz w:val="32"/>
          <w:szCs w:val="32"/>
        </w:rPr>
      </w:pPr>
      <w:r w:rsidRPr="00DD4180">
        <w:rPr>
          <w:rFonts w:asciiTheme="minorHAnsi" w:hAnsiTheme="minorHAnsi"/>
          <w:sz w:val="32"/>
          <w:szCs w:val="32"/>
        </w:rPr>
        <w:t>Benefice of</w:t>
      </w:r>
      <w:r w:rsidR="008D63B3">
        <w:rPr>
          <w:rFonts w:asciiTheme="minorHAnsi" w:hAnsiTheme="minorHAnsi"/>
          <w:sz w:val="32"/>
          <w:szCs w:val="32"/>
        </w:rPr>
        <w:tab/>
      </w:r>
      <w:r w:rsidR="008D63B3">
        <w:rPr>
          <w:rFonts w:asciiTheme="minorHAnsi" w:hAnsiTheme="minorHAnsi"/>
          <w:sz w:val="32"/>
          <w:szCs w:val="32"/>
        </w:rPr>
        <w:tab/>
      </w:r>
      <w:r w:rsidR="00261BFA">
        <w:rPr>
          <w:rFonts w:asciiTheme="minorHAnsi" w:hAnsiTheme="minorHAnsi"/>
          <w:sz w:val="32"/>
          <w:szCs w:val="32"/>
        </w:rPr>
        <w:t>Derringham Bank</w:t>
      </w:r>
    </w:p>
    <w:p w14:paraId="702DF77E" w14:textId="77777777" w:rsidR="00DD4180" w:rsidRDefault="00DD4180">
      <w:pPr>
        <w:rPr>
          <w:rFonts w:asciiTheme="minorHAnsi" w:hAnsiTheme="minorHAnsi"/>
          <w:sz w:val="36"/>
          <w:szCs w:val="36"/>
        </w:rPr>
      </w:pPr>
    </w:p>
    <w:p w14:paraId="2E7C8A05" w14:textId="04445ABC" w:rsidR="00DD4180" w:rsidRDefault="00DD4180">
      <w:pPr>
        <w:rPr>
          <w:rFonts w:asciiTheme="minorHAnsi" w:hAnsiTheme="minorHAnsi"/>
          <w:sz w:val="32"/>
          <w:szCs w:val="32"/>
        </w:rPr>
      </w:pPr>
      <w:r w:rsidRPr="00DD4180">
        <w:rPr>
          <w:rFonts w:asciiTheme="minorHAnsi" w:hAnsiTheme="minorHAnsi"/>
          <w:sz w:val="32"/>
          <w:szCs w:val="32"/>
        </w:rPr>
        <w:t>Role Title</w:t>
      </w:r>
      <w:r w:rsidR="00261BFA">
        <w:rPr>
          <w:rFonts w:asciiTheme="minorHAnsi" w:hAnsiTheme="minorHAnsi"/>
          <w:sz w:val="32"/>
          <w:szCs w:val="32"/>
        </w:rPr>
        <w:tab/>
      </w:r>
      <w:r w:rsidR="00261BFA">
        <w:rPr>
          <w:rFonts w:asciiTheme="minorHAnsi" w:hAnsiTheme="minorHAnsi"/>
          <w:sz w:val="32"/>
          <w:szCs w:val="32"/>
        </w:rPr>
        <w:tab/>
      </w:r>
      <w:r w:rsidR="00261BFA">
        <w:rPr>
          <w:rFonts w:asciiTheme="minorHAnsi" w:hAnsiTheme="minorHAnsi"/>
          <w:sz w:val="32"/>
          <w:szCs w:val="32"/>
        </w:rPr>
        <w:tab/>
      </w:r>
      <w:r w:rsidR="00B76ED3">
        <w:rPr>
          <w:rFonts w:asciiTheme="minorHAnsi" w:hAnsiTheme="minorHAnsi"/>
          <w:sz w:val="32"/>
          <w:szCs w:val="32"/>
        </w:rPr>
        <w:t>Assistant Curate (to be known locally as</w:t>
      </w:r>
    </w:p>
    <w:p w14:paraId="7F4B9555" w14:textId="1D7002AC" w:rsidR="00B76ED3" w:rsidRPr="00DD4180" w:rsidRDefault="00B76ED3">
      <w:pPr>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Associate Vicar</w:t>
      </w:r>
      <w:r w:rsidR="004B311B">
        <w:rPr>
          <w:rFonts w:asciiTheme="minorHAnsi" w:hAnsiTheme="minorHAnsi"/>
          <w:sz w:val="32"/>
          <w:szCs w:val="32"/>
        </w:rPr>
        <w:t>)</w:t>
      </w:r>
    </w:p>
    <w:p w14:paraId="7AC7B55C" w14:textId="77777777" w:rsidR="004E3E00" w:rsidRDefault="004E3E00">
      <w:pPr>
        <w:rPr>
          <w:rFonts w:asciiTheme="minorHAnsi" w:hAnsiTheme="minorHAnsi"/>
          <w:sz w:val="36"/>
          <w:szCs w:val="36"/>
        </w:rPr>
      </w:pPr>
    </w:p>
    <w:p w14:paraId="5A857891" w14:textId="77777777" w:rsidR="00727396" w:rsidRDefault="00727396">
      <w:pPr>
        <w:rPr>
          <w:rFonts w:asciiTheme="minorHAnsi" w:hAnsiTheme="minorHAnsi"/>
          <w:b/>
          <w:sz w:val="32"/>
          <w:szCs w:val="32"/>
        </w:rPr>
      </w:pPr>
      <w:r>
        <w:rPr>
          <w:rFonts w:asciiTheme="minorHAnsi" w:hAnsiTheme="minorHAnsi"/>
          <w:b/>
          <w:sz w:val="32"/>
          <w:szCs w:val="32"/>
        </w:rPr>
        <w:t>Introduction</w:t>
      </w:r>
    </w:p>
    <w:p w14:paraId="39349074" w14:textId="77777777" w:rsidR="0026189D" w:rsidRDefault="0026189D" w:rsidP="0026189D">
      <w:pPr>
        <w:tabs>
          <w:tab w:val="left" w:pos="709"/>
        </w:tabs>
        <w:jc w:val="both"/>
        <w:rPr>
          <w:rFonts w:asciiTheme="minorHAnsi" w:eastAsia="Times New Roman" w:hAnsiTheme="minorHAnsi" w:cs="Times New Roman"/>
        </w:rPr>
      </w:pPr>
      <w:r>
        <w:rPr>
          <w:rFonts w:asciiTheme="minorHAnsi" w:eastAsia="Times New Roman" w:hAnsiTheme="minorHAnsi" w:cs="Times New Roman"/>
        </w:rPr>
        <w:t xml:space="preserve">This post is, initially, externally funded and it is assumed that the person appointed will move to revitalise an existing parish within six years.  </w:t>
      </w:r>
    </w:p>
    <w:p w14:paraId="30969499" w14:textId="77777777" w:rsidR="0026189D" w:rsidRDefault="0026189D" w:rsidP="0026189D">
      <w:pPr>
        <w:tabs>
          <w:tab w:val="left" w:pos="709"/>
        </w:tabs>
        <w:jc w:val="both"/>
        <w:rPr>
          <w:rFonts w:asciiTheme="minorHAnsi" w:eastAsia="Times New Roman" w:hAnsiTheme="minorHAnsi" w:cs="Times New Roman"/>
        </w:rPr>
      </w:pPr>
    </w:p>
    <w:p w14:paraId="4D6F2D1D" w14:textId="734E1192" w:rsidR="00AE0A43" w:rsidRDefault="00A85C12">
      <w:pPr>
        <w:rPr>
          <w:rFonts w:asciiTheme="minorHAnsi" w:hAnsiTheme="minorHAnsi"/>
        </w:rPr>
      </w:pPr>
      <w:r w:rsidRPr="00A85C12">
        <w:rPr>
          <w:rFonts w:asciiTheme="minorHAnsi" w:hAnsiTheme="minorHAnsi"/>
        </w:rPr>
        <w:t xml:space="preserve">This role description will be reviewed with the </w:t>
      </w:r>
      <w:r w:rsidR="004B311B">
        <w:rPr>
          <w:rFonts w:asciiTheme="minorHAnsi" w:hAnsiTheme="minorHAnsi"/>
        </w:rPr>
        <w:t>Incumbent</w:t>
      </w:r>
      <w:r w:rsidRPr="00A85C12">
        <w:rPr>
          <w:rFonts w:asciiTheme="minorHAnsi" w:hAnsiTheme="minorHAnsi"/>
        </w:rPr>
        <w:t xml:space="preserve"> 6 months after the commencement of the appointment</w:t>
      </w:r>
      <w:r w:rsidR="00EE7887">
        <w:rPr>
          <w:rFonts w:asciiTheme="minorHAnsi" w:hAnsiTheme="minorHAnsi"/>
        </w:rPr>
        <w:t xml:space="preserve"> </w:t>
      </w:r>
      <w:r w:rsidRPr="00A85C12">
        <w:rPr>
          <w:rFonts w:asciiTheme="minorHAnsi" w:hAnsiTheme="minorHAnsi"/>
        </w:rPr>
        <w:t>and</w:t>
      </w:r>
      <w:r w:rsidR="00EE7887">
        <w:rPr>
          <w:rFonts w:asciiTheme="minorHAnsi" w:hAnsiTheme="minorHAnsi"/>
        </w:rPr>
        <w:t>,</w:t>
      </w:r>
      <w:r w:rsidRPr="00A85C12">
        <w:rPr>
          <w:rFonts w:asciiTheme="minorHAnsi" w:hAnsiTheme="minorHAnsi"/>
        </w:rPr>
        <w:t xml:space="preserve"> if necessary</w:t>
      </w:r>
      <w:r w:rsidR="00EE7887">
        <w:rPr>
          <w:rFonts w:asciiTheme="minorHAnsi" w:hAnsiTheme="minorHAnsi"/>
        </w:rPr>
        <w:t>,</w:t>
      </w:r>
      <w:r w:rsidRPr="00A85C12">
        <w:rPr>
          <w:rFonts w:asciiTheme="minorHAnsi" w:hAnsiTheme="minorHAnsi"/>
        </w:rPr>
        <w:t xml:space="preserve"> at Ministerial Development Review</w:t>
      </w:r>
      <w:r w:rsidR="00735860">
        <w:rPr>
          <w:rFonts w:asciiTheme="minorHAnsi" w:hAnsiTheme="minorHAnsi"/>
        </w:rPr>
        <w:t>s</w:t>
      </w:r>
      <w:r w:rsidRPr="00A85C12">
        <w:rPr>
          <w:rFonts w:asciiTheme="minorHAnsi" w:hAnsiTheme="minorHAnsi"/>
        </w:rPr>
        <w:t>, alongside the setting of objectives</w:t>
      </w:r>
      <w:r>
        <w:rPr>
          <w:rFonts w:asciiTheme="minorHAnsi" w:hAnsiTheme="minorHAnsi"/>
        </w:rPr>
        <w:t>.</w:t>
      </w:r>
    </w:p>
    <w:p w14:paraId="3D229497" w14:textId="77777777" w:rsidR="00A85C12" w:rsidRDefault="00A85C12">
      <w:pPr>
        <w:rPr>
          <w:rFonts w:asciiTheme="minorHAnsi" w:hAnsiTheme="minorHAnsi"/>
        </w:rPr>
      </w:pPr>
    </w:p>
    <w:p w14:paraId="72AB43A3" w14:textId="77777777" w:rsidR="00AE0A43" w:rsidRDefault="00AE0A43">
      <w:pPr>
        <w:rPr>
          <w:rFonts w:asciiTheme="minorHAnsi" w:hAnsiTheme="minorHAnsi"/>
          <w:b/>
          <w:sz w:val="32"/>
          <w:szCs w:val="32"/>
        </w:rPr>
      </w:pPr>
      <w:r w:rsidRPr="00AE0A43">
        <w:rPr>
          <w:rFonts w:asciiTheme="minorHAnsi" w:hAnsiTheme="minorHAnsi"/>
          <w:b/>
          <w:sz w:val="32"/>
          <w:szCs w:val="32"/>
        </w:rPr>
        <w:t>Details of Post</w:t>
      </w:r>
    </w:p>
    <w:p w14:paraId="71599305" w14:textId="146A1E41" w:rsidR="00957941" w:rsidRDefault="00AE0E23" w:rsidP="00957941">
      <w:pPr>
        <w:ind w:left="2160" w:hanging="1800"/>
        <w:rPr>
          <w:rFonts w:asciiTheme="minorHAnsi" w:hAnsiTheme="minorHAnsi"/>
        </w:rPr>
      </w:pPr>
      <w:r w:rsidRPr="00957941">
        <w:rPr>
          <w:rFonts w:asciiTheme="minorHAnsi" w:hAnsiTheme="minorHAnsi"/>
        </w:rPr>
        <w:t>Parish</w:t>
      </w:r>
      <w:r w:rsidR="00A35FA8" w:rsidRPr="00957941">
        <w:rPr>
          <w:rFonts w:asciiTheme="minorHAnsi" w:hAnsiTheme="minorHAnsi"/>
        </w:rPr>
        <w:t>:</w:t>
      </w:r>
      <w:r w:rsidR="00AE0A43" w:rsidRPr="00957941">
        <w:rPr>
          <w:rFonts w:asciiTheme="minorHAnsi" w:hAnsiTheme="minorHAnsi"/>
        </w:rPr>
        <w:tab/>
      </w:r>
      <w:r w:rsidR="00957941">
        <w:rPr>
          <w:rFonts w:asciiTheme="minorHAnsi" w:hAnsiTheme="minorHAnsi"/>
        </w:rPr>
        <w:tab/>
      </w:r>
      <w:r w:rsidR="00C562A6" w:rsidRPr="00957941">
        <w:rPr>
          <w:rFonts w:asciiTheme="minorHAnsi" w:hAnsiTheme="minorHAnsi"/>
        </w:rPr>
        <w:t xml:space="preserve">The Ascension, Hull </w:t>
      </w:r>
    </w:p>
    <w:p w14:paraId="2F4EBBCD" w14:textId="394A4583" w:rsidR="00BD2A49" w:rsidRPr="00957941" w:rsidRDefault="00C562A6" w:rsidP="00957941">
      <w:pPr>
        <w:ind w:left="2160" w:firstLine="720"/>
        <w:rPr>
          <w:rFonts w:asciiTheme="minorHAnsi" w:hAnsiTheme="minorHAnsi"/>
        </w:rPr>
      </w:pPr>
      <w:r w:rsidRPr="00957941">
        <w:rPr>
          <w:rFonts w:asciiTheme="minorHAnsi" w:hAnsiTheme="minorHAnsi"/>
        </w:rPr>
        <w:t>(one parish with two churches</w:t>
      </w:r>
      <w:r w:rsidR="00957941" w:rsidRPr="00957941">
        <w:rPr>
          <w:rFonts w:asciiTheme="minorHAnsi" w:hAnsiTheme="minorHAnsi"/>
        </w:rPr>
        <w:t>, The Ascension and St Thomas</w:t>
      </w:r>
      <w:r w:rsidRPr="00957941">
        <w:rPr>
          <w:rFonts w:asciiTheme="minorHAnsi" w:hAnsiTheme="minorHAnsi"/>
        </w:rPr>
        <w:t>)</w:t>
      </w:r>
    </w:p>
    <w:p w14:paraId="7A877D6A" w14:textId="46176BC5" w:rsidR="00AE0A43" w:rsidRPr="00957941" w:rsidRDefault="00BD2A49" w:rsidP="00957941">
      <w:pPr>
        <w:ind w:left="360"/>
        <w:rPr>
          <w:rFonts w:asciiTheme="minorHAnsi" w:hAnsiTheme="minorHAnsi"/>
        </w:rPr>
      </w:pPr>
      <w:r w:rsidRPr="00957941">
        <w:rPr>
          <w:rFonts w:asciiTheme="minorHAnsi" w:hAnsiTheme="minorHAnsi"/>
        </w:rPr>
        <w:t>Patron:</w:t>
      </w:r>
      <w:r w:rsidR="00AE0A43" w:rsidRPr="00957941">
        <w:rPr>
          <w:rFonts w:asciiTheme="minorHAnsi" w:hAnsiTheme="minorHAnsi"/>
        </w:rPr>
        <w:tab/>
      </w:r>
      <w:r w:rsidR="00AE0A43" w:rsidRPr="00957941">
        <w:rPr>
          <w:rFonts w:asciiTheme="minorHAnsi" w:hAnsiTheme="minorHAnsi"/>
        </w:rPr>
        <w:tab/>
      </w:r>
      <w:r w:rsidR="00957941">
        <w:rPr>
          <w:rFonts w:asciiTheme="minorHAnsi" w:hAnsiTheme="minorHAnsi"/>
        </w:rPr>
        <w:tab/>
      </w:r>
      <w:r w:rsidR="00C562A6" w:rsidRPr="00957941">
        <w:rPr>
          <w:rFonts w:asciiTheme="minorHAnsi" w:hAnsiTheme="minorHAnsi"/>
        </w:rPr>
        <w:t>The Archbishop</w:t>
      </w:r>
    </w:p>
    <w:p w14:paraId="3AE33276" w14:textId="0B8E3B56" w:rsidR="00AE0A43" w:rsidRPr="00957941" w:rsidRDefault="00AE0A43" w:rsidP="00957941">
      <w:pPr>
        <w:ind w:left="360"/>
        <w:rPr>
          <w:rFonts w:asciiTheme="minorHAnsi" w:hAnsiTheme="minorHAnsi"/>
        </w:rPr>
      </w:pPr>
      <w:r w:rsidRPr="00957941">
        <w:rPr>
          <w:rFonts w:asciiTheme="minorHAnsi" w:hAnsiTheme="minorHAnsi"/>
        </w:rPr>
        <w:t>Deanery:</w:t>
      </w:r>
      <w:r w:rsidR="00C562A6" w:rsidRPr="00957941">
        <w:rPr>
          <w:rFonts w:asciiTheme="minorHAnsi" w:hAnsiTheme="minorHAnsi"/>
        </w:rPr>
        <w:tab/>
      </w:r>
      <w:r w:rsidR="00C562A6" w:rsidRPr="00957941">
        <w:rPr>
          <w:rFonts w:asciiTheme="minorHAnsi" w:hAnsiTheme="minorHAnsi"/>
        </w:rPr>
        <w:tab/>
      </w:r>
      <w:r w:rsidR="00957941">
        <w:rPr>
          <w:rFonts w:asciiTheme="minorHAnsi" w:hAnsiTheme="minorHAnsi"/>
        </w:rPr>
        <w:tab/>
      </w:r>
      <w:r w:rsidR="00C562A6" w:rsidRPr="00957941">
        <w:rPr>
          <w:rFonts w:asciiTheme="minorHAnsi" w:hAnsiTheme="minorHAnsi"/>
        </w:rPr>
        <w:t>Hull (West)</w:t>
      </w:r>
    </w:p>
    <w:p w14:paraId="3913A286" w14:textId="7934DB51" w:rsidR="00AE0A43" w:rsidRPr="00957941" w:rsidRDefault="00AE0A43" w:rsidP="00957941">
      <w:pPr>
        <w:ind w:left="360"/>
        <w:rPr>
          <w:rFonts w:asciiTheme="minorHAnsi" w:hAnsiTheme="minorHAnsi"/>
        </w:rPr>
      </w:pPr>
      <w:r w:rsidRPr="00957941">
        <w:rPr>
          <w:rFonts w:asciiTheme="minorHAnsi" w:hAnsiTheme="minorHAnsi"/>
        </w:rPr>
        <w:t>Archdeaconry:</w:t>
      </w:r>
      <w:r w:rsidR="00C562A6" w:rsidRPr="00957941">
        <w:rPr>
          <w:rFonts w:asciiTheme="minorHAnsi" w:hAnsiTheme="minorHAnsi"/>
        </w:rPr>
        <w:tab/>
      </w:r>
      <w:r w:rsidR="00957941">
        <w:rPr>
          <w:rFonts w:asciiTheme="minorHAnsi" w:hAnsiTheme="minorHAnsi"/>
        </w:rPr>
        <w:tab/>
      </w:r>
      <w:r w:rsidR="00C562A6" w:rsidRPr="00957941">
        <w:rPr>
          <w:rFonts w:asciiTheme="minorHAnsi" w:hAnsiTheme="minorHAnsi"/>
        </w:rPr>
        <w:t>East Riding</w:t>
      </w:r>
    </w:p>
    <w:p w14:paraId="414EB75C" w14:textId="54421455" w:rsidR="00BD2A49" w:rsidRPr="00957941" w:rsidRDefault="00BD2A49" w:rsidP="00957941">
      <w:pPr>
        <w:ind w:left="360"/>
        <w:rPr>
          <w:rFonts w:asciiTheme="minorHAnsi" w:hAnsiTheme="minorHAnsi"/>
        </w:rPr>
      </w:pPr>
      <w:r w:rsidRPr="00957941">
        <w:rPr>
          <w:rFonts w:asciiTheme="minorHAnsi" w:hAnsiTheme="minorHAnsi"/>
        </w:rPr>
        <w:t>Parsonage House:</w:t>
      </w:r>
      <w:r w:rsidR="00C562A6" w:rsidRPr="00957941">
        <w:rPr>
          <w:rFonts w:asciiTheme="minorHAnsi" w:hAnsiTheme="minorHAnsi"/>
        </w:rPr>
        <w:tab/>
      </w:r>
      <w:r w:rsidR="00957941">
        <w:rPr>
          <w:rFonts w:asciiTheme="minorHAnsi" w:hAnsiTheme="minorHAnsi"/>
        </w:rPr>
        <w:tab/>
      </w:r>
      <w:r w:rsidR="003C7531">
        <w:rPr>
          <w:rFonts w:asciiTheme="minorHAnsi" w:hAnsiTheme="minorHAnsi"/>
        </w:rPr>
        <w:t>To be confirmed</w:t>
      </w:r>
    </w:p>
    <w:p w14:paraId="0F4E0092" w14:textId="5A6BB33D" w:rsidR="00957941" w:rsidRDefault="00AE0A43" w:rsidP="00957941">
      <w:pPr>
        <w:ind w:left="360"/>
        <w:rPr>
          <w:rFonts w:asciiTheme="minorHAnsi" w:hAnsiTheme="minorHAnsi"/>
        </w:rPr>
      </w:pPr>
      <w:r w:rsidRPr="00957941">
        <w:rPr>
          <w:rFonts w:asciiTheme="minorHAnsi" w:hAnsiTheme="minorHAnsi"/>
        </w:rPr>
        <w:t>Terms of Service</w:t>
      </w:r>
    </w:p>
    <w:p w14:paraId="03DD259C" w14:textId="56F6551F" w:rsidR="00AE0A43" w:rsidRPr="00957941" w:rsidRDefault="00AE0A43" w:rsidP="00957941">
      <w:pPr>
        <w:ind w:left="360"/>
        <w:rPr>
          <w:rFonts w:asciiTheme="minorHAnsi" w:hAnsiTheme="minorHAnsi"/>
        </w:rPr>
      </w:pPr>
      <w:r w:rsidRPr="00957941">
        <w:rPr>
          <w:rFonts w:asciiTheme="minorHAnsi" w:hAnsiTheme="minorHAnsi"/>
        </w:rPr>
        <w:t>contact:</w:t>
      </w:r>
      <w:r w:rsidRPr="00957941">
        <w:rPr>
          <w:rFonts w:asciiTheme="minorHAnsi" w:hAnsiTheme="minorHAnsi"/>
        </w:rPr>
        <w:tab/>
      </w:r>
      <w:r w:rsidR="00957941">
        <w:rPr>
          <w:rFonts w:asciiTheme="minorHAnsi" w:hAnsiTheme="minorHAnsi"/>
        </w:rPr>
        <w:tab/>
      </w:r>
      <w:r w:rsidR="00926981">
        <w:rPr>
          <w:rFonts w:asciiTheme="minorHAnsi" w:hAnsiTheme="minorHAnsi"/>
        </w:rPr>
        <w:tab/>
        <w:t>Mrs Kirsty McCullough, Diocesan Office</w:t>
      </w:r>
    </w:p>
    <w:p w14:paraId="55F87556" w14:textId="77777777" w:rsidR="00727396" w:rsidRDefault="00727396" w:rsidP="00957941">
      <w:pPr>
        <w:rPr>
          <w:rFonts w:asciiTheme="minorHAnsi" w:hAnsiTheme="minorHAnsi"/>
        </w:rPr>
      </w:pPr>
    </w:p>
    <w:p w14:paraId="37BA4FC4" w14:textId="77777777" w:rsidR="00727396" w:rsidRDefault="00727396" w:rsidP="00957941">
      <w:pPr>
        <w:rPr>
          <w:rFonts w:asciiTheme="minorHAnsi" w:hAnsiTheme="minorHAnsi"/>
        </w:rPr>
      </w:pPr>
    </w:p>
    <w:p w14:paraId="0192DEC9" w14:textId="77777777"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7A796A8E"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w:t>
      </w:r>
    </w:p>
    <w:p w14:paraId="1EF9C9DE" w14:textId="2B8036B4"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serve as</w:t>
      </w:r>
      <w:r w:rsidR="00C562A6">
        <w:rPr>
          <w:rFonts w:asciiTheme="minorHAnsi" w:eastAsia="Times New Roman" w:hAnsiTheme="minorHAnsi" w:cs="Times New Roman"/>
        </w:rPr>
        <w:t xml:space="preserve"> </w:t>
      </w:r>
      <w:r w:rsidR="00E92B01">
        <w:rPr>
          <w:rFonts w:asciiTheme="minorHAnsi" w:eastAsia="Times New Roman" w:hAnsiTheme="minorHAnsi" w:cs="Times New Roman"/>
        </w:rPr>
        <w:t xml:space="preserve">Associate </w:t>
      </w:r>
      <w:r w:rsidR="00C562A6">
        <w:rPr>
          <w:rFonts w:asciiTheme="minorHAnsi" w:eastAsia="Times New Roman" w:hAnsiTheme="minorHAnsi" w:cs="Times New Roman"/>
        </w:rPr>
        <w:t>Vicar</w:t>
      </w:r>
      <w:r w:rsidR="00AE0E23">
        <w:rPr>
          <w:rFonts w:asciiTheme="minorHAnsi" w:eastAsia="Times New Roman" w:hAnsiTheme="minorHAnsi" w:cs="Times New Roman"/>
        </w:rPr>
        <w:t xml:space="preserve"> of the parish,</w:t>
      </w:r>
      <w:r w:rsidRPr="00727396">
        <w:rPr>
          <w:rFonts w:asciiTheme="minorHAnsi" w:eastAsia="Times New Roman" w:hAnsiTheme="minorHAnsi" w:cs="Times New Roman"/>
        </w:rPr>
        <w:t xml:space="preserve"> having regard to the calling and responsibilities of the clergy of the Church of England as described in the Ordinal, the Canons, national safeguarding policies, and all other relevant legislation, in accordance with the Archbishops’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6FC20776" w14:textId="40B2C086"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 and with members of the Parochial Church Council in the development of the church</w:t>
      </w:r>
      <w:r w:rsidR="00C562A6">
        <w:rPr>
          <w:rFonts w:asciiTheme="minorHAnsi" w:eastAsia="Times New Roman" w:hAnsiTheme="minorHAnsi" w:cs="Times New Roman"/>
        </w:rPr>
        <w:t>es</w:t>
      </w:r>
      <w:r w:rsidRPr="00727396">
        <w:rPr>
          <w:rFonts w:asciiTheme="minorHAnsi" w:eastAsia="Times New Roman" w:hAnsiTheme="minorHAnsi" w:cs="Times New Roman"/>
        </w:rPr>
        <w:t xml:space="preserve"> and parish, having regard to the need for sustainability and effectiveness in mission and outreach.</w:t>
      </w:r>
    </w:p>
    <w:p w14:paraId="01A53474" w14:textId="77777777" w:rsidR="00727396" w:rsidRPr="00727396" w:rsidRDefault="00727396" w:rsidP="00727396">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39D9FFE9"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operation, support and example, encouraging all God’s people as appropriate to take responsibility for the mission and ministry of the parish, and seeking to identify potential future leaders and ministers.</w:t>
      </w:r>
    </w:p>
    <w:p w14:paraId="7B3B6934"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C467A9">
        <w:rPr>
          <w:rFonts w:asciiTheme="minorHAnsi" w:eastAsia="Times New Roman" w:hAnsiTheme="minorHAnsi" w:cs="Times New Roman"/>
        </w:rPr>
        <w:t>promote the Diocesan vision of ‘Living Christ’s Story’, prayerfully working to engage with the five marks of mission in the parish and to explore with the congregation how they can respond effectively to the goals of: becoming more like Christ; reaching those we currently don’t; growing churches of missionary disciples; and transforming our finances and structures.</w:t>
      </w:r>
    </w:p>
    <w:p w14:paraId="313FFA36" w14:textId="77777777" w:rsidR="00727396" w:rsidRPr="00727396" w:rsidRDefault="00727396" w:rsidP="00727396">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lastRenderedPageBreak/>
        <w:t>To collaborate with others in the deanery in mission and ministry, and through deanery planning, participate in the future shaping of ministry according to resources and opportunities.</w:t>
      </w:r>
    </w:p>
    <w:p w14:paraId="7E6EA914" w14:textId="77777777" w:rsidR="00727396" w:rsidRPr="00727396" w:rsidRDefault="00727396" w:rsidP="00727396">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C467A9">
        <w:rPr>
          <w:rFonts w:asciiTheme="minorHAnsi" w:eastAsia="Times New Roman" w:hAnsiTheme="minorHAnsi" w:cs="Times New Roman"/>
        </w:rPr>
        <w:t xml:space="preserve">be pro-active and constant in </w:t>
      </w:r>
      <w:r w:rsidRPr="00727396">
        <w:rPr>
          <w:rFonts w:asciiTheme="minorHAnsi" w:eastAsia="Times New Roman" w:hAnsiTheme="minorHAnsi" w:cs="Times New Roman"/>
        </w:rPr>
        <w:t>seek</w:t>
      </w:r>
      <w:r w:rsidR="00C467A9">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w:t>
      </w:r>
    </w:p>
    <w:p w14:paraId="76595EB2" w14:textId="77777777" w:rsidR="00727396" w:rsidRDefault="00727396" w:rsidP="00727396">
      <w:pPr>
        <w:tabs>
          <w:tab w:val="left" w:pos="709"/>
        </w:tabs>
        <w:jc w:val="both"/>
        <w:rPr>
          <w:rFonts w:ascii="Gill Sans MT" w:eastAsia="Times New Roman" w:hAnsi="Gill Sans MT" w:cs="Times New Roman"/>
        </w:rPr>
      </w:pPr>
    </w:p>
    <w:p w14:paraId="5D92CB5F" w14:textId="77777777" w:rsidR="00727396" w:rsidRDefault="00727396">
      <w:pPr>
        <w:rPr>
          <w:rFonts w:ascii="Gill Sans MT" w:eastAsia="Times New Roman" w:hAnsi="Gill Sans MT" w:cs="Times New Roman"/>
        </w:rPr>
      </w:pPr>
    </w:p>
    <w:p w14:paraId="6390ED53" w14:textId="77777777" w:rsidR="00727396" w:rsidRPr="00727396" w:rsidRDefault="00727396" w:rsidP="005C6950">
      <w:pPr>
        <w:tabs>
          <w:tab w:val="left" w:pos="709"/>
        </w:tabs>
        <w:spacing w:after="240"/>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5EF7502E" w14:textId="12480995" w:rsidR="005C6950" w:rsidRPr="005C6950" w:rsidRDefault="005C6950" w:rsidP="00957941">
      <w:pPr>
        <w:numPr>
          <w:ilvl w:val="0"/>
          <w:numId w:val="5"/>
        </w:numPr>
        <w:tabs>
          <w:tab w:val="left" w:pos="480"/>
          <w:tab w:val="left" w:pos="5040"/>
        </w:tabs>
        <w:spacing w:after="120"/>
        <w:ind w:left="480" w:hanging="480"/>
        <w:rPr>
          <w:rFonts w:asciiTheme="minorHAnsi" w:eastAsia="Times New Roman" w:hAnsiTheme="minorHAnsi" w:cstheme="minorHAnsi"/>
        </w:rPr>
      </w:pPr>
      <w:r w:rsidRPr="005C6950">
        <w:rPr>
          <w:rFonts w:asciiTheme="minorHAnsi" w:eastAsia="Times New Roman" w:hAnsiTheme="minorHAnsi" w:cstheme="minorHAnsi"/>
        </w:rPr>
        <w:t xml:space="preserve">To </w:t>
      </w:r>
      <w:r w:rsidR="00911F43">
        <w:rPr>
          <w:rFonts w:asciiTheme="minorHAnsi" w:eastAsia="Times New Roman" w:hAnsiTheme="minorHAnsi" w:cstheme="minorHAnsi"/>
        </w:rPr>
        <w:t>actively support the establishment of the parish as a Resourcing Church, under the leadership of Rev’d Vicky Earll</w:t>
      </w:r>
      <w:r w:rsidR="00957941">
        <w:rPr>
          <w:rFonts w:asciiTheme="minorHAnsi" w:eastAsia="Times New Roman" w:hAnsiTheme="minorHAnsi" w:cstheme="minorHAnsi"/>
        </w:rPr>
        <w:t>.</w:t>
      </w:r>
      <w:r w:rsidRPr="005C6950">
        <w:rPr>
          <w:rFonts w:asciiTheme="minorHAnsi" w:eastAsia="Times New Roman" w:hAnsiTheme="minorHAnsi" w:cstheme="minorHAnsi"/>
        </w:rPr>
        <w:t xml:space="preserve"> </w:t>
      </w:r>
    </w:p>
    <w:p w14:paraId="24A7A6E2" w14:textId="77777777" w:rsidR="00911F43" w:rsidRPr="007D2B3A" w:rsidRDefault="005C6950" w:rsidP="00957941">
      <w:pPr>
        <w:numPr>
          <w:ilvl w:val="0"/>
          <w:numId w:val="5"/>
        </w:numPr>
        <w:tabs>
          <w:tab w:val="left" w:pos="480"/>
          <w:tab w:val="left" w:pos="5040"/>
        </w:tabs>
        <w:spacing w:after="120"/>
        <w:ind w:left="480" w:hanging="480"/>
        <w:rPr>
          <w:rFonts w:ascii="Calibri" w:eastAsia="Times New Roman" w:hAnsi="Calibri" w:cs="Calibri"/>
        </w:rPr>
      </w:pPr>
      <w:r w:rsidRPr="005C6950">
        <w:rPr>
          <w:rFonts w:asciiTheme="minorHAnsi" w:eastAsia="Times New Roman" w:hAnsiTheme="minorHAnsi" w:cstheme="minorHAnsi"/>
        </w:rPr>
        <w:t xml:space="preserve">To </w:t>
      </w:r>
      <w:r w:rsidR="00911F43">
        <w:rPr>
          <w:rFonts w:asciiTheme="minorHAnsi" w:eastAsia="Times New Roman" w:hAnsiTheme="minorHAnsi" w:cstheme="minorHAnsi"/>
        </w:rPr>
        <w:t xml:space="preserve">consciously prepare for a future appointment in the deanery of Hull into a context where </w:t>
      </w:r>
      <w:r w:rsidR="00911F43" w:rsidRPr="007D2B3A">
        <w:rPr>
          <w:rFonts w:ascii="Calibri" w:eastAsia="Times New Roman" w:hAnsi="Calibri" w:cs="Calibri"/>
        </w:rPr>
        <w:t xml:space="preserve">revitalization has been identified as being needed. </w:t>
      </w:r>
    </w:p>
    <w:p w14:paraId="515A73F4" w14:textId="6B98C433" w:rsidR="007D2B3A" w:rsidRPr="007D2B3A" w:rsidRDefault="00911F43" w:rsidP="00957941">
      <w:pPr>
        <w:numPr>
          <w:ilvl w:val="0"/>
          <w:numId w:val="5"/>
        </w:numPr>
        <w:tabs>
          <w:tab w:val="left" w:pos="480"/>
          <w:tab w:val="left" w:pos="5040"/>
        </w:tabs>
        <w:spacing w:after="120"/>
        <w:ind w:left="480" w:hanging="480"/>
        <w:rPr>
          <w:rFonts w:ascii="Calibri" w:eastAsia="Times New Roman" w:hAnsi="Calibri" w:cs="Calibri"/>
        </w:rPr>
      </w:pPr>
      <w:r w:rsidRPr="007D2B3A">
        <w:rPr>
          <w:rFonts w:ascii="Calibri" w:eastAsia="Times New Roman" w:hAnsi="Calibri" w:cs="Calibri"/>
        </w:rPr>
        <w:t>To take responsibility for e</w:t>
      </w:r>
      <w:r w:rsidR="005C6950" w:rsidRPr="007D2B3A">
        <w:rPr>
          <w:rFonts w:ascii="Calibri" w:eastAsia="Times New Roman" w:hAnsi="Calibri" w:cs="Calibri"/>
        </w:rPr>
        <w:t>xtend</w:t>
      </w:r>
      <w:r w:rsidRPr="007D2B3A">
        <w:rPr>
          <w:rFonts w:ascii="Calibri" w:eastAsia="Times New Roman" w:hAnsi="Calibri" w:cs="Calibri"/>
        </w:rPr>
        <w:t>ing</w:t>
      </w:r>
      <w:r w:rsidR="005C6950" w:rsidRPr="007D2B3A">
        <w:rPr>
          <w:rFonts w:ascii="Calibri" w:eastAsia="Times New Roman" w:hAnsi="Calibri" w:cs="Calibri"/>
        </w:rPr>
        <w:t xml:space="preserve"> ministry to families</w:t>
      </w:r>
      <w:r w:rsidRPr="007D2B3A">
        <w:rPr>
          <w:rFonts w:ascii="Calibri" w:eastAsia="Times New Roman" w:hAnsi="Calibri" w:cs="Calibri"/>
        </w:rPr>
        <w:t>, children and young people,</w:t>
      </w:r>
      <w:r w:rsidR="005C6950" w:rsidRPr="007D2B3A">
        <w:rPr>
          <w:rFonts w:ascii="Calibri" w:eastAsia="Times New Roman" w:hAnsi="Calibri" w:cs="Calibri"/>
        </w:rPr>
        <w:t xml:space="preserve"> and </w:t>
      </w:r>
      <w:r w:rsidRPr="007D2B3A">
        <w:rPr>
          <w:rFonts w:ascii="Calibri" w:eastAsia="Times New Roman" w:hAnsi="Calibri" w:cs="Calibri"/>
        </w:rPr>
        <w:t xml:space="preserve">into </w:t>
      </w:r>
      <w:r w:rsidR="005C6950" w:rsidRPr="007D2B3A">
        <w:rPr>
          <w:rFonts w:ascii="Calibri" w:eastAsia="Times New Roman" w:hAnsi="Calibri" w:cs="Calibri"/>
        </w:rPr>
        <w:t>local schools, encouraging a move towards a younger age profile</w:t>
      </w:r>
      <w:r w:rsidR="00957941" w:rsidRPr="007D2B3A">
        <w:rPr>
          <w:rFonts w:ascii="Calibri" w:eastAsia="Times New Roman" w:hAnsi="Calibri" w:cs="Calibri"/>
        </w:rPr>
        <w:t>.</w:t>
      </w:r>
      <w:r w:rsidR="007D2B3A" w:rsidRPr="007D2B3A">
        <w:rPr>
          <w:rFonts w:ascii="Calibri" w:eastAsia="Times New Roman" w:hAnsi="Calibri" w:cs="Calibri"/>
        </w:rPr>
        <w:t xml:space="preserve"> </w:t>
      </w:r>
      <w:r w:rsidR="007D2B3A">
        <w:rPr>
          <w:rFonts w:ascii="Calibri" w:eastAsia="Times New Roman" w:hAnsi="Calibri" w:cs="Calibri"/>
        </w:rPr>
        <w:t xml:space="preserve">This will include </w:t>
      </w:r>
      <w:r w:rsidR="007D2B3A" w:rsidRPr="007D2B3A">
        <w:rPr>
          <w:rFonts w:ascii="Calibri" w:hAnsi="Calibri" w:cs="Calibri"/>
        </w:rPr>
        <w:t>over</w:t>
      </w:r>
      <w:r w:rsidR="007D2B3A">
        <w:rPr>
          <w:rFonts w:ascii="Calibri" w:hAnsi="Calibri" w:cs="Calibri"/>
        </w:rPr>
        <w:t>seeing</w:t>
      </w:r>
      <w:r w:rsidR="007D2B3A" w:rsidRPr="007D2B3A">
        <w:rPr>
          <w:rFonts w:ascii="Calibri" w:hAnsi="Calibri" w:cs="Calibri"/>
        </w:rPr>
        <w:t xml:space="preserve"> the development of engagement with, and </w:t>
      </w:r>
      <w:r w:rsidR="007D2B3A" w:rsidRPr="007D2B3A">
        <w:rPr>
          <w:rFonts w:ascii="Calibri" w:hAnsi="Calibri" w:cs="Calibri"/>
          <w:color w:val="000000" w:themeColor="text1"/>
        </w:rPr>
        <w:t>provision for children and families at the Sunday morning service</w:t>
      </w:r>
      <w:r w:rsidR="007D2B3A">
        <w:rPr>
          <w:rFonts w:ascii="Calibri" w:hAnsi="Calibri" w:cs="Calibri"/>
          <w:color w:val="000000" w:themeColor="text1"/>
        </w:rPr>
        <w:t>.</w:t>
      </w:r>
    </w:p>
    <w:p w14:paraId="113F8905" w14:textId="77777777" w:rsidR="007D2B3A" w:rsidRDefault="007D2B3A" w:rsidP="00957941">
      <w:pPr>
        <w:numPr>
          <w:ilvl w:val="0"/>
          <w:numId w:val="5"/>
        </w:numPr>
        <w:tabs>
          <w:tab w:val="left" w:pos="480"/>
          <w:tab w:val="left" w:pos="5040"/>
        </w:tabs>
        <w:spacing w:after="120"/>
        <w:ind w:left="480" w:hanging="480"/>
        <w:rPr>
          <w:rFonts w:asciiTheme="minorHAnsi" w:eastAsia="Times New Roman" w:hAnsiTheme="minorHAnsi" w:cstheme="minorHAnsi"/>
        </w:rPr>
      </w:pPr>
      <w:r>
        <w:rPr>
          <w:rFonts w:asciiTheme="minorHAnsi" w:eastAsia="Times New Roman" w:hAnsiTheme="minorHAnsi" w:cstheme="minorHAnsi"/>
        </w:rPr>
        <w:t>To line manage the Youth and Community Pioneer.</w:t>
      </w:r>
    </w:p>
    <w:p w14:paraId="614F0A58" w14:textId="3AA2E744" w:rsidR="005C6950" w:rsidRPr="005C6950" w:rsidRDefault="007D2B3A" w:rsidP="00957941">
      <w:pPr>
        <w:numPr>
          <w:ilvl w:val="0"/>
          <w:numId w:val="5"/>
        </w:numPr>
        <w:tabs>
          <w:tab w:val="left" w:pos="480"/>
          <w:tab w:val="left" w:pos="5040"/>
        </w:tabs>
        <w:spacing w:after="120"/>
        <w:ind w:left="480" w:hanging="480"/>
        <w:rPr>
          <w:rFonts w:asciiTheme="minorHAnsi" w:eastAsia="Times New Roman" w:hAnsiTheme="minorHAnsi" w:cstheme="minorHAnsi"/>
        </w:rPr>
      </w:pPr>
      <w:r>
        <w:rPr>
          <w:rFonts w:asciiTheme="minorHAnsi" w:eastAsia="Times New Roman" w:hAnsiTheme="minorHAnsi" w:cstheme="minorHAnsi"/>
        </w:rPr>
        <w:t xml:space="preserve">To oversee the establishment of St Thomas’ as a Youth and Community Centre in addition to its role as a place of worship. </w:t>
      </w:r>
    </w:p>
    <w:p w14:paraId="0A1FC216" w14:textId="119604DC" w:rsidR="005C6950" w:rsidRPr="005C6950" w:rsidRDefault="005C6950" w:rsidP="00957941">
      <w:pPr>
        <w:numPr>
          <w:ilvl w:val="0"/>
          <w:numId w:val="5"/>
        </w:numPr>
        <w:tabs>
          <w:tab w:val="left" w:pos="480"/>
          <w:tab w:val="left" w:pos="5040"/>
        </w:tabs>
        <w:spacing w:after="120"/>
        <w:ind w:left="480" w:hanging="480"/>
        <w:rPr>
          <w:rFonts w:asciiTheme="minorHAnsi" w:eastAsia="Times New Roman" w:hAnsiTheme="minorHAnsi" w:cstheme="minorHAnsi"/>
        </w:rPr>
      </w:pPr>
      <w:r w:rsidRPr="005C6950">
        <w:rPr>
          <w:rFonts w:asciiTheme="minorHAnsi" w:hAnsiTheme="minorHAnsi" w:cstheme="minorHAnsi"/>
        </w:rPr>
        <w:t>To demonstrate a passion and commitment to proclaiming Christ to those who don’t know Him</w:t>
      </w:r>
      <w:r w:rsidR="00957941">
        <w:rPr>
          <w:rFonts w:asciiTheme="minorHAnsi" w:hAnsiTheme="minorHAnsi" w:cstheme="minorHAnsi"/>
        </w:rPr>
        <w:t>.</w:t>
      </w:r>
    </w:p>
    <w:p w14:paraId="761F3DAA" w14:textId="3F2C5CBB" w:rsidR="005C6950" w:rsidRPr="005C6950" w:rsidRDefault="005C6950" w:rsidP="00957941">
      <w:pPr>
        <w:tabs>
          <w:tab w:val="left" w:pos="480"/>
          <w:tab w:val="left" w:pos="5040"/>
        </w:tabs>
        <w:spacing w:after="120"/>
        <w:ind w:left="480" w:hanging="480"/>
        <w:rPr>
          <w:rFonts w:asciiTheme="minorHAnsi" w:eastAsia="Times New Roman" w:hAnsiTheme="minorHAnsi" w:cstheme="minorHAnsi"/>
        </w:rPr>
      </w:pPr>
      <w:r w:rsidRPr="005C6950">
        <w:rPr>
          <w:rFonts w:asciiTheme="minorHAnsi" w:eastAsia="Times New Roman" w:hAnsiTheme="minorHAnsi" w:cstheme="minorHAnsi"/>
        </w:rPr>
        <w:t>e)</w:t>
      </w:r>
      <w:r w:rsidRPr="005C6950">
        <w:rPr>
          <w:rFonts w:asciiTheme="minorHAnsi" w:eastAsia="Times New Roman" w:hAnsiTheme="minorHAnsi" w:cstheme="minorHAnsi"/>
        </w:rPr>
        <w:tab/>
        <w:t xml:space="preserve">To work collaboratively with </w:t>
      </w:r>
      <w:r w:rsidR="00957941">
        <w:rPr>
          <w:rFonts w:asciiTheme="minorHAnsi" w:eastAsia="Times New Roman" w:hAnsiTheme="minorHAnsi" w:cstheme="minorHAnsi"/>
        </w:rPr>
        <w:t xml:space="preserve">the congregations </w:t>
      </w:r>
      <w:r w:rsidRPr="005C6950">
        <w:rPr>
          <w:rFonts w:asciiTheme="minorHAnsi" w:eastAsia="Times New Roman" w:hAnsiTheme="minorHAnsi" w:cstheme="minorHAnsi"/>
        </w:rPr>
        <w:t>to care for the spiritual and pastoral needs of the church</w:t>
      </w:r>
      <w:r w:rsidR="00957941">
        <w:rPr>
          <w:rFonts w:asciiTheme="minorHAnsi" w:eastAsia="Times New Roman" w:hAnsiTheme="minorHAnsi" w:cstheme="minorHAnsi"/>
        </w:rPr>
        <w:t>es</w:t>
      </w:r>
      <w:r w:rsidRPr="005C6950">
        <w:rPr>
          <w:rFonts w:asciiTheme="minorHAnsi" w:eastAsia="Times New Roman" w:hAnsiTheme="minorHAnsi" w:cstheme="minorHAnsi"/>
        </w:rPr>
        <w:t xml:space="preserve"> and the wider parish</w:t>
      </w:r>
      <w:r w:rsidR="00957941">
        <w:rPr>
          <w:rFonts w:asciiTheme="minorHAnsi" w:eastAsia="Times New Roman" w:hAnsiTheme="minorHAnsi" w:cstheme="minorHAnsi"/>
        </w:rPr>
        <w:t>.</w:t>
      </w:r>
    </w:p>
    <w:p w14:paraId="632320DA" w14:textId="6531D3E5" w:rsidR="005C6950" w:rsidRPr="005C6950" w:rsidRDefault="005C6950" w:rsidP="00957941">
      <w:pPr>
        <w:tabs>
          <w:tab w:val="left" w:pos="480"/>
          <w:tab w:val="left" w:pos="5040"/>
        </w:tabs>
        <w:spacing w:after="120"/>
        <w:ind w:left="480" w:hanging="480"/>
        <w:rPr>
          <w:rFonts w:asciiTheme="minorHAnsi" w:eastAsia="Times New Roman" w:hAnsiTheme="minorHAnsi" w:cstheme="minorHAnsi"/>
        </w:rPr>
      </w:pPr>
      <w:r w:rsidRPr="005C6950">
        <w:rPr>
          <w:rFonts w:asciiTheme="minorHAnsi" w:eastAsia="Times New Roman" w:hAnsiTheme="minorHAnsi" w:cstheme="minorHAnsi"/>
        </w:rPr>
        <w:t>f)</w:t>
      </w:r>
      <w:r w:rsidRPr="005C6950">
        <w:rPr>
          <w:rFonts w:asciiTheme="minorHAnsi" w:eastAsia="Times New Roman" w:hAnsiTheme="minorHAnsi" w:cstheme="minorHAnsi"/>
        </w:rPr>
        <w:tab/>
        <w:t>To affirm and develop the gifts of the whole church</w:t>
      </w:r>
      <w:r w:rsidR="00957941">
        <w:rPr>
          <w:rFonts w:asciiTheme="minorHAnsi" w:eastAsia="Times New Roman" w:hAnsiTheme="minorHAnsi" w:cstheme="minorHAnsi"/>
        </w:rPr>
        <w:t xml:space="preserve"> family</w:t>
      </w:r>
      <w:r w:rsidRPr="005C6950">
        <w:rPr>
          <w:rFonts w:asciiTheme="minorHAnsi" w:eastAsia="Times New Roman" w:hAnsiTheme="minorHAnsi" w:cstheme="minorHAnsi"/>
        </w:rPr>
        <w:t xml:space="preserve"> through the building of teams and new </w:t>
      </w:r>
      <w:r w:rsidR="00957941">
        <w:rPr>
          <w:rFonts w:asciiTheme="minorHAnsi" w:eastAsia="Times New Roman" w:hAnsiTheme="minorHAnsi" w:cstheme="minorHAnsi"/>
        </w:rPr>
        <w:t>m</w:t>
      </w:r>
      <w:r w:rsidRPr="005C6950">
        <w:rPr>
          <w:rFonts w:asciiTheme="minorHAnsi" w:eastAsia="Times New Roman" w:hAnsiTheme="minorHAnsi" w:cstheme="minorHAnsi"/>
        </w:rPr>
        <w:t>inistries</w:t>
      </w:r>
      <w:r w:rsidR="00957941">
        <w:rPr>
          <w:rFonts w:asciiTheme="minorHAnsi" w:eastAsia="Times New Roman" w:hAnsiTheme="minorHAnsi" w:cstheme="minorHAnsi"/>
        </w:rPr>
        <w:t>.</w:t>
      </w:r>
    </w:p>
    <w:p w14:paraId="64A2F83F" w14:textId="4645E105" w:rsidR="005C6950" w:rsidRPr="005C6950" w:rsidRDefault="005C6950" w:rsidP="00957941">
      <w:pPr>
        <w:tabs>
          <w:tab w:val="left" w:pos="480"/>
          <w:tab w:val="left" w:pos="5040"/>
        </w:tabs>
        <w:spacing w:after="120"/>
        <w:rPr>
          <w:rFonts w:asciiTheme="minorHAnsi" w:eastAsia="Times New Roman" w:hAnsiTheme="minorHAnsi" w:cstheme="minorHAnsi"/>
        </w:rPr>
      </w:pPr>
      <w:r w:rsidRPr="005C6950">
        <w:rPr>
          <w:rFonts w:asciiTheme="minorHAnsi" w:eastAsia="Times New Roman" w:hAnsiTheme="minorHAnsi" w:cstheme="minorHAnsi"/>
        </w:rPr>
        <w:t>g)</w:t>
      </w:r>
      <w:r w:rsidRPr="005C6950">
        <w:rPr>
          <w:rFonts w:asciiTheme="minorHAnsi" w:eastAsia="Times New Roman" w:hAnsiTheme="minorHAnsi" w:cstheme="minorHAnsi"/>
        </w:rPr>
        <w:tab/>
        <w:t xml:space="preserve">To </w:t>
      </w:r>
      <w:r w:rsidR="00911F43">
        <w:rPr>
          <w:rFonts w:asciiTheme="minorHAnsi" w:eastAsia="Times New Roman" w:hAnsiTheme="minorHAnsi" w:cstheme="minorHAnsi"/>
        </w:rPr>
        <w:t>work collaboratively and committedly with colleagues from across the deanery</w:t>
      </w:r>
      <w:r w:rsidR="00957941">
        <w:rPr>
          <w:rFonts w:asciiTheme="minorHAnsi" w:eastAsia="Times New Roman" w:hAnsiTheme="minorHAnsi" w:cstheme="minorHAnsi"/>
        </w:rPr>
        <w:t>.</w:t>
      </w:r>
    </w:p>
    <w:p w14:paraId="49ED85FC" w14:textId="77777777" w:rsidR="00727396" w:rsidRPr="005C6950" w:rsidRDefault="00727396" w:rsidP="00727396">
      <w:pPr>
        <w:tabs>
          <w:tab w:val="left" w:pos="709"/>
        </w:tabs>
        <w:jc w:val="both"/>
        <w:rPr>
          <w:rFonts w:asciiTheme="minorHAnsi" w:eastAsia="Times New Roman" w:hAnsiTheme="minorHAnsi" w:cstheme="minorHAnsi"/>
          <w:b/>
          <w:sz w:val="32"/>
          <w:szCs w:val="32"/>
        </w:rPr>
      </w:pPr>
    </w:p>
    <w:p w14:paraId="4E5C13CB" w14:textId="77777777" w:rsid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Context:</w:t>
      </w:r>
    </w:p>
    <w:p w14:paraId="4D12059C" w14:textId="31B1CB3B" w:rsidR="0026189D" w:rsidRPr="00015F40" w:rsidRDefault="008D2291" w:rsidP="00727396">
      <w:pPr>
        <w:tabs>
          <w:tab w:val="left" w:pos="709"/>
        </w:tabs>
        <w:jc w:val="both"/>
        <w:rPr>
          <w:rFonts w:asciiTheme="minorHAnsi" w:eastAsia="Times New Roman" w:hAnsiTheme="minorHAnsi" w:cs="Times New Roman"/>
          <w:bCs/>
        </w:rPr>
      </w:pPr>
      <w:r w:rsidRPr="00015F40">
        <w:rPr>
          <w:rFonts w:asciiTheme="minorHAnsi" w:eastAsia="Times New Roman" w:hAnsiTheme="minorHAnsi" w:cs="Times New Roman"/>
          <w:bCs/>
        </w:rPr>
        <w:t>This post has been created in line with the Diocesan vision of church revitalisation in Hull and as part of the wider strategy</w:t>
      </w:r>
      <w:r w:rsidR="00015F40" w:rsidRPr="00015F40">
        <w:rPr>
          <w:rFonts w:asciiTheme="minorHAnsi" w:eastAsia="Times New Roman" w:hAnsiTheme="minorHAnsi" w:cs="Times New Roman"/>
          <w:bCs/>
        </w:rPr>
        <w:t xml:space="preserve"> for </w:t>
      </w:r>
      <w:r w:rsidR="00911F43">
        <w:rPr>
          <w:rFonts w:asciiTheme="minorHAnsi" w:eastAsia="Times New Roman" w:hAnsiTheme="minorHAnsi" w:cs="Times New Roman"/>
          <w:bCs/>
        </w:rPr>
        <w:t xml:space="preserve">St Michael le </w:t>
      </w:r>
      <w:r w:rsidR="00015F40" w:rsidRPr="00015F40">
        <w:rPr>
          <w:rFonts w:asciiTheme="minorHAnsi" w:eastAsia="Times New Roman" w:hAnsiTheme="minorHAnsi" w:cs="Times New Roman"/>
          <w:bCs/>
        </w:rPr>
        <w:t>Belfr</w:t>
      </w:r>
      <w:r w:rsidR="004F6581">
        <w:rPr>
          <w:rFonts w:asciiTheme="minorHAnsi" w:eastAsia="Times New Roman" w:hAnsiTheme="minorHAnsi" w:cs="Times New Roman"/>
          <w:bCs/>
        </w:rPr>
        <w:t>e</w:t>
      </w:r>
      <w:r w:rsidR="00015F40" w:rsidRPr="00015F40">
        <w:rPr>
          <w:rFonts w:asciiTheme="minorHAnsi" w:eastAsia="Times New Roman" w:hAnsiTheme="minorHAnsi" w:cs="Times New Roman"/>
          <w:bCs/>
        </w:rPr>
        <w:t>y in York to plant into the Diocese every two years.</w:t>
      </w:r>
    </w:p>
    <w:p w14:paraId="64ADE765" w14:textId="77777777" w:rsidR="0026189D" w:rsidRPr="00015F40" w:rsidRDefault="0026189D" w:rsidP="00727396">
      <w:pPr>
        <w:tabs>
          <w:tab w:val="left" w:pos="709"/>
        </w:tabs>
        <w:jc w:val="both"/>
        <w:rPr>
          <w:rFonts w:asciiTheme="minorHAnsi" w:eastAsia="Times New Roman" w:hAnsiTheme="minorHAnsi" w:cs="Times New Roman"/>
          <w:bCs/>
          <w:sz w:val="32"/>
          <w:szCs w:val="32"/>
        </w:rPr>
      </w:pPr>
    </w:p>
    <w:p w14:paraId="6A551E30" w14:textId="77777777" w:rsidR="0026189D" w:rsidRDefault="0026189D" w:rsidP="00727396">
      <w:pPr>
        <w:tabs>
          <w:tab w:val="left" w:pos="709"/>
        </w:tabs>
        <w:jc w:val="both"/>
        <w:rPr>
          <w:rFonts w:asciiTheme="minorHAnsi" w:eastAsia="Times New Roman" w:hAnsiTheme="minorHAnsi" w:cs="Times New Roman"/>
          <w:b/>
          <w:sz w:val="32"/>
          <w:szCs w:val="32"/>
        </w:rPr>
      </w:pPr>
    </w:p>
    <w:p w14:paraId="3AB34B7D" w14:textId="77777777"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0B63D5C0" w14:textId="77777777" w:rsidR="00727396" w:rsidRDefault="00727396" w:rsidP="00727396">
      <w:pPr>
        <w:tabs>
          <w:tab w:val="left" w:pos="709"/>
        </w:tabs>
        <w:jc w:val="both"/>
        <w:rPr>
          <w:rFonts w:asciiTheme="minorHAnsi" w:eastAsia="Times New Roman" w:hAnsiTheme="minorHAnsi" w:cs="Times New Roman"/>
        </w:rPr>
      </w:pPr>
    </w:p>
    <w:p w14:paraId="100BEA57"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3429B8F0"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Archbishop, Suffragan Bishop and Archdeacon</w:t>
      </w:r>
    </w:p>
    <w:p w14:paraId="3FA8A4E8"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w:t>
      </w:r>
      <w:r w:rsidR="008579DF">
        <w:rPr>
          <w:rFonts w:asciiTheme="minorHAnsi" w:eastAsia="Times New Roman" w:hAnsiTheme="minorHAnsi" w:cs="Times New Roman"/>
        </w:rPr>
        <w:t>ns and Parochial Church Council</w:t>
      </w:r>
    </w:p>
    <w:p w14:paraId="43CB2A54"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6423AE62"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47E5C596" w14:textId="77777777" w:rsidR="00727396" w:rsidRDefault="00727396" w:rsidP="00727396">
      <w:pPr>
        <w:tabs>
          <w:tab w:val="left" w:pos="709"/>
        </w:tabs>
        <w:spacing w:after="120"/>
        <w:jc w:val="both"/>
        <w:rPr>
          <w:rFonts w:asciiTheme="minorHAnsi" w:eastAsia="Times New Roman" w:hAnsiTheme="minorHAnsi" w:cs="Times New Roman"/>
        </w:rPr>
      </w:pPr>
    </w:p>
    <w:p w14:paraId="54D9D91E"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Specific</w:t>
      </w:r>
    </w:p>
    <w:p w14:paraId="602973D2" w14:textId="44A23F96" w:rsidR="00FE68A8" w:rsidRDefault="00FE68A8" w:rsidP="00FE68A8">
      <w:pPr>
        <w:pStyle w:val="ListParagraph"/>
        <w:numPr>
          <w:ilvl w:val="0"/>
          <w:numId w:val="6"/>
        </w:numPr>
        <w:tabs>
          <w:tab w:val="left" w:pos="709"/>
        </w:tabs>
        <w:spacing w:after="120"/>
        <w:jc w:val="both"/>
        <w:rPr>
          <w:rFonts w:asciiTheme="minorHAnsi" w:eastAsia="Times New Roman" w:hAnsiTheme="minorHAnsi" w:cs="Times New Roman"/>
          <w:iCs/>
        </w:rPr>
      </w:pPr>
      <w:r w:rsidRPr="00FE68A8">
        <w:rPr>
          <w:rFonts w:asciiTheme="minorHAnsi" w:eastAsia="Times New Roman" w:hAnsiTheme="minorHAnsi" w:cs="Times New Roman"/>
          <w:iCs/>
        </w:rPr>
        <w:t>The Revd Vicky Earll, Vicar</w:t>
      </w:r>
    </w:p>
    <w:p w14:paraId="5FCEF16F" w14:textId="77777777" w:rsidR="00727396" w:rsidRDefault="00727396" w:rsidP="00727396">
      <w:pPr>
        <w:tabs>
          <w:tab w:val="left" w:pos="709"/>
        </w:tabs>
        <w:spacing w:after="120"/>
        <w:jc w:val="both"/>
        <w:rPr>
          <w:rFonts w:asciiTheme="minorHAnsi" w:eastAsia="Times New Roman" w:hAnsiTheme="minorHAnsi" w:cs="Times New Roman"/>
        </w:rPr>
      </w:pPr>
    </w:p>
    <w:p w14:paraId="21110D36"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Supportive</w:t>
      </w:r>
    </w:p>
    <w:p w14:paraId="26349AF3" w14:textId="7B3984B3" w:rsidR="0072739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0D5CB4">
        <w:rPr>
          <w:rFonts w:asciiTheme="minorHAnsi" w:eastAsia="Times New Roman" w:hAnsiTheme="minorHAnsi" w:cs="Times New Roman"/>
        </w:rPr>
        <w:t>A</w:t>
      </w:r>
      <w:r w:rsidR="00C562A6">
        <w:rPr>
          <w:rFonts w:asciiTheme="minorHAnsi" w:eastAsia="Times New Roman" w:hAnsiTheme="minorHAnsi" w:cs="Times New Roman"/>
        </w:rPr>
        <w:t>ssociate</w:t>
      </w:r>
      <w:r w:rsidRPr="002F33A6">
        <w:rPr>
          <w:rFonts w:asciiTheme="minorHAnsi" w:eastAsia="Times New Roman" w:hAnsiTheme="minorHAnsi" w:cs="Times New Roman"/>
        </w:rPr>
        <w:t xml:space="preserve"> Dean, the Revd</w:t>
      </w:r>
      <w:r w:rsidR="00C562A6">
        <w:rPr>
          <w:rFonts w:asciiTheme="minorHAnsi" w:eastAsia="Times New Roman" w:hAnsiTheme="minorHAnsi" w:cs="Times New Roman"/>
        </w:rPr>
        <w:t xml:space="preserve"> Matthew Brailsford</w:t>
      </w:r>
    </w:p>
    <w:p w14:paraId="43471F24" w14:textId="77344AED" w:rsidR="00CB4123" w:rsidRPr="002F33A6" w:rsidRDefault="00CB4123"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The Lay </w:t>
      </w:r>
      <w:r w:rsidR="00F70564">
        <w:rPr>
          <w:rFonts w:asciiTheme="minorHAnsi" w:eastAsia="Times New Roman" w:hAnsiTheme="minorHAnsi" w:cs="Times New Roman"/>
        </w:rPr>
        <w:t>De</w:t>
      </w:r>
      <w:r>
        <w:rPr>
          <w:rFonts w:asciiTheme="minorHAnsi" w:eastAsia="Times New Roman" w:hAnsiTheme="minorHAnsi" w:cs="Times New Roman"/>
        </w:rPr>
        <w:t>an</w:t>
      </w:r>
      <w:r w:rsidR="00C562A6">
        <w:rPr>
          <w:rFonts w:asciiTheme="minorHAnsi" w:eastAsia="Times New Roman" w:hAnsiTheme="minorHAnsi" w:cs="Times New Roman"/>
        </w:rPr>
        <w:t>, Dr Tim Scott</w:t>
      </w:r>
    </w:p>
    <w:p w14:paraId="4B2916F2" w14:textId="17F3AF07"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0F0849">
        <w:rPr>
          <w:rFonts w:asciiTheme="minorHAnsi" w:eastAsia="Times New Roman" w:hAnsiTheme="minorHAnsi" w:cs="Times New Roman"/>
        </w:rPr>
        <w:t xml:space="preserve">Director of </w:t>
      </w:r>
      <w:r w:rsidR="00CB4123">
        <w:rPr>
          <w:rFonts w:asciiTheme="minorHAnsi" w:eastAsia="Times New Roman" w:hAnsiTheme="minorHAnsi" w:cs="Times New Roman"/>
        </w:rPr>
        <w:t>Mission and Ministry</w:t>
      </w:r>
      <w:r w:rsidRPr="002F33A6">
        <w:rPr>
          <w:rFonts w:asciiTheme="minorHAnsi" w:eastAsia="Times New Roman" w:hAnsiTheme="minorHAnsi" w:cs="Times New Roman"/>
        </w:rPr>
        <w:t xml:space="preserve">, the Revd </w:t>
      </w:r>
      <w:r w:rsidR="002F33A6" w:rsidRPr="002F33A6">
        <w:rPr>
          <w:rFonts w:asciiTheme="minorHAnsi" w:eastAsia="Times New Roman" w:hAnsiTheme="minorHAnsi" w:cs="Times New Roman"/>
        </w:rPr>
        <w:t xml:space="preserve">Dr </w:t>
      </w:r>
      <w:r w:rsidR="00CB4123">
        <w:rPr>
          <w:rFonts w:asciiTheme="minorHAnsi" w:eastAsia="Times New Roman" w:hAnsiTheme="minorHAnsi" w:cs="Times New Roman"/>
        </w:rPr>
        <w:t>Ian McIntosh</w:t>
      </w:r>
    </w:p>
    <w:p w14:paraId="141E9870" w14:textId="77777777" w:rsidR="00F70564" w:rsidRDefault="00F70564" w:rsidP="00BD2A49">
      <w:pPr>
        <w:rPr>
          <w:rFonts w:asciiTheme="minorHAnsi" w:eastAsia="Times New Roman" w:hAnsiTheme="minorHAnsi" w:cs="Times New Roman"/>
          <w:b/>
          <w:sz w:val="32"/>
          <w:szCs w:val="32"/>
        </w:rPr>
      </w:pPr>
    </w:p>
    <w:p w14:paraId="1ECB9CA5" w14:textId="77777777" w:rsidR="00091FD2" w:rsidRDefault="00091FD2" w:rsidP="00BD2A49">
      <w:pPr>
        <w:rPr>
          <w:rFonts w:asciiTheme="minorHAnsi" w:eastAsia="Times New Roman" w:hAnsiTheme="minorHAnsi" w:cs="Times New Roman"/>
          <w:b/>
          <w:sz w:val="32"/>
          <w:szCs w:val="32"/>
        </w:rPr>
      </w:pPr>
    </w:p>
    <w:p w14:paraId="6C6B12D5" w14:textId="77777777" w:rsidR="00091FD2" w:rsidRDefault="00091FD2" w:rsidP="00BD2A49">
      <w:pPr>
        <w:rPr>
          <w:rFonts w:asciiTheme="minorHAnsi" w:eastAsia="Times New Roman" w:hAnsiTheme="minorHAnsi" w:cs="Times New Roman"/>
          <w:b/>
          <w:sz w:val="32"/>
          <w:szCs w:val="32"/>
        </w:rPr>
      </w:pPr>
    </w:p>
    <w:p w14:paraId="6F21ACAE" w14:textId="04452A0E" w:rsidR="002F33A6" w:rsidRDefault="002F33A6" w:rsidP="00BD2A49">
      <w:pPr>
        <w:rPr>
          <w:rFonts w:asciiTheme="minorHAnsi" w:eastAsia="Times New Roman" w:hAnsiTheme="minorHAnsi" w:cs="Times New Roman"/>
          <w:b/>
          <w:sz w:val="32"/>
          <w:szCs w:val="32"/>
        </w:rPr>
      </w:pPr>
      <w:r>
        <w:rPr>
          <w:rFonts w:asciiTheme="minorHAnsi" w:eastAsia="Times New Roman" w:hAnsiTheme="minorHAnsi" w:cs="Times New Roman"/>
          <w:b/>
          <w:sz w:val="32"/>
          <w:szCs w:val="32"/>
        </w:rPr>
        <w:t>Benefice Summary as at time of compilation</w:t>
      </w:r>
    </w:p>
    <w:p w14:paraId="79EA7A05" w14:textId="77777777" w:rsidR="00BD2A49" w:rsidRDefault="00BD2A49" w:rsidP="00AE0E23">
      <w:pPr>
        <w:tabs>
          <w:tab w:val="left" w:pos="709"/>
        </w:tabs>
        <w:spacing w:after="120"/>
        <w:jc w:val="both"/>
        <w:rPr>
          <w:rFonts w:asciiTheme="minorHAnsi" w:eastAsia="Times New Roman" w:hAnsiTheme="minorHAnsi" w:cs="Times New Roman"/>
        </w:rPr>
      </w:pPr>
    </w:p>
    <w:p w14:paraId="3357FC24" w14:textId="3728124F" w:rsidR="00AE0E23" w:rsidRDefault="00AE0E23" w:rsidP="00C562A6">
      <w:pPr>
        <w:tabs>
          <w:tab w:val="left" w:pos="709"/>
        </w:tabs>
        <w:jc w:val="both"/>
        <w:rPr>
          <w:rFonts w:asciiTheme="minorHAnsi" w:eastAsia="Times New Roman" w:hAnsiTheme="minorHAnsi" w:cs="Times New Roman"/>
        </w:rPr>
      </w:pPr>
      <w:r>
        <w:rPr>
          <w:rFonts w:asciiTheme="minorHAnsi" w:eastAsia="Times New Roman" w:hAnsiTheme="minorHAnsi" w:cs="Times New Roman"/>
        </w:rPr>
        <w:t>Church</w:t>
      </w:r>
      <w:r w:rsidR="00C562A6">
        <w:rPr>
          <w:rFonts w:asciiTheme="minorHAnsi" w:eastAsia="Times New Roman" w:hAnsiTheme="minorHAnsi" w:cs="Times New Roman"/>
        </w:rPr>
        <w:t>es</w:t>
      </w:r>
      <w:r>
        <w:rPr>
          <w:rFonts w:asciiTheme="minorHAnsi" w:eastAsia="Times New Roman" w:hAnsiTheme="minorHAnsi" w:cs="Times New Roman"/>
        </w:rPr>
        <w:t xml:space="preserve"> and listing</w:t>
      </w:r>
      <w:r w:rsidR="00C562A6">
        <w:rPr>
          <w:rFonts w:asciiTheme="minorHAnsi" w:eastAsia="Times New Roman" w:hAnsiTheme="minorHAnsi" w:cs="Times New Roman"/>
        </w:rPr>
        <w:t>s</w:t>
      </w:r>
      <w:r w:rsidR="00C562A6">
        <w:rPr>
          <w:rFonts w:asciiTheme="minorHAnsi" w:eastAsia="Times New Roman" w:hAnsiTheme="minorHAnsi" w:cs="Times New Roman"/>
        </w:rPr>
        <w:tab/>
      </w:r>
      <w:r w:rsidR="00C562A6">
        <w:rPr>
          <w:rFonts w:asciiTheme="minorHAnsi" w:eastAsia="Times New Roman" w:hAnsiTheme="minorHAnsi" w:cs="Times New Roman"/>
        </w:rPr>
        <w:tab/>
      </w:r>
      <w:r w:rsidR="00C562A6">
        <w:rPr>
          <w:rFonts w:asciiTheme="minorHAnsi" w:eastAsia="Times New Roman" w:hAnsiTheme="minorHAnsi" w:cs="Times New Roman"/>
        </w:rPr>
        <w:tab/>
      </w:r>
      <w:r w:rsidR="00C562A6">
        <w:rPr>
          <w:rFonts w:asciiTheme="minorHAnsi" w:eastAsia="Times New Roman" w:hAnsiTheme="minorHAnsi" w:cs="Times New Roman"/>
        </w:rPr>
        <w:tab/>
      </w:r>
      <w:r w:rsidR="00C562A6">
        <w:rPr>
          <w:rFonts w:asciiTheme="minorHAnsi" w:eastAsia="Times New Roman" w:hAnsiTheme="minorHAnsi" w:cs="Times New Roman"/>
        </w:rPr>
        <w:tab/>
        <w:t>The Ascension</w:t>
      </w:r>
      <w:r w:rsidR="00C562A6">
        <w:rPr>
          <w:rFonts w:asciiTheme="minorHAnsi" w:eastAsia="Times New Roman" w:hAnsiTheme="minorHAnsi" w:cs="Times New Roman"/>
        </w:rPr>
        <w:tab/>
      </w:r>
      <w:r w:rsidR="00C562A6">
        <w:rPr>
          <w:rFonts w:asciiTheme="minorHAnsi" w:eastAsia="Times New Roman" w:hAnsiTheme="minorHAnsi" w:cs="Times New Roman"/>
        </w:rPr>
        <w:tab/>
        <w:t>unlisted</w:t>
      </w:r>
    </w:p>
    <w:p w14:paraId="175338F8" w14:textId="767AC229" w:rsidR="00C562A6" w:rsidRDefault="00C562A6" w:rsidP="00AE0E23">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St Thomas</w:t>
      </w:r>
      <w:r>
        <w:rPr>
          <w:rFonts w:asciiTheme="minorHAnsi" w:eastAsia="Times New Roman" w:hAnsiTheme="minorHAnsi" w:cs="Times New Roman"/>
        </w:rPr>
        <w:tab/>
      </w:r>
      <w:r>
        <w:rPr>
          <w:rFonts w:asciiTheme="minorHAnsi" w:eastAsia="Times New Roman" w:hAnsiTheme="minorHAnsi" w:cs="Times New Roman"/>
        </w:rPr>
        <w:tab/>
        <w:t>unlisted</w:t>
      </w:r>
    </w:p>
    <w:p w14:paraId="5E77A8FC" w14:textId="77777777" w:rsidR="00E92909" w:rsidRDefault="00E92909" w:rsidP="00AE0E23">
      <w:pPr>
        <w:tabs>
          <w:tab w:val="left" w:pos="709"/>
        </w:tabs>
        <w:spacing w:after="120"/>
        <w:jc w:val="both"/>
        <w:rPr>
          <w:rFonts w:asciiTheme="minorHAnsi" w:eastAsia="Times New Roman" w:hAnsiTheme="minorHAnsi" w:cs="Times New Roman"/>
        </w:rPr>
      </w:pPr>
    </w:p>
    <w:p w14:paraId="6DB57B98" w14:textId="31BD942A" w:rsidR="00AE0E23" w:rsidRDefault="00AE0E23" w:rsidP="00C562A6">
      <w:pPr>
        <w:tabs>
          <w:tab w:val="left" w:pos="709"/>
        </w:tabs>
        <w:jc w:val="both"/>
        <w:rPr>
          <w:rFonts w:asciiTheme="minorHAnsi" w:eastAsia="Times New Roman" w:hAnsiTheme="minorHAnsi" w:cs="Times New Roman"/>
        </w:rPr>
      </w:pPr>
      <w:r>
        <w:rPr>
          <w:rFonts w:asciiTheme="minorHAnsi" w:eastAsia="Times New Roman" w:hAnsiTheme="minorHAnsi" w:cs="Times New Roman"/>
        </w:rPr>
        <w:t>Churchwardens:</w:t>
      </w:r>
      <w:r w:rsidR="00C562A6">
        <w:rPr>
          <w:rFonts w:asciiTheme="minorHAnsi" w:eastAsia="Times New Roman" w:hAnsiTheme="minorHAnsi" w:cs="Times New Roman"/>
        </w:rPr>
        <w:tab/>
      </w:r>
      <w:r w:rsidR="00C562A6">
        <w:rPr>
          <w:rFonts w:asciiTheme="minorHAnsi" w:eastAsia="Times New Roman" w:hAnsiTheme="minorHAnsi" w:cs="Times New Roman"/>
        </w:rPr>
        <w:tab/>
        <w:t>The Ascension:</w:t>
      </w:r>
      <w:r w:rsidR="00C562A6">
        <w:rPr>
          <w:rFonts w:asciiTheme="minorHAnsi" w:eastAsia="Times New Roman" w:hAnsiTheme="minorHAnsi" w:cs="Times New Roman"/>
        </w:rPr>
        <w:tab/>
        <w:t xml:space="preserve">Mrs </w:t>
      </w:r>
      <w:r w:rsidR="006A4CD7">
        <w:rPr>
          <w:rFonts w:asciiTheme="minorHAnsi" w:eastAsia="Times New Roman" w:hAnsiTheme="minorHAnsi" w:cs="Times New Roman"/>
        </w:rPr>
        <w:t xml:space="preserve">Alice </w:t>
      </w:r>
      <w:proofErr w:type="spellStart"/>
      <w:r w:rsidR="006A4CD7">
        <w:rPr>
          <w:rFonts w:asciiTheme="minorHAnsi" w:eastAsia="Times New Roman" w:hAnsiTheme="minorHAnsi" w:cs="Times New Roman"/>
        </w:rPr>
        <w:t>Tienes</w:t>
      </w:r>
      <w:proofErr w:type="spellEnd"/>
      <w:r w:rsidR="00C562A6">
        <w:rPr>
          <w:rFonts w:asciiTheme="minorHAnsi" w:eastAsia="Times New Roman" w:hAnsiTheme="minorHAnsi" w:cs="Times New Roman"/>
        </w:rPr>
        <w:t xml:space="preserve"> and Mrs Susan Feasey</w:t>
      </w:r>
    </w:p>
    <w:p w14:paraId="4A99A243" w14:textId="26417443" w:rsidR="00C562A6" w:rsidRDefault="00C562A6" w:rsidP="00AE0E23">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St Thomas:</w:t>
      </w:r>
      <w:r>
        <w:rPr>
          <w:rFonts w:asciiTheme="minorHAnsi" w:eastAsia="Times New Roman" w:hAnsiTheme="minorHAnsi" w:cs="Times New Roman"/>
        </w:rPr>
        <w:tab/>
      </w:r>
      <w:r>
        <w:rPr>
          <w:rFonts w:asciiTheme="minorHAnsi" w:eastAsia="Times New Roman" w:hAnsiTheme="minorHAnsi" w:cs="Times New Roman"/>
        </w:rPr>
        <w:tab/>
        <w:t>Miss Sandy Laing and Mr Bernard Hair</w:t>
      </w:r>
    </w:p>
    <w:p w14:paraId="3DF7ED31" w14:textId="77777777" w:rsidR="00C562A6" w:rsidRDefault="00C562A6" w:rsidP="002F33A6">
      <w:pPr>
        <w:tabs>
          <w:tab w:val="left" w:pos="709"/>
        </w:tabs>
        <w:spacing w:after="120"/>
        <w:jc w:val="both"/>
        <w:rPr>
          <w:rFonts w:asciiTheme="minorHAnsi" w:eastAsia="Times New Roman" w:hAnsiTheme="minorHAnsi" w:cs="Times New Roman"/>
        </w:rPr>
      </w:pPr>
    </w:p>
    <w:p w14:paraId="66536C61" w14:textId="4BB551CE"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Churchyard</w:t>
      </w:r>
      <w:r w:rsidR="00C562A6">
        <w:rPr>
          <w:rFonts w:asciiTheme="minorHAnsi" w:eastAsia="Times New Roman" w:hAnsiTheme="minorHAnsi" w:cs="Times New Roman"/>
        </w:rPr>
        <w:t>s</w:t>
      </w:r>
      <w:r>
        <w:rPr>
          <w:rFonts w:asciiTheme="minorHAnsi" w:eastAsia="Times New Roman" w:hAnsiTheme="minorHAnsi" w:cs="Times New Roman"/>
        </w:rPr>
        <w:t>:</w:t>
      </w:r>
      <w:r w:rsidR="00C562A6">
        <w:rPr>
          <w:rFonts w:asciiTheme="minorHAnsi" w:eastAsia="Times New Roman" w:hAnsiTheme="minorHAnsi" w:cs="Times New Roman"/>
        </w:rPr>
        <w:tab/>
      </w:r>
      <w:r w:rsidR="00111625">
        <w:rPr>
          <w:rFonts w:asciiTheme="minorHAnsi" w:eastAsia="Times New Roman" w:hAnsiTheme="minorHAnsi" w:cs="Times New Roman"/>
        </w:rPr>
        <w:tab/>
      </w:r>
      <w:r w:rsidR="00111625">
        <w:rPr>
          <w:rFonts w:asciiTheme="minorHAnsi" w:eastAsia="Times New Roman" w:hAnsiTheme="minorHAnsi" w:cs="Times New Roman"/>
        </w:rPr>
        <w:tab/>
      </w:r>
      <w:r w:rsidR="00E92909">
        <w:rPr>
          <w:rFonts w:asciiTheme="minorHAnsi" w:eastAsia="Times New Roman" w:hAnsiTheme="minorHAnsi" w:cs="Times New Roman"/>
        </w:rPr>
        <w:tab/>
      </w:r>
      <w:r w:rsidR="00111625">
        <w:rPr>
          <w:rFonts w:asciiTheme="minorHAnsi" w:eastAsia="Times New Roman" w:hAnsiTheme="minorHAnsi" w:cs="Times New Roman"/>
        </w:rPr>
        <w:t>None</w:t>
      </w:r>
      <w:r w:rsidR="00C562A6">
        <w:rPr>
          <w:rFonts w:asciiTheme="minorHAnsi" w:eastAsia="Times New Roman" w:hAnsiTheme="minorHAnsi" w:cs="Times New Roman"/>
        </w:rPr>
        <w:tab/>
      </w:r>
      <w:r w:rsidR="00C562A6">
        <w:rPr>
          <w:rFonts w:asciiTheme="minorHAnsi" w:eastAsia="Times New Roman" w:hAnsiTheme="minorHAnsi" w:cs="Times New Roman"/>
        </w:rPr>
        <w:tab/>
      </w:r>
    </w:p>
    <w:p w14:paraId="2971B050" w14:textId="18F33A1E"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w:t>
      </w:r>
      <w:r w:rsidR="00111625">
        <w:rPr>
          <w:rFonts w:asciiTheme="minorHAnsi" w:eastAsia="Times New Roman" w:hAnsiTheme="minorHAnsi" w:cs="Times New Roman"/>
        </w:rPr>
        <w:tab/>
      </w:r>
      <w:r w:rsidR="00111625">
        <w:rPr>
          <w:rFonts w:asciiTheme="minorHAnsi" w:eastAsia="Times New Roman" w:hAnsiTheme="minorHAnsi" w:cs="Times New Roman"/>
        </w:rPr>
        <w:tab/>
      </w:r>
      <w:r w:rsidR="00E92909">
        <w:rPr>
          <w:rFonts w:asciiTheme="minorHAnsi" w:eastAsia="Times New Roman" w:hAnsiTheme="minorHAnsi" w:cs="Times New Roman"/>
        </w:rPr>
        <w:tab/>
      </w:r>
      <w:r w:rsidR="00111625">
        <w:rPr>
          <w:rFonts w:asciiTheme="minorHAnsi" w:eastAsia="Times New Roman" w:hAnsiTheme="minorHAnsi" w:cs="Times New Roman"/>
        </w:rPr>
        <w:t>None</w:t>
      </w:r>
    </w:p>
    <w:p w14:paraId="43534CDD" w14:textId="3F56DC3C" w:rsidR="00111625" w:rsidRDefault="00C562A6" w:rsidP="00111625">
      <w:pPr>
        <w:tabs>
          <w:tab w:val="left" w:pos="709"/>
        </w:tabs>
        <w:jc w:val="both"/>
        <w:rPr>
          <w:rFonts w:asciiTheme="minorHAnsi" w:eastAsia="Times New Roman" w:hAnsiTheme="minorHAnsi" w:cs="Times New Roman"/>
        </w:rPr>
      </w:pPr>
      <w:r>
        <w:rPr>
          <w:rFonts w:asciiTheme="minorHAnsi" w:eastAsia="Times New Roman" w:hAnsiTheme="minorHAnsi" w:cs="Times New Roman"/>
        </w:rPr>
        <w:t xml:space="preserve">Parish </w:t>
      </w:r>
      <w:r w:rsidR="002F33A6">
        <w:rPr>
          <w:rFonts w:asciiTheme="minorHAnsi" w:eastAsia="Times New Roman" w:hAnsiTheme="minorHAnsi" w:cs="Times New Roman"/>
        </w:rPr>
        <w:t>Population</w:t>
      </w:r>
      <w:r w:rsidR="00111625">
        <w:rPr>
          <w:rFonts w:asciiTheme="minorHAnsi" w:eastAsia="Times New Roman" w:hAnsiTheme="minorHAnsi" w:cs="Times New Roman"/>
        </w:rPr>
        <w:tab/>
      </w:r>
      <w:r w:rsidR="00111625">
        <w:rPr>
          <w:rFonts w:asciiTheme="minorHAnsi" w:eastAsia="Times New Roman" w:hAnsiTheme="minorHAnsi" w:cs="Times New Roman"/>
        </w:rPr>
        <w:tab/>
      </w:r>
      <w:r w:rsidR="00E92909">
        <w:rPr>
          <w:rFonts w:asciiTheme="minorHAnsi" w:eastAsia="Times New Roman" w:hAnsiTheme="minorHAnsi" w:cs="Times New Roman"/>
        </w:rPr>
        <w:tab/>
      </w:r>
      <w:r w:rsidR="00111625">
        <w:rPr>
          <w:rFonts w:asciiTheme="minorHAnsi" w:eastAsia="Times New Roman" w:hAnsiTheme="minorHAnsi" w:cs="Times New Roman"/>
        </w:rPr>
        <w:t>15,900</w:t>
      </w:r>
      <w:r>
        <w:rPr>
          <w:rFonts w:asciiTheme="minorHAnsi" w:eastAsia="Times New Roman" w:hAnsiTheme="minorHAnsi" w:cs="Times New Roman"/>
        </w:rPr>
        <w:t xml:space="preserve"> </w:t>
      </w:r>
    </w:p>
    <w:p w14:paraId="0985B632" w14:textId="1689E643" w:rsidR="00AE0E23" w:rsidRDefault="00C562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(2011 census)</w:t>
      </w:r>
      <w:r>
        <w:rPr>
          <w:rFonts w:asciiTheme="minorHAnsi" w:eastAsia="Times New Roman" w:hAnsiTheme="minorHAnsi" w:cs="Times New Roman"/>
        </w:rPr>
        <w:tab/>
      </w:r>
    </w:p>
    <w:p w14:paraId="3D3DB925" w14:textId="7EB0B305" w:rsidR="00111625" w:rsidRDefault="00EB3CD0" w:rsidP="00EB3CD0">
      <w:pPr>
        <w:tabs>
          <w:tab w:val="left" w:pos="709"/>
        </w:tabs>
        <w:jc w:val="both"/>
        <w:rPr>
          <w:rFonts w:asciiTheme="minorHAnsi" w:eastAsia="Times New Roman" w:hAnsiTheme="minorHAnsi" w:cs="Times New Roman"/>
        </w:rPr>
      </w:pPr>
      <w:r>
        <w:rPr>
          <w:rFonts w:asciiTheme="minorHAnsi" w:eastAsia="Times New Roman" w:hAnsiTheme="minorHAnsi" w:cs="Times New Roman"/>
        </w:rPr>
        <w:t xml:space="preserve">Average </w:t>
      </w:r>
      <w:r w:rsidR="00DD4180">
        <w:rPr>
          <w:rFonts w:asciiTheme="minorHAnsi" w:eastAsia="Times New Roman" w:hAnsiTheme="minorHAnsi" w:cs="Times New Roman"/>
        </w:rPr>
        <w:t>Sunday attendance:</w:t>
      </w:r>
      <w:r w:rsidR="00111625">
        <w:rPr>
          <w:rFonts w:asciiTheme="minorHAnsi" w:eastAsia="Times New Roman" w:hAnsiTheme="minorHAnsi" w:cs="Times New Roman"/>
        </w:rPr>
        <w:tab/>
      </w:r>
      <w:r w:rsidR="00E92909">
        <w:rPr>
          <w:rFonts w:asciiTheme="minorHAnsi" w:eastAsia="Times New Roman" w:hAnsiTheme="minorHAnsi" w:cs="Times New Roman"/>
        </w:rPr>
        <w:tab/>
      </w:r>
      <w:r w:rsidR="006A4CD7">
        <w:rPr>
          <w:rFonts w:asciiTheme="minorHAnsi" w:eastAsia="Times New Roman" w:hAnsiTheme="minorHAnsi" w:cs="Times New Roman"/>
        </w:rPr>
        <w:t>30</w:t>
      </w:r>
      <w:r w:rsidR="00111625">
        <w:rPr>
          <w:rFonts w:asciiTheme="minorHAnsi" w:eastAsia="Times New Roman" w:hAnsiTheme="minorHAnsi" w:cs="Times New Roman"/>
        </w:rPr>
        <w:tab/>
      </w:r>
    </w:p>
    <w:p w14:paraId="6DB905A0" w14:textId="77777777" w:rsidR="002F33A6" w:rsidRDefault="002F33A6" w:rsidP="002F33A6">
      <w:pPr>
        <w:tabs>
          <w:tab w:val="left" w:pos="709"/>
        </w:tabs>
        <w:spacing w:after="120"/>
        <w:jc w:val="both"/>
        <w:rPr>
          <w:rFonts w:asciiTheme="minorHAnsi" w:eastAsia="Times New Roman" w:hAnsiTheme="minorHAnsi" w:cs="Times New Roman"/>
        </w:rPr>
      </w:pPr>
    </w:p>
    <w:p w14:paraId="6E19B8E4" w14:textId="48C4A484"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Freewill </w:t>
      </w:r>
      <w:r w:rsidR="00E92909">
        <w:rPr>
          <w:rFonts w:asciiTheme="minorHAnsi" w:eastAsia="Times New Roman" w:hAnsiTheme="minorHAnsi" w:cs="Times New Roman"/>
        </w:rPr>
        <w:t>Offer</w:t>
      </w:r>
      <w:r>
        <w:rPr>
          <w:rFonts w:asciiTheme="minorHAnsi" w:eastAsia="Times New Roman" w:hAnsiTheme="minorHAnsi" w:cs="Times New Roman"/>
        </w:rPr>
        <w:t xml:space="preserve"> (FWO)</w:t>
      </w:r>
    </w:p>
    <w:tbl>
      <w:tblPr>
        <w:tblStyle w:val="TableGrid"/>
        <w:tblW w:w="0" w:type="auto"/>
        <w:tblInd w:w="108" w:type="dxa"/>
        <w:tblLook w:val="04A0" w:firstRow="1" w:lastRow="0" w:firstColumn="1" w:lastColumn="0" w:noHBand="0" w:noVBand="1"/>
      </w:tblPr>
      <w:tblGrid>
        <w:gridCol w:w="1829"/>
        <w:gridCol w:w="1934"/>
        <w:gridCol w:w="1934"/>
      </w:tblGrid>
      <w:tr w:rsidR="00114050" w14:paraId="0092E802" w14:textId="5E71B6D9" w:rsidTr="00A61759">
        <w:tc>
          <w:tcPr>
            <w:tcW w:w="1829" w:type="dxa"/>
          </w:tcPr>
          <w:p w14:paraId="6BD70713" w14:textId="4382ECF9" w:rsidR="00114050" w:rsidRPr="00E92909" w:rsidRDefault="00114050" w:rsidP="00E92909">
            <w:pPr>
              <w:tabs>
                <w:tab w:val="left" w:pos="709"/>
              </w:tabs>
              <w:spacing w:after="120"/>
              <w:jc w:val="center"/>
              <w:rPr>
                <w:rFonts w:asciiTheme="minorHAnsi" w:eastAsia="Times New Roman" w:hAnsiTheme="minorHAnsi" w:cs="Times New Roman"/>
                <w:b/>
              </w:rPr>
            </w:pPr>
            <w:r w:rsidRPr="00E92909">
              <w:rPr>
                <w:rFonts w:asciiTheme="minorHAnsi" w:eastAsia="Times New Roman" w:hAnsiTheme="minorHAnsi" w:cs="Times New Roman"/>
                <w:b/>
              </w:rPr>
              <w:t>2022</w:t>
            </w:r>
          </w:p>
        </w:tc>
        <w:tc>
          <w:tcPr>
            <w:tcW w:w="1934" w:type="dxa"/>
          </w:tcPr>
          <w:p w14:paraId="333754AC" w14:textId="6F0DA7D6" w:rsidR="00114050" w:rsidRPr="00E92909" w:rsidRDefault="00114050" w:rsidP="00E92909">
            <w:pPr>
              <w:tabs>
                <w:tab w:val="left" w:pos="709"/>
              </w:tabs>
              <w:spacing w:after="120"/>
              <w:jc w:val="center"/>
              <w:rPr>
                <w:rFonts w:asciiTheme="minorHAnsi" w:eastAsia="Times New Roman" w:hAnsiTheme="minorHAnsi" w:cs="Times New Roman"/>
                <w:b/>
              </w:rPr>
            </w:pPr>
            <w:r w:rsidRPr="00E92909">
              <w:rPr>
                <w:rFonts w:asciiTheme="minorHAnsi" w:eastAsia="Times New Roman" w:hAnsiTheme="minorHAnsi" w:cs="Times New Roman"/>
                <w:b/>
              </w:rPr>
              <w:t>2023</w:t>
            </w:r>
          </w:p>
        </w:tc>
        <w:tc>
          <w:tcPr>
            <w:tcW w:w="1934" w:type="dxa"/>
          </w:tcPr>
          <w:p w14:paraId="4B807A93" w14:textId="7B2FF535" w:rsidR="00114050" w:rsidRPr="00E92909" w:rsidRDefault="00114050" w:rsidP="00E92909">
            <w:pPr>
              <w:tabs>
                <w:tab w:val="left" w:pos="709"/>
              </w:tabs>
              <w:spacing w:after="120"/>
              <w:jc w:val="center"/>
              <w:rPr>
                <w:rFonts w:asciiTheme="minorHAnsi" w:eastAsia="Times New Roman" w:hAnsiTheme="minorHAnsi" w:cs="Times New Roman"/>
                <w:b/>
              </w:rPr>
            </w:pPr>
            <w:r>
              <w:rPr>
                <w:rFonts w:asciiTheme="minorHAnsi" w:eastAsia="Times New Roman" w:hAnsiTheme="minorHAnsi" w:cs="Times New Roman"/>
                <w:b/>
              </w:rPr>
              <w:t>2024</w:t>
            </w:r>
          </w:p>
        </w:tc>
      </w:tr>
      <w:tr w:rsidR="00114050" w14:paraId="4626CA74" w14:textId="26814549" w:rsidTr="00A61759">
        <w:tc>
          <w:tcPr>
            <w:tcW w:w="1829" w:type="dxa"/>
          </w:tcPr>
          <w:p w14:paraId="1EDB5684" w14:textId="1C74A42F" w:rsidR="00114050" w:rsidRDefault="00114050" w:rsidP="00E9290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£25,000</w:t>
            </w:r>
          </w:p>
        </w:tc>
        <w:tc>
          <w:tcPr>
            <w:tcW w:w="1934" w:type="dxa"/>
          </w:tcPr>
          <w:p w14:paraId="5F92CBDC" w14:textId="7C3FE87A" w:rsidR="00114050" w:rsidRDefault="00114050" w:rsidP="00E9290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£17,000</w:t>
            </w:r>
          </w:p>
        </w:tc>
        <w:tc>
          <w:tcPr>
            <w:tcW w:w="1934" w:type="dxa"/>
          </w:tcPr>
          <w:p w14:paraId="484BBCCA" w14:textId="44319A20" w:rsidR="00114050" w:rsidRDefault="00114050" w:rsidP="00E92909">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w:t>
            </w:r>
            <w:r w:rsidR="00A67C2D">
              <w:rPr>
                <w:rFonts w:asciiTheme="minorHAnsi" w:eastAsia="Times New Roman" w:hAnsiTheme="minorHAnsi" w:cs="Times New Roman"/>
              </w:rPr>
              <w:t>18,000</w:t>
            </w:r>
          </w:p>
        </w:tc>
      </w:tr>
    </w:tbl>
    <w:p w14:paraId="5931ADDD" w14:textId="77777777" w:rsidR="002F33A6" w:rsidRDefault="002F33A6" w:rsidP="002F33A6">
      <w:pPr>
        <w:tabs>
          <w:tab w:val="left" w:pos="709"/>
        </w:tabs>
        <w:spacing w:after="120"/>
        <w:jc w:val="both"/>
        <w:rPr>
          <w:rFonts w:asciiTheme="minorHAnsi" w:eastAsia="Times New Roman" w:hAnsiTheme="minorHAnsi" w:cs="Times New Roman"/>
        </w:rPr>
      </w:pPr>
    </w:p>
    <w:p w14:paraId="1C9899B3" w14:textId="77777777" w:rsidR="00A67C2D" w:rsidRDefault="00A67C2D" w:rsidP="00DD4180">
      <w:pPr>
        <w:tabs>
          <w:tab w:val="left" w:pos="709"/>
        </w:tabs>
        <w:jc w:val="both"/>
        <w:rPr>
          <w:rFonts w:asciiTheme="minorHAnsi" w:eastAsia="Times New Roman" w:hAnsiTheme="minorHAnsi" w:cs="Times New Roman"/>
        </w:rPr>
      </w:pPr>
    </w:p>
    <w:p w14:paraId="1E7A839E" w14:textId="77777777" w:rsidR="00A67C2D" w:rsidRDefault="00A67C2D" w:rsidP="00DD4180">
      <w:pPr>
        <w:tabs>
          <w:tab w:val="left" w:pos="709"/>
        </w:tabs>
        <w:jc w:val="both"/>
        <w:rPr>
          <w:rFonts w:asciiTheme="minorHAnsi" w:eastAsia="Times New Roman" w:hAnsiTheme="minorHAnsi" w:cs="Times New Roman"/>
        </w:rPr>
      </w:pPr>
    </w:p>
    <w:p w14:paraId="61E7DC70" w14:textId="254D386D" w:rsidR="00DD4180" w:rsidRDefault="00DD4180" w:rsidP="00DD4180">
      <w:pPr>
        <w:tabs>
          <w:tab w:val="left" w:pos="709"/>
        </w:tabs>
        <w:jc w:val="both"/>
        <w:rPr>
          <w:rFonts w:asciiTheme="minorHAnsi" w:eastAsia="Times New Roman" w:hAnsiTheme="minorHAnsi" w:cs="Times New Roman"/>
        </w:rPr>
      </w:pPr>
      <w:r>
        <w:rPr>
          <w:rFonts w:asciiTheme="minorHAnsi" w:eastAsia="Times New Roman" w:hAnsiTheme="minorHAnsi" w:cs="Times New Roman"/>
        </w:rPr>
        <w:t>Expenses:</w:t>
      </w:r>
    </w:p>
    <w:p w14:paraId="170096C5" w14:textId="77777777" w:rsidR="00DD4180" w:rsidRDefault="00DD4180" w:rsidP="00DD4180">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These should be agreed with the PCC and reimbursed in full</w:t>
      </w:r>
    </w:p>
    <w:p w14:paraId="2A789FD8" w14:textId="77777777" w:rsidR="002F33A6" w:rsidRDefault="002F33A6" w:rsidP="002F33A6">
      <w:pPr>
        <w:tabs>
          <w:tab w:val="left" w:pos="709"/>
        </w:tabs>
        <w:spacing w:after="120"/>
        <w:jc w:val="both"/>
        <w:rPr>
          <w:rFonts w:asciiTheme="minorHAnsi" w:eastAsia="Times New Roman" w:hAnsiTheme="minorHAnsi" w:cs="Times New Roman"/>
        </w:rPr>
      </w:pPr>
    </w:p>
    <w:p w14:paraId="7098F28A" w14:textId="1209A3BF" w:rsidR="002F33A6" w:rsidRDefault="002F33A6" w:rsidP="002F33A6">
      <w:pPr>
        <w:tabs>
          <w:tab w:val="left" w:pos="709"/>
        </w:tabs>
        <w:spacing w:after="120"/>
        <w:jc w:val="both"/>
        <w:rPr>
          <w:rFonts w:asciiTheme="minorHAnsi" w:eastAsia="Times New Roman" w:hAnsiTheme="minorHAnsi" w:cs="Times New Roman"/>
        </w:rPr>
      </w:pPr>
    </w:p>
    <w:p w14:paraId="16DB9E05" w14:textId="4082DB77" w:rsidR="00E92909" w:rsidRDefault="00E92909" w:rsidP="002F33A6">
      <w:pPr>
        <w:tabs>
          <w:tab w:val="left" w:pos="709"/>
        </w:tabs>
        <w:spacing w:after="120"/>
        <w:jc w:val="both"/>
        <w:rPr>
          <w:rFonts w:asciiTheme="minorHAnsi" w:eastAsia="Times New Roman" w:hAnsiTheme="minorHAnsi" w:cs="Times New Roman"/>
        </w:rPr>
      </w:pPr>
    </w:p>
    <w:p w14:paraId="772A2C62" w14:textId="24508218" w:rsidR="00E92909" w:rsidRDefault="00E92909" w:rsidP="002F33A6">
      <w:pPr>
        <w:tabs>
          <w:tab w:val="left" w:pos="709"/>
        </w:tabs>
        <w:spacing w:after="120"/>
        <w:jc w:val="both"/>
        <w:rPr>
          <w:rFonts w:asciiTheme="minorHAnsi" w:eastAsia="Times New Roman" w:hAnsiTheme="minorHAnsi" w:cs="Times New Roman"/>
        </w:rPr>
      </w:pPr>
    </w:p>
    <w:p w14:paraId="42CD30DA" w14:textId="09C75C11" w:rsidR="00E92909" w:rsidRDefault="00E92909" w:rsidP="002F33A6">
      <w:pPr>
        <w:tabs>
          <w:tab w:val="left" w:pos="709"/>
        </w:tabs>
        <w:spacing w:after="120"/>
        <w:jc w:val="both"/>
        <w:rPr>
          <w:rFonts w:asciiTheme="minorHAnsi" w:eastAsia="Times New Roman" w:hAnsiTheme="minorHAnsi" w:cs="Times New Roman"/>
        </w:rPr>
      </w:pPr>
    </w:p>
    <w:p w14:paraId="4023BB63" w14:textId="66D56509" w:rsidR="00E92909" w:rsidRDefault="00E92909" w:rsidP="002F33A6">
      <w:pPr>
        <w:tabs>
          <w:tab w:val="left" w:pos="709"/>
        </w:tabs>
        <w:spacing w:after="120"/>
        <w:jc w:val="both"/>
        <w:rPr>
          <w:rFonts w:asciiTheme="minorHAnsi" w:eastAsia="Times New Roman" w:hAnsiTheme="minorHAnsi" w:cs="Times New Roman"/>
        </w:rPr>
      </w:pPr>
    </w:p>
    <w:p w14:paraId="2391FBDD" w14:textId="3C998C45" w:rsidR="00E92909" w:rsidRDefault="00E92909" w:rsidP="002F33A6">
      <w:pPr>
        <w:tabs>
          <w:tab w:val="left" w:pos="709"/>
        </w:tabs>
        <w:spacing w:after="120"/>
        <w:jc w:val="both"/>
        <w:rPr>
          <w:rFonts w:asciiTheme="minorHAnsi" w:eastAsia="Times New Roman" w:hAnsiTheme="minorHAnsi" w:cs="Times New Roman"/>
        </w:rPr>
      </w:pPr>
    </w:p>
    <w:p w14:paraId="69A6FFF1" w14:textId="1B1210F9" w:rsidR="00E92909" w:rsidRDefault="00E92909" w:rsidP="002F33A6">
      <w:pPr>
        <w:tabs>
          <w:tab w:val="left" w:pos="709"/>
        </w:tabs>
        <w:spacing w:after="120"/>
        <w:jc w:val="both"/>
        <w:rPr>
          <w:rFonts w:asciiTheme="minorHAnsi" w:eastAsia="Times New Roman" w:hAnsiTheme="minorHAnsi" w:cs="Times New Roman"/>
        </w:rPr>
      </w:pPr>
    </w:p>
    <w:p w14:paraId="1F21F042" w14:textId="77777777" w:rsidR="00E92909" w:rsidRDefault="00E92909" w:rsidP="002F33A6">
      <w:pPr>
        <w:tabs>
          <w:tab w:val="left" w:pos="709"/>
        </w:tabs>
        <w:spacing w:after="120"/>
        <w:jc w:val="both"/>
        <w:rPr>
          <w:rFonts w:asciiTheme="minorHAnsi" w:eastAsia="Times New Roman" w:hAnsiTheme="minorHAnsi" w:cs="Times New Roman"/>
        </w:rPr>
      </w:pPr>
    </w:p>
    <w:sectPr w:rsidR="00E92909" w:rsidSect="0017225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lowerLetter"/>
      <w:lvlText w:val="%1)"/>
      <w:lvlJc w:val="left"/>
    </w:lvl>
  </w:abstractNum>
  <w:abstractNum w:abstractNumId="1"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52DB5"/>
    <w:multiLevelType w:val="hybridMultilevel"/>
    <w:tmpl w:val="87AA20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407426">
    <w:abstractNumId w:val="5"/>
  </w:num>
  <w:num w:numId="2" w16cid:durableId="1569683579">
    <w:abstractNumId w:val="4"/>
  </w:num>
  <w:num w:numId="3" w16cid:durableId="1125778513">
    <w:abstractNumId w:val="3"/>
  </w:num>
  <w:num w:numId="4" w16cid:durableId="728724205">
    <w:abstractNumId w:val="1"/>
  </w:num>
  <w:num w:numId="5" w16cid:durableId="1635867734">
    <w:abstractNumId w:val="0"/>
  </w:num>
  <w:num w:numId="6" w16cid:durableId="1110853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BF"/>
    <w:rsid w:val="00015F40"/>
    <w:rsid w:val="00026D54"/>
    <w:rsid w:val="00091FD2"/>
    <w:rsid w:val="000D5CB4"/>
    <w:rsid w:val="000F0849"/>
    <w:rsid w:val="00111625"/>
    <w:rsid w:val="00114050"/>
    <w:rsid w:val="00141E2A"/>
    <w:rsid w:val="00162E4C"/>
    <w:rsid w:val="00172254"/>
    <w:rsid w:val="0026189D"/>
    <w:rsid w:val="00261BFA"/>
    <w:rsid w:val="002B5588"/>
    <w:rsid w:val="002F33A6"/>
    <w:rsid w:val="002F3E58"/>
    <w:rsid w:val="00334DCE"/>
    <w:rsid w:val="0035000C"/>
    <w:rsid w:val="00387D9E"/>
    <w:rsid w:val="003C7531"/>
    <w:rsid w:val="003E25A0"/>
    <w:rsid w:val="00462636"/>
    <w:rsid w:val="00466919"/>
    <w:rsid w:val="0047469A"/>
    <w:rsid w:val="004B311B"/>
    <w:rsid w:val="004E3E00"/>
    <w:rsid w:val="004F6581"/>
    <w:rsid w:val="005C6950"/>
    <w:rsid w:val="0060422C"/>
    <w:rsid w:val="00636340"/>
    <w:rsid w:val="006A4CD7"/>
    <w:rsid w:val="007169D5"/>
    <w:rsid w:val="00727396"/>
    <w:rsid w:val="00735860"/>
    <w:rsid w:val="007944B9"/>
    <w:rsid w:val="007D2B3A"/>
    <w:rsid w:val="008579DF"/>
    <w:rsid w:val="00896EFF"/>
    <w:rsid w:val="008D2291"/>
    <w:rsid w:val="008D63B3"/>
    <w:rsid w:val="008F7A28"/>
    <w:rsid w:val="00911F43"/>
    <w:rsid w:val="00912688"/>
    <w:rsid w:val="00926981"/>
    <w:rsid w:val="00930D8B"/>
    <w:rsid w:val="00957941"/>
    <w:rsid w:val="0099144A"/>
    <w:rsid w:val="00A27571"/>
    <w:rsid w:val="00A35FA8"/>
    <w:rsid w:val="00A67728"/>
    <w:rsid w:val="00A67C2D"/>
    <w:rsid w:val="00A85C12"/>
    <w:rsid w:val="00AE0A43"/>
    <w:rsid w:val="00AE0E23"/>
    <w:rsid w:val="00B02642"/>
    <w:rsid w:val="00B1110D"/>
    <w:rsid w:val="00B3535E"/>
    <w:rsid w:val="00B364CB"/>
    <w:rsid w:val="00B57D85"/>
    <w:rsid w:val="00B76ED3"/>
    <w:rsid w:val="00B811AA"/>
    <w:rsid w:val="00BD2A49"/>
    <w:rsid w:val="00BE7BD2"/>
    <w:rsid w:val="00BF2A6A"/>
    <w:rsid w:val="00C467A9"/>
    <w:rsid w:val="00C562A6"/>
    <w:rsid w:val="00CA2F44"/>
    <w:rsid w:val="00CB4123"/>
    <w:rsid w:val="00D363BF"/>
    <w:rsid w:val="00DD4180"/>
    <w:rsid w:val="00E92909"/>
    <w:rsid w:val="00E92B01"/>
    <w:rsid w:val="00EB3CD0"/>
    <w:rsid w:val="00EE7887"/>
    <w:rsid w:val="00EF67CE"/>
    <w:rsid w:val="00F70564"/>
    <w:rsid w:val="00FE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44C1"/>
  <w15:docId w15:val="{3C562011-5298-472D-8C42-BE2B767E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B3DD4045BC74287877FC4699BB425" ma:contentTypeVersion="13" ma:contentTypeDescription="Create a new document." ma:contentTypeScope="" ma:versionID="ab92f6b968b79230192f466aa75bf8d7">
  <xsd:schema xmlns:xsd="http://www.w3.org/2001/XMLSchema" xmlns:xs="http://www.w3.org/2001/XMLSchema" xmlns:p="http://schemas.microsoft.com/office/2006/metadata/properties" xmlns:ns3="dca92300-3fff-4620-b527-00a100214321" xmlns:ns4="4c7ddfc4-4e26-402a-867c-6cabbeece71c" targetNamespace="http://schemas.microsoft.com/office/2006/metadata/properties" ma:root="true" ma:fieldsID="545d8162b72930806b894aaa93096246" ns3:_="" ns4:_="">
    <xsd:import namespace="dca92300-3fff-4620-b527-00a100214321"/>
    <xsd:import namespace="4c7ddfc4-4e26-402a-867c-6cabbeece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92300-3fff-4620-b527-00a100214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ddfc4-4e26-402a-867c-6cabbeece7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1A505-999C-4372-9C9E-318C7D4F4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3CECD-B5F2-4E59-8BD9-70A38694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92300-3fff-4620-b527-00a100214321"/>
    <ds:schemaRef ds:uri="4c7ddfc4-4e26-402a-867c-6cabbeec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2514F-6E3F-4FCF-A5A4-D3759169E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4067</Characters>
  <Application>Microsoft Office Word</Application>
  <DocSecurity>4</DocSecurity>
  <Lines>581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 PA</dc:creator>
  <cp:lastModifiedBy>Ally Thomson</cp:lastModifiedBy>
  <cp:revision>2</cp:revision>
  <dcterms:created xsi:type="dcterms:W3CDTF">2024-06-28T16:59:00Z</dcterms:created>
  <dcterms:modified xsi:type="dcterms:W3CDTF">2024-06-28T16:59:00Z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0x010100E9EB3DD4045BC74287877FC4699BB425</vt:lpwstr>
  </property>
</Properties>
</file>