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722D2" w14:textId="203D308D" w:rsidR="001A3055" w:rsidRPr="002C7E9E" w:rsidRDefault="009863E1" w:rsidP="002847DD">
      <w:pPr>
        <w:spacing w:after="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6B0B23" wp14:editId="7FDF8694">
            <wp:simplePos x="0" y="0"/>
            <wp:positionH relativeFrom="column">
              <wp:posOffset>4495800</wp:posOffset>
            </wp:positionH>
            <wp:positionV relativeFrom="page">
              <wp:posOffset>985520</wp:posOffset>
            </wp:positionV>
            <wp:extent cx="1504950" cy="2676525"/>
            <wp:effectExtent l="0" t="0" r="0" b="9525"/>
            <wp:wrapThrough wrapText="bothSides">
              <wp:wrapPolygon edited="0">
                <wp:start x="0" y="0"/>
                <wp:lineTo x="0" y="21523"/>
                <wp:lineTo x="21327" y="21523"/>
                <wp:lineTo x="21327" y="0"/>
                <wp:lineTo x="0" y="0"/>
              </wp:wrapPolygon>
            </wp:wrapThrough>
            <wp:docPr id="381729543" name="Picture 1" descr="A person standing outside with his hands togeth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729543" name="Picture 1" descr="A person standing outside with his hands togethe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3055" w:rsidRPr="002C7E9E">
        <w:rPr>
          <w:b/>
          <w:bCs/>
        </w:rPr>
        <w:t xml:space="preserve">North Downs Deanery </w:t>
      </w:r>
    </w:p>
    <w:p w14:paraId="5C266EBA" w14:textId="53690B33" w:rsidR="00A410DD" w:rsidRDefault="00A410DD" w:rsidP="002847DD">
      <w:pPr>
        <w:spacing w:after="0"/>
      </w:pPr>
      <w:r>
        <w:t xml:space="preserve">Thank you for considering this post in </w:t>
      </w:r>
      <w:r w:rsidR="002847DD">
        <w:t>the North Downs</w:t>
      </w:r>
      <w:r>
        <w:t xml:space="preserve"> Deanery and the</w:t>
      </w:r>
      <w:r w:rsidR="009863E1">
        <w:t xml:space="preserve"> </w:t>
      </w:r>
      <w:r>
        <w:t>Diocese of Canterbury.</w:t>
      </w:r>
      <w:r w:rsidR="009863E1">
        <w:t xml:space="preserve"> </w:t>
      </w:r>
      <w:r w:rsidR="00E419E5">
        <w:t xml:space="preserve">We’ve seen some </w:t>
      </w:r>
      <w:r w:rsidR="009863E1">
        <w:t>exciting developments across the deanery</w:t>
      </w:r>
      <w:r w:rsidR="00E419E5">
        <w:t xml:space="preserve"> in the recent past and it </w:t>
      </w:r>
      <w:r w:rsidR="00D74A85">
        <w:t>is clear that</w:t>
      </w:r>
      <w:r w:rsidR="00E419E5">
        <w:t xml:space="preserve"> God is on the move here</w:t>
      </w:r>
      <w:r w:rsidR="009863E1">
        <w:t>.</w:t>
      </w:r>
      <w:r w:rsidR="00A57149">
        <w:t xml:space="preserve"> </w:t>
      </w:r>
    </w:p>
    <w:p w14:paraId="2B2D5033" w14:textId="22C71FA6" w:rsidR="00A57149" w:rsidRDefault="00A57149" w:rsidP="002847DD">
      <w:pPr>
        <w:spacing w:after="0"/>
      </w:pPr>
    </w:p>
    <w:p w14:paraId="21E504E3" w14:textId="667C601F" w:rsidR="00D47C56" w:rsidRDefault="00D74A85" w:rsidP="002847DD">
      <w:pPr>
        <w:spacing w:after="0"/>
      </w:pPr>
      <w:r w:rsidRPr="009863E1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8173740" wp14:editId="7DA681BF">
                <wp:simplePos x="0" y="0"/>
                <wp:positionH relativeFrom="column">
                  <wp:posOffset>4495800</wp:posOffset>
                </wp:positionH>
                <wp:positionV relativeFrom="paragraph">
                  <wp:posOffset>1459865</wp:posOffset>
                </wp:positionV>
                <wp:extent cx="1504950" cy="4476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0DB1C" w14:textId="36D3BB0D" w:rsidR="00D74A85" w:rsidRDefault="00D74A85" w:rsidP="00D74A8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74A85">
                              <w:rPr>
                                <w:sz w:val="22"/>
                                <w:szCs w:val="22"/>
                              </w:rPr>
                              <w:t>Peter Callway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 w:rsidR="009863E1" w:rsidRPr="00D74A85">
                              <w:rPr>
                                <w:sz w:val="22"/>
                                <w:szCs w:val="22"/>
                              </w:rPr>
                              <w:t>Area Dean</w:t>
                            </w:r>
                          </w:p>
                          <w:p w14:paraId="6D0FA747" w14:textId="77777777" w:rsidR="00D74A85" w:rsidRDefault="00D74A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737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4pt;margin-top:114.95pt;width:118.5pt;height:35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">
                <v:textbox>
                  <w:txbxContent>
                    <w:p w14:paraId="0770DB1C" w14:textId="36D3BB0D" w:rsidR="00D74A85" w:rsidRDefault="00D74A85" w:rsidP="00D74A8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74A85">
                        <w:rPr>
                          <w:sz w:val="22"/>
                          <w:szCs w:val="22"/>
                        </w:rPr>
                        <w:t>Peter Callway</w:t>
                      </w:r>
                      <w:r>
                        <w:rPr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sz w:val="22"/>
                          <w:szCs w:val="22"/>
                        </w:rPr>
                        <w:br/>
                      </w:r>
                      <w:r w:rsidR="009863E1" w:rsidRPr="00D74A85">
                        <w:rPr>
                          <w:sz w:val="22"/>
                          <w:szCs w:val="22"/>
                        </w:rPr>
                        <w:t>Area Dean</w:t>
                      </w:r>
                    </w:p>
                    <w:p w14:paraId="6D0FA747" w14:textId="77777777" w:rsidR="00D74A85" w:rsidRDefault="00D74A85"/>
                  </w:txbxContent>
                </v:textbox>
                <w10:wrap type="square"/>
              </v:shape>
            </w:pict>
          </mc:Fallback>
        </mc:AlternateContent>
      </w:r>
      <w:r w:rsidR="00D47C56">
        <w:t>There is a real atmosphere of support, encouragement and expectation as we seek to share the Good News of Jesus</w:t>
      </w:r>
      <w:r w:rsidR="00614356">
        <w:t xml:space="preserve">. At a recent Deanery Synod we spent time sharing </w:t>
      </w:r>
      <w:r w:rsidR="009863E1">
        <w:t>stories</w:t>
      </w:r>
      <w:r w:rsidR="00614356">
        <w:t xml:space="preserve"> of good news and the place was buzzing for ages with folk </w:t>
      </w:r>
      <w:r w:rsidR="00995ADA">
        <w:t xml:space="preserve">telling of the exciting things happening across the churches here. We heard of growth in numbers – </w:t>
      </w:r>
      <w:r w:rsidR="00DB0462">
        <w:t xml:space="preserve">in our informal worship services and in our </w:t>
      </w:r>
      <w:r w:rsidR="003D48F2">
        <w:t xml:space="preserve">formal and traditional services. We’ve seen </w:t>
      </w:r>
      <w:r w:rsidR="00995ADA">
        <w:t xml:space="preserve">new families </w:t>
      </w:r>
      <w:r w:rsidR="003F3229">
        <w:t xml:space="preserve">and more young people and a growing sense of people going deeper in their relationship with God and each other. </w:t>
      </w:r>
      <w:r w:rsidR="009863E1">
        <w:t>We hope you will join us in fostering an atmosphere of collaboration and mission in the area.</w:t>
      </w:r>
    </w:p>
    <w:p w14:paraId="5FBFF9EE" w14:textId="77777777" w:rsidR="00EB3F44" w:rsidRDefault="00EB3F44" w:rsidP="002847DD">
      <w:pPr>
        <w:spacing w:after="0"/>
      </w:pPr>
    </w:p>
    <w:p w14:paraId="44DDC383" w14:textId="389C3D2F" w:rsidR="00A410DD" w:rsidRDefault="00A410DD" w:rsidP="002847DD">
      <w:pPr>
        <w:spacing w:after="0"/>
      </w:pPr>
      <w:r>
        <w:t>In our Clergy Chapter you will find a warm welcome and a desire to support one another in</w:t>
      </w:r>
      <w:r w:rsidR="00EB3F44">
        <w:t xml:space="preserve"> </w:t>
      </w:r>
      <w:r>
        <w:t xml:space="preserve">prayer and the mission of God. </w:t>
      </w:r>
      <w:r w:rsidR="00A62A93">
        <w:t xml:space="preserve">As wee seek God’s will and desire for us individually and collectively we are </w:t>
      </w:r>
      <w:r w:rsidR="0073234C">
        <w:t xml:space="preserve">discerning the way ahead and this is a great time to join us here in semi-rural </w:t>
      </w:r>
      <w:r w:rsidR="006C6A4B">
        <w:t xml:space="preserve">Kent. </w:t>
      </w:r>
    </w:p>
    <w:p w14:paraId="3213B168" w14:textId="77777777" w:rsidR="006C6A4B" w:rsidRDefault="006C6A4B" w:rsidP="002847DD">
      <w:pPr>
        <w:spacing w:after="0"/>
      </w:pPr>
    </w:p>
    <w:p w14:paraId="27659BC8" w14:textId="74097B87" w:rsidR="00A410DD" w:rsidRDefault="00A410DD" w:rsidP="002847DD">
      <w:pPr>
        <w:spacing w:after="0"/>
      </w:pPr>
      <w:r>
        <w:t xml:space="preserve">Rest assured I will be praying for this key appointment in </w:t>
      </w:r>
      <w:r w:rsidR="00A47659">
        <w:t>North Downs</w:t>
      </w:r>
      <w:r>
        <w:t xml:space="preserve"> Deanery.</w:t>
      </w:r>
    </w:p>
    <w:sectPr w:rsidR="00A410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055"/>
    <w:rsid w:val="001A3055"/>
    <w:rsid w:val="002847DD"/>
    <w:rsid w:val="002C7E9E"/>
    <w:rsid w:val="00384DAF"/>
    <w:rsid w:val="003D48F2"/>
    <w:rsid w:val="003F3229"/>
    <w:rsid w:val="004C0B8C"/>
    <w:rsid w:val="00614356"/>
    <w:rsid w:val="006C6A4B"/>
    <w:rsid w:val="0073234C"/>
    <w:rsid w:val="00864E56"/>
    <w:rsid w:val="00933B3B"/>
    <w:rsid w:val="009863E1"/>
    <w:rsid w:val="00995ADA"/>
    <w:rsid w:val="00A410DD"/>
    <w:rsid w:val="00A47659"/>
    <w:rsid w:val="00A57149"/>
    <w:rsid w:val="00A62A93"/>
    <w:rsid w:val="00D47C56"/>
    <w:rsid w:val="00D74A85"/>
    <w:rsid w:val="00DB0462"/>
    <w:rsid w:val="00E419E5"/>
    <w:rsid w:val="00EB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4B1C0"/>
  <w15:chartTrackingRefBased/>
  <w15:docId w15:val="{90A6C68C-638C-9647-BD66-E18B2BF95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Callway</dc:creator>
  <cp:keywords/>
  <dc:description/>
  <cp:lastModifiedBy>Lynn Bourne</cp:lastModifiedBy>
  <cp:revision>2</cp:revision>
  <dcterms:created xsi:type="dcterms:W3CDTF">2024-08-21T11:44:00Z</dcterms:created>
  <dcterms:modified xsi:type="dcterms:W3CDTF">2024-08-21T11:44:00Z</dcterms:modified>
</cp:coreProperties>
</file>